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1E" w:rsidRPr="00992393" w:rsidRDefault="00F23BE3" w:rsidP="00F23BE3">
      <w:pPr>
        <w:jc w:val="right"/>
        <w:rPr>
          <w:rFonts w:eastAsia="Times New Roman" w:cs="Times New Roman"/>
          <w:b/>
          <w:bCs/>
          <w:u w:val="single"/>
        </w:rPr>
      </w:pPr>
      <w:r w:rsidRPr="00992393">
        <w:rPr>
          <w:rFonts w:eastAsia="Times New Roman" w:cs="Times New Roman"/>
          <w:b/>
          <w:bCs/>
          <w:u w:val="single"/>
        </w:rPr>
        <w:t>ПРИЛОЖЕНИЕ 1</w:t>
      </w:r>
    </w:p>
    <w:p w:rsidR="00F23BE3" w:rsidRDefault="00F23BE3" w:rsidP="00F23BE3">
      <w:pPr>
        <w:jc w:val="right"/>
        <w:rPr>
          <w:rFonts w:eastAsia="Times New Roman" w:cs="Times New Roman"/>
          <w:b/>
          <w:bCs/>
          <w:u w:val="single"/>
        </w:rPr>
      </w:pPr>
    </w:p>
    <w:p w:rsidR="00F23BE3" w:rsidRDefault="00F23BE3" w:rsidP="00F23BE3">
      <w:pPr>
        <w:jc w:val="right"/>
        <w:rPr>
          <w:rFonts w:eastAsia="Times New Roman" w:cs="Times New Roman"/>
          <w:b/>
          <w:bCs/>
          <w:u w:val="single"/>
        </w:rPr>
      </w:pPr>
    </w:p>
    <w:p w:rsidR="00F23BE3" w:rsidRPr="00F23BE3" w:rsidRDefault="00F23BE3" w:rsidP="00F23BE3">
      <w:pPr>
        <w:jc w:val="right"/>
        <w:rPr>
          <w:rFonts w:eastAsia="Times New Roman" w:cs="Times New Roman"/>
          <w:b/>
          <w:bCs/>
          <w:u w:val="single"/>
        </w:rPr>
      </w:pPr>
    </w:p>
    <w:p w:rsidR="0044021E" w:rsidRPr="0044021E" w:rsidRDefault="00F23BE3" w:rsidP="0044021E">
      <w:pPr>
        <w:jc w:val="center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Ц</w:t>
      </w:r>
      <w:r w:rsidR="0044021E" w:rsidRPr="0044021E">
        <w:rPr>
          <w:rFonts w:eastAsia="Times New Roman" w:cs="Times New Roman"/>
          <w:b/>
          <w:bCs/>
          <w:u w:val="single"/>
        </w:rPr>
        <w:t xml:space="preserve">ени на анализите в ЦНИЛ при ХТМУ </w:t>
      </w:r>
    </w:p>
    <w:p w:rsidR="0044021E" w:rsidRPr="0044021E" w:rsidRDefault="0044021E" w:rsidP="0044021E">
      <w:pPr>
        <w:jc w:val="center"/>
        <w:rPr>
          <w:rFonts w:eastAsia="Times New Roman" w:cs="Times New Roman"/>
          <w:b/>
          <w:bCs/>
          <w:u w:val="single"/>
        </w:rPr>
      </w:pPr>
    </w:p>
    <w:p w:rsidR="0044021E" w:rsidRPr="0044021E" w:rsidRDefault="0044021E" w:rsidP="0044021E">
      <w:pPr>
        <w:jc w:val="center"/>
        <w:rPr>
          <w:rFonts w:eastAsia="Times New Roman" w:cs="Times New Roman"/>
          <w:b/>
          <w:bCs/>
          <w:u w:val="single"/>
        </w:rPr>
      </w:pPr>
      <w:r w:rsidRPr="0044021E">
        <w:rPr>
          <w:rFonts w:eastAsia="Times New Roman" w:cs="Times New Roman"/>
          <w:b/>
          <w:bCs/>
          <w:u w:val="single"/>
        </w:rPr>
        <w:t xml:space="preserve">за ВЪНШНИ ВЪЗЛОЖИТЕЛИ  </w:t>
      </w:r>
      <w:r w:rsidR="00F23BE3">
        <w:rPr>
          <w:rFonts w:eastAsia="Times New Roman" w:cs="Times New Roman"/>
          <w:b/>
          <w:bCs/>
          <w:u w:val="single"/>
        </w:rPr>
        <w:t>в сила от</w:t>
      </w:r>
      <w:r w:rsidRPr="0044021E">
        <w:rPr>
          <w:rFonts w:eastAsia="Times New Roman" w:cs="Times New Roman"/>
          <w:b/>
          <w:bCs/>
          <w:u w:val="single"/>
        </w:rPr>
        <w:t xml:space="preserve"> 01.</w:t>
      </w:r>
      <w:r w:rsidR="004F0D0B" w:rsidRPr="004F0D0B">
        <w:rPr>
          <w:rFonts w:eastAsia="Times New Roman" w:cs="Times New Roman"/>
          <w:b/>
          <w:bCs/>
          <w:u w:val="single"/>
        </w:rPr>
        <w:t>1</w:t>
      </w:r>
      <w:r w:rsidRPr="0044021E">
        <w:rPr>
          <w:rFonts w:eastAsia="Times New Roman" w:cs="Times New Roman"/>
          <w:b/>
          <w:bCs/>
          <w:u w:val="single"/>
        </w:rPr>
        <w:t>1.20</w:t>
      </w:r>
      <w:r w:rsidR="004F0D0B" w:rsidRPr="004F0D0B">
        <w:rPr>
          <w:rFonts w:eastAsia="Times New Roman" w:cs="Times New Roman"/>
          <w:b/>
          <w:bCs/>
          <w:u w:val="single"/>
        </w:rPr>
        <w:t>20</w:t>
      </w:r>
      <w:r w:rsidRPr="0044021E">
        <w:rPr>
          <w:rFonts w:eastAsia="Times New Roman" w:cs="Times New Roman"/>
          <w:b/>
          <w:bCs/>
          <w:u w:val="single"/>
        </w:rPr>
        <w:t xml:space="preserve"> год.</w:t>
      </w:r>
    </w:p>
    <w:p w:rsidR="0044021E" w:rsidRPr="0044021E" w:rsidRDefault="0044021E" w:rsidP="0044021E">
      <w:pPr>
        <w:rPr>
          <w:rFonts w:eastAsia="Times New Roman" w:cs="Times New Roman"/>
          <w:b/>
          <w:bCs/>
          <w:sz w:val="22"/>
          <w:szCs w:val="22"/>
        </w:rPr>
      </w:pPr>
      <w:r w:rsidRPr="0044021E">
        <w:rPr>
          <w:rFonts w:eastAsia="Times New Roman" w:cs="Times New Roman"/>
          <w:b/>
          <w:bCs/>
          <w:sz w:val="22"/>
          <w:szCs w:val="22"/>
        </w:rPr>
        <w:tab/>
      </w:r>
    </w:p>
    <w:p w:rsidR="0044021E" w:rsidRPr="0044021E" w:rsidRDefault="0044021E" w:rsidP="0044021E">
      <w:pPr>
        <w:rPr>
          <w:rFonts w:eastAsia="Times New Roman" w:cs="Times New Roman"/>
          <w:b/>
          <w:bCs/>
          <w:sz w:val="22"/>
          <w:szCs w:val="22"/>
        </w:rPr>
      </w:pPr>
    </w:p>
    <w:p w:rsidR="0044021E" w:rsidRPr="0044021E" w:rsidRDefault="0044021E" w:rsidP="0044021E">
      <w:pPr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4057"/>
        <w:gridCol w:w="1149"/>
        <w:gridCol w:w="1722"/>
      </w:tblGrid>
      <w:tr w:rsidR="00F23BE3" w:rsidRPr="0044021E" w:rsidTr="004F0D0B">
        <w:trPr>
          <w:jc w:val="center"/>
        </w:trPr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bCs/>
                <w:sz w:val="22"/>
                <w:szCs w:val="22"/>
              </w:rPr>
              <w:tab/>
            </w:r>
          </w:p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Лаборатория</w:t>
            </w:r>
          </w:p>
        </w:tc>
        <w:tc>
          <w:tcPr>
            <w:tcW w:w="40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Вид анализ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Код на анализа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27A42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Цени от 01.</w:t>
            </w:r>
            <w:r w:rsidR="00427A42">
              <w:rPr>
                <w:rFonts w:eastAsia="Times New Roman" w:cs="Times New Roman"/>
                <w:b/>
                <w:sz w:val="22"/>
                <w:szCs w:val="22"/>
              </w:rPr>
              <w:t>1</w:t>
            </w: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1.20</w:t>
            </w:r>
            <w:r w:rsidR="00427A42">
              <w:rPr>
                <w:rFonts w:eastAsia="Times New Roman" w:cs="Times New Roman"/>
                <w:b/>
                <w:sz w:val="22"/>
                <w:szCs w:val="22"/>
              </w:rPr>
              <w:t>20</w:t>
            </w: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г.</w:t>
            </w:r>
          </w:p>
        </w:tc>
      </w:tr>
      <w:tr w:rsidR="00F23BE3" w:rsidRPr="0044021E" w:rsidTr="004F0D0B">
        <w:trPr>
          <w:jc w:val="center"/>
        </w:trPr>
        <w:tc>
          <w:tcPr>
            <w:tcW w:w="22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4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F23BE3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 xml:space="preserve">Цена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без </w:t>
            </w: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ДДС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, </w:t>
            </w: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лв.</w:t>
            </w:r>
          </w:p>
        </w:tc>
      </w:tr>
      <w:tr w:rsidR="00F23BE3" w:rsidRPr="0044021E" w:rsidTr="004F0D0B">
        <w:trPr>
          <w:jc w:val="center"/>
        </w:trPr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</w:tr>
      <w:tr w:rsidR="00F23BE3" w:rsidRPr="0044021E" w:rsidTr="004F0D0B">
        <w:trPr>
          <w:jc w:val="center"/>
        </w:trPr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ААА</w:t>
            </w:r>
          </w:p>
        </w:tc>
        <w:tc>
          <w:tcPr>
            <w:tcW w:w="4057" w:type="dxa"/>
            <w:tcBorders>
              <w:top w:val="single" w:sz="12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shd w:val="clear" w:color="auto" w:fill="FFFFFF"/>
              <w:spacing w:line="298" w:lineRule="exact"/>
              <w:ind w:right="106"/>
              <w:rPr>
                <w:rFonts w:eastAsia="Times New Roman" w:cs="Times New Roman"/>
                <w:color w:val="000000"/>
                <w:spacing w:val="-3"/>
                <w:sz w:val="22"/>
                <w:szCs w:val="22"/>
                <w:lang w:val="ru-RU"/>
              </w:rPr>
            </w:pPr>
            <w:r w:rsidRPr="0044021E">
              <w:rPr>
                <w:rFonts w:eastAsia="Times New Roman" w:cs="Times New Roman"/>
                <w:color w:val="000000"/>
                <w:spacing w:val="-3"/>
                <w:sz w:val="22"/>
                <w:szCs w:val="22"/>
                <w:lang w:val="ru-RU"/>
              </w:rPr>
              <w:t>1. Атомно-абсорбционен анализ в ацетиленов пламък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АА-1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3BE3" w:rsidRPr="004F0D0B" w:rsidRDefault="00F23BE3" w:rsidP="004F0D0B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1</w:t>
            </w:r>
            <w:r w:rsidR="004F0D0B">
              <w:rPr>
                <w:sz w:val="22"/>
                <w:szCs w:val="22"/>
                <w:lang w:val="en-US"/>
              </w:rPr>
              <w:t>2</w:t>
            </w:r>
            <w:r w:rsidR="004F0D0B">
              <w:rPr>
                <w:sz w:val="22"/>
                <w:szCs w:val="22"/>
              </w:rPr>
              <w:t>,00 за елемент</w:t>
            </w:r>
          </w:p>
        </w:tc>
      </w:tr>
      <w:tr w:rsidR="00F23BE3" w:rsidRPr="0044021E" w:rsidTr="004F0D0B">
        <w:trPr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OAS</w:t>
            </w:r>
            <w:r w:rsidRPr="0044021E"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>-</w:t>
            </w: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ICP</w:t>
            </w:r>
          </w:p>
        </w:tc>
        <w:tc>
          <w:tcPr>
            <w:tcW w:w="4057" w:type="dxa"/>
            <w:shd w:val="clear" w:color="auto" w:fill="auto"/>
          </w:tcPr>
          <w:p w:rsidR="00F23BE3" w:rsidRPr="0044021E" w:rsidRDefault="00F23BE3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>2. Оптична емисионна спектрометрия с индуктивно свързана плазма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ICP-1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23BE3" w:rsidRPr="004274B6" w:rsidRDefault="00F23BE3" w:rsidP="00F23BE3">
            <w:pPr>
              <w:rPr>
                <w:color w:val="000000"/>
                <w:sz w:val="20"/>
                <w:szCs w:val="20"/>
              </w:rPr>
            </w:pPr>
            <w:r w:rsidRPr="004274B6">
              <w:rPr>
                <w:color w:val="000000"/>
                <w:sz w:val="20"/>
                <w:szCs w:val="20"/>
              </w:rPr>
              <w:t>1</w:t>
            </w:r>
            <w:r w:rsidR="004F0D0B">
              <w:rPr>
                <w:color w:val="000000"/>
                <w:sz w:val="20"/>
                <w:szCs w:val="20"/>
              </w:rPr>
              <w:t>2</w:t>
            </w:r>
            <w:r w:rsidRPr="004274B6">
              <w:rPr>
                <w:color w:val="000000"/>
                <w:sz w:val="20"/>
                <w:szCs w:val="20"/>
              </w:rPr>
              <w:t>,00 за 1ел</w:t>
            </w:r>
            <w:r w:rsidR="004F0D0B">
              <w:rPr>
                <w:color w:val="000000"/>
                <w:sz w:val="20"/>
                <w:szCs w:val="20"/>
              </w:rPr>
              <w:t>емент</w:t>
            </w:r>
          </w:p>
          <w:p w:rsidR="00F23BE3" w:rsidRPr="004274B6" w:rsidRDefault="004F0D0B" w:rsidP="00F23B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10ел. – 60</w:t>
            </w:r>
          </w:p>
          <w:p w:rsidR="00F23BE3" w:rsidRPr="004274B6" w:rsidRDefault="004F0D0B" w:rsidP="00F23B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20ел. – 95</w:t>
            </w:r>
          </w:p>
        </w:tc>
      </w:tr>
      <w:tr w:rsidR="004F0D0B" w:rsidRPr="0044021E" w:rsidTr="004F0D0B">
        <w:trPr>
          <w:jc w:val="center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:rsidR="004F0D0B" w:rsidRPr="0044021E" w:rsidRDefault="004F0D0B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FTIR</w:t>
            </w:r>
          </w:p>
        </w:tc>
        <w:tc>
          <w:tcPr>
            <w:tcW w:w="4057" w:type="dxa"/>
            <w:shd w:val="clear" w:color="auto" w:fill="auto"/>
          </w:tcPr>
          <w:p w:rsidR="004F0D0B" w:rsidRPr="0044021E" w:rsidRDefault="004F0D0B" w:rsidP="0044021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 w:eastAsia="en-US"/>
              </w:rPr>
              <w:t xml:space="preserve">1. 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Снемане на  ИЧ спектър в таблетка от  К</w:t>
            </w:r>
            <w:r w:rsidRPr="0044021E">
              <w:rPr>
                <w:rFonts w:eastAsia="Times New Roman" w:cs="Times New Roman"/>
                <w:sz w:val="22"/>
                <w:szCs w:val="22"/>
                <w:lang w:val="en-US" w:eastAsia="en-US"/>
              </w:rPr>
              <w:t>Br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F0D0B" w:rsidRPr="0044021E" w:rsidRDefault="004F0D0B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ИЧС- 1.1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F0D0B" w:rsidRPr="00B057D9" w:rsidRDefault="004F0D0B" w:rsidP="00F23BE3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17,50</w:t>
            </w:r>
          </w:p>
        </w:tc>
      </w:tr>
      <w:tr w:rsidR="004F0D0B" w:rsidRPr="0044021E" w:rsidTr="004F0D0B">
        <w:trPr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4F0D0B" w:rsidRPr="0044021E" w:rsidRDefault="004F0D0B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4057" w:type="dxa"/>
            <w:shd w:val="clear" w:color="auto" w:fill="auto"/>
          </w:tcPr>
          <w:p w:rsidR="004F0D0B" w:rsidRPr="0044021E" w:rsidRDefault="004F0D0B" w:rsidP="0044021E">
            <w:pPr>
              <w:rPr>
                <w:rFonts w:eastAsia="Times New Roman" w:cs="Times New Roman"/>
                <w:sz w:val="22"/>
                <w:szCs w:val="22"/>
                <w:lang w:val="ru-RU" w:eastAsia="en-US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 w:eastAsia="en-US"/>
              </w:rPr>
              <w:t xml:space="preserve">2. Снемане на ИЧ спектър в таблетка от </w:t>
            </w:r>
            <w:proofErr w:type="spellStart"/>
            <w:r w:rsidRPr="0044021E">
              <w:rPr>
                <w:rFonts w:eastAsia="Times New Roman" w:cs="Times New Roman"/>
                <w:sz w:val="22"/>
                <w:szCs w:val="22"/>
                <w:lang w:val="en-US" w:eastAsia="en-US"/>
              </w:rPr>
              <w:t>CsJ</w:t>
            </w:r>
            <w:proofErr w:type="spellEnd"/>
          </w:p>
        </w:tc>
        <w:tc>
          <w:tcPr>
            <w:tcW w:w="1149" w:type="dxa"/>
            <w:shd w:val="clear" w:color="auto" w:fill="auto"/>
            <w:vAlign w:val="center"/>
          </w:tcPr>
          <w:p w:rsidR="004F0D0B" w:rsidRPr="0044021E" w:rsidRDefault="004F0D0B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ИЧС- 1.2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F0D0B" w:rsidRPr="00B057D9" w:rsidRDefault="004F0D0B" w:rsidP="00F23BE3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35</w:t>
            </w:r>
          </w:p>
        </w:tc>
      </w:tr>
      <w:tr w:rsidR="004F0D0B" w:rsidRPr="0044021E" w:rsidTr="004F0D0B">
        <w:trPr>
          <w:jc w:val="center"/>
        </w:trPr>
        <w:tc>
          <w:tcPr>
            <w:tcW w:w="2267" w:type="dxa"/>
            <w:vMerge/>
            <w:shd w:val="clear" w:color="auto" w:fill="auto"/>
          </w:tcPr>
          <w:p w:rsidR="004F0D0B" w:rsidRPr="0044021E" w:rsidRDefault="004F0D0B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:rsidR="004F0D0B" w:rsidRPr="0044021E" w:rsidRDefault="004F0D0B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3. Снемане на ИЧ спектър в суспензия с висши парафини (нуйол)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F0D0B" w:rsidRPr="0044021E" w:rsidRDefault="004F0D0B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ИЧС-2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F0D0B" w:rsidRPr="00B057D9" w:rsidRDefault="004F0D0B" w:rsidP="00F23BE3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12</w:t>
            </w:r>
          </w:p>
        </w:tc>
      </w:tr>
      <w:tr w:rsidR="004F0D0B" w:rsidRPr="0044021E" w:rsidTr="004F0D0B">
        <w:trPr>
          <w:jc w:val="center"/>
        </w:trPr>
        <w:tc>
          <w:tcPr>
            <w:tcW w:w="2267" w:type="dxa"/>
            <w:vMerge/>
            <w:shd w:val="clear" w:color="auto" w:fill="auto"/>
          </w:tcPr>
          <w:p w:rsidR="004F0D0B" w:rsidRPr="0044021E" w:rsidRDefault="004F0D0B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:rsidR="004F0D0B" w:rsidRPr="0044021E" w:rsidRDefault="004F0D0B" w:rsidP="0044021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4. Снемане на ИЧ спектър   на филм или капилярен слой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F0D0B" w:rsidRPr="0044021E" w:rsidRDefault="004F0D0B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ИЧС-3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F0D0B" w:rsidRPr="00B057D9" w:rsidRDefault="004F0D0B" w:rsidP="00F23BE3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15</w:t>
            </w:r>
          </w:p>
        </w:tc>
      </w:tr>
      <w:tr w:rsidR="004F0D0B" w:rsidRPr="0044021E" w:rsidTr="004F0D0B">
        <w:trPr>
          <w:jc w:val="center"/>
        </w:trPr>
        <w:tc>
          <w:tcPr>
            <w:tcW w:w="2267" w:type="dxa"/>
            <w:vMerge/>
            <w:shd w:val="clear" w:color="auto" w:fill="auto"/>
          </w:tcPr>
          <w:p w:rsidR="004F0D0B" w:rsidRPr="0044021E" w:rsidRDefault="004F0D0B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:rsidR="004F0D0B" w:rsidRPr="0044021E" w:rsidRDefault="004F0D0B" w:rsidP="0044021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5. Компютърна обработка на данни за серия от проби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F0D0B" w:rsidRPr="0044021E" w:rsidRDefault="004F0D0B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ОД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F0D0B" w:rsidRPr="00B057D9" w:rsidRDefault="004F0D0B" w:rsidP="00F23BE3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5,00</w:t>
            </w:r>
            <w:r>
              <w:rPr>
                <w:sz w:val="22"/>
                <w:szCs w:val="22"/>
              </w:rPr>
              <w:t>/спектър</w:t>
            </w:r>
          </w:p>
        </w:tc>
      </w:tr>
      <w:tr w:rsidR="004F0D0B" w:rsidRPr="0044021E" w:rsidTr="004F0D0B">
        <w:trPr>
          <w:jc w:val="center"/>
        </w:trPr>
        <w:tc>
          <w:tcPr>
            <w:tcW w:w="2267" w:type="dxa"/>
            <w:vMerge/>
            <w:shd w:val="clear" w:color="auto" w:fill="auto"/>
          </w:tcPr>
          <w:p w:rsidR="004F0D0B" w:rsidRPr="0044021E" w:rsidRDefault="004F0D0B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:rsidR="004F0D0B" w:rsidRPr="0044021E" w:rsidRDefault="004F0D0B" w:rsidP="0044021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6. Интерпретация на спектри по зададено търсене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F0D0B" w:rsidRPr="0044021E" w:rsidRDefault="004F0D0B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ИС-ИР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F0D0B" w:rsidRPr="00B057D9" w:rsidRDefault="004F0D0B" w:rsidP="00F23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10,00/спектър</w:t>
            </w:r>
          </w:p>
        </w:tc>
      </w:tr>
      <w:tr w:rsidR="004F0D0B" w:rsidRPr="0044021E" w:rsidTr="004F0D0B">
        <w:trPr>
          <w:trHeight w:val="528"/>
          <w:jc w:val="center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:rsidR="004F0D0B" w:rsidRPr="0044021E" w:rsidRDefault="004F0D0B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UV– VIS</w:t>
            </w:r>
          </w:p>
        </w:tc>
        <w:tc>
          <w:tcPr>
            <w:tcW w:w="4057" w:type="dxa"/>
            <w:shd w:val="clear" w:color="auto" w:fill="auto"/>
          </w:tcPr>
          <w:p w:rsidR="004F0D0B" w:rsidRPr="0044021E" w:rsidRDefault="004F0D0B" w:rsidP="0044021E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1. 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Спектроскопия в 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UV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– 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VIS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 област (190 -900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nm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) на течни проби с разтвор на потребителя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F0D0B" w:rsidRPr="0044021E" w:rsidRDefault="004F0D0B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УВ-1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F0D0B" w:rsidRPr="00B057D9" w:rsidRDefault="004F0D0B" w:rsidP="00F23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="004F0D0B" w:rsidRPr="0044021E" w:rsidTr="004F0D0B">
        <w:trPr>
          <w:trHeight w:val="528"/>
          <w:jc w:val="center"/>
        </w:trPr>
        <w:tc>
          <w:tcPr>
            <w:tcW w:w="2267" w:type="dxa"/>
            <w:vMerge/>
            <w:shd w:val="clear" w:color="auto" w:fill="auto"/>
          </w:tcPr>
          <w:p w:rsidR="004F0D0B" w:rsidRPr="0044021E" w:rsidRDefault="004F0D0B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:rsidR="004F0D0B" w:rsidRPr="0044021E" w:rsidRDefault="004F0D0B" w:rsidP="0044021E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2. 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Спектроскопия в 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UV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– 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Vis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 област (190 -900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nm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) на стъкла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F0D0B" w:rsidRPr="0044021E" w:rsidRDefault="004F0D0B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УВ-2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F0D0B" w:rsidRPr="00B057D9" w:rsidRDefault="004F0D0B" w:rsidP="00F23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="004F0D0B" w:rsidRPr="0044021E" w:rsidTr="004F0D0B">
        <w:trPr>
          <w:trHeight w:val="528"/>
          <w:jc w:val="center"/>
        </w:trPr>
        <w:tc>
          <w:tcPr>
            <w:tcW w:w="2267" w:type="dxa"/>
            <w:vMerge/>
            <w:shd w:val="clear" w:color="auto" w:fill="auto"/>
          </w:tcPr>
          <w:p w:rsidR="004F0D0B" w:rsidRPr="0044021E" w:rsidRDefault="004F0D0B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:rsidR="004F0D0B" w:rsidRPr="0044021E" w:rsidRDefault="004F0D0B" w:rsidP="0044021E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>3.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Спектрофотометрично определяне на един от елементите – силиции, фосфор, молибден калай, кобалт, титан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F0D0B" w:rsidRPr="0044021E" w:rsidRDefault="004F0D0B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УВ-3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F0D0B" w:rsidRPr="00B057D9" w:rsidRDefault="004946B6" w:rsidP="00F23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</w:tr>
      <w:tr w:rsidR="004F0D0B" w:rsidRPr="0044021E" w:rsidTr="004F0D0B">
        <w:trPr>
          <w:trHeight w:val="528"/>
          <w:jc w:val="center"/>
        </w:trPr>
        <w:tc>
          <w:tcPr>
            <w:tcW w:w="2267" w:type="dxa"/>
            <w:vMerge/>
            <w:shd w:val="clear" w:color="auto" w:fill="auto"/>
          </w:tcPr>
          <w:p w:rsidR="004F0D0B" w:rsidRPr="0044021E" w:rsidRDefault="004F0D0B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:rsidR="004F0D0B" w:rsidRPr="0044021E" w:rsidRDefault="004F0D0B" w:rsidP="0044021E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4. 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Екстракционно – спектро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>-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фотометрично определяне на силиции и фосфор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F0D0B" w:rsidRPr="0044021E" w:rsidRDefault="004F0D0B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УВ-4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F0D0B" w:rsidRPr="00B057D9" w:rsidRDefault="004946B6" w:rsidP="00F23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</w:tr>
      <w:tr w:rsidR="004F0D0B" w:rsidRPr="0044021E" w:rsidTr="004F0D0B">
        <w:trPr>
          <w:trHeight w:val="528"/>
          <w:jc w:val="center"/>
        </w:trPr>
        <w:tc>
          <w:tcPr>
            <w:tcW w:w="2267" w:type="dxa"/>
            <w:vMerge/>
            <w:shd w:val="clear" w:color="auto" w:fill="auto"/>
          </w:tcPr>
          <w:p w:rsidR="004F0D0B" w:rsidRPr="0044021E" w:rsidRDefault="004F0D0B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:rsidR="004F0D0B" w:rsidRPr="0044021E" w:rsidRDefault="004F0D0B" w:rsidP="0044021E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5. 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Компютърна обработка на данни за серия от проби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F0D0B" w:rsidRPr="0044021E" w:rsidRDefault="004F0D0B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УВ-5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F0D0B" w:rsidRPr="00B057D9" w:rsidRDefault="004F0D0B" w:rsidP="00F23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5,00/спектър</w:t>
            </w:r>
          </w:p>
        </w:tc>
      </w:tr>
      <w:tr w:rsidR="004F0D0B" w:rsidRPr="0044021E" w:rsidTr="004F0D0B">
        <w:trPr>
          <w:trHeight w:val="528"/>
          <w:jc w:val="center"/>
        </w:trPr>
        <w:tc>
          <w:tcPr>
            <w:tcW w:w="2267" w:type="dxa"/>
            <w:vMerge/>
            <w:shd w:val="clear" w:color="auto" w:fill="auto"/>
          </w:tcPr>
          <w:p w:rsidR="004F0D0B" w:rsidRPr="0044021E" w:rsidRDefault="004F0D0B" w:rsidP="004F0D0B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:rsidR="004F0D0B" w:rsidRPr="0044021E" w:rsidRDefault="004F0D0B" w:rsidP="004F0D0B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6. Интерпретация на спектри по зададено търсене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F0D0B" w:rsidRPr="0044021E" w:rsidRDefault="004F0D0B" w:rsidP="004F0D0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ИС-УВ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F0D0B" w:rsidRPr="00B057D9" w:rsidRDefault="004F0D0B" w:rsidP="004F0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10,00/спектър</w:t>
            </w:r>
          </w:p>
        </w:tc>
      </w:tr>
      <w:tr w:rsidR="004F0D0B" w:rsidRPr="0044021E" w:rsidTr="004F0D0B">
        <w:trPr>
          <w:trHeight w:val="528"/>
          <w:jc w:val="center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:rsidR="004F0D0B" w:rsidRDefault="004F0D0B" w:rsidP="004F0D0B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ТХТФА</w:t>
            </w:r>
          </w:p>
          <w:p w:rsidR="004F0D0B" w:rsidRPr="0044021E" w:rsidRDefault="004F0D0B" w:rsidP="004F0D0B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(ЦНИЛ и ЛАМАР)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4F0D0B" w:rsidRPr="0044021E" w:rsidRDefault="004F0D0B" w:rsidP="004F0D0B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1. 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Диференциално термичен анализ с термогравиметрия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F0D0B" w:rsidRPr="0044021E" w:rsidRDefault="004F0D0B" w:rsidP="004F0D0B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ДТА-1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F0D0B" w:rsidRPr="00B057D9" w:rsidRDefault="004F0D0B" w:rsidP="004F0D0B">
            <w:pPr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 xml:space="preserve">Виж </w:t>
            </w:r>
            <w:r w:rsidRPr="0054390A">
              <w:rPr>
                <w:i/>
                <w:sz w:val="22"/>
                <w:szCs w:val="22"/>
              </w:rPr>
              <w:t>приложение 1а</w:t>
            </w:r>
          </w:p>
        </w:tc>
      </w:tr>
      <w:tr w:rsidR="004F0D0B" w:rsidRPr="0044021E" w:rsidTr="004F0D0B">
        <w:trPr>
          <w:trHeight w:val="528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4F0D0B" w:rsidRPr="0044021E" w:rsidRDefault="004F0D0B" w:rsidP="004F0D0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:rsidR="004F0D0B" w:rsidRPr="0044021E" w:rsidRDefault="004F0D0B" w:rsidP="004F0D0B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>2. Диференциално-сканираща калориметрия с термогравиметрия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F0D0B" w:rsidRPr="0044021E" w:rsidRDefault="004F0D0B" w:rsidP="004F0D0B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ДСК-1</w:t>
            </w:r>
          </w:p>
        </w:tc>
        <w:tc>
          <w:tcPr>
            <w:tcW w:w="1722" w:type="dxa"/>
            <w:shd w:val="clear" w:color="auto" w:fill="auto"/>
          </w:tcPr>
          <w:p w:rsidR="004F0D0B" w:rsidRPr="00B057D9" w:rsidRDefault="004F0D0B" w:rsidP="004F0D0B">
            <w:pPr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 xml:space="preserve">Виж </w:t>
            </w:r>
            <w:r w:rsidRPr="0054390A">
              <w:rPr>
                <w:i/>
                <w:sz w:val="22"/>
                <w:szCs w:val="22"/>
              </w:rPr>
              <w:t>приложение 1а</w:t>
            </w:r>
          </w:p>
        </w:tc>
      </w:tr>
    </w:tbl>
    <w:p w:rsidR="0044021E" w:rsidRPr="0044021E" w:rsidRDefault="0044021E" w:rsidP="0044021E">
      <w:pPr>
        <w:tabs>
          <w:tab w:val="left" w:pos="7410"/>
        </w:tabs>
        <w:rPr>
          <w:rFonts w:eastAsia="Times New Roman" w:cs="Times New Roman"/>
          <w:sz w:val="22"/>
          <w:szCs w:val="22"/>
        </w:rPr>
      </w:pPr>
      <w:r w:rsidRPr="0044021E">
        <w:rPr>
          <w:rFonts w:eastAsia="Times New Roman" w:cs="Times New Roman"/>
          <w:sz w:val="22"/>
          <w:szCs w:val="22"/>
        </w:rPr>
        <w:tab/>
      </w:r>
    </w:p>
    <w:p w:rsidR="0044021E" w:rsidRDefault="0044021E" w:rsidP="0044021E">
      <w:pPr>
        <w:rPr>
          <w:rFonts w:eastAsia="Times New Roman" w:cs="Times New Roman"/>
          <w:sz w:val="22"/>
          <w:szCs w:val="22"/>
        </w:rPr>
      </w:pPr>
    </w:p>
    <w:p w:rsidR="00F23BE3" w:rsidRDefault="00F23BE3" w:rsidP="0044021E">
      <w:pPr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:rsidR="00F23BE3" w:rsidRPr="0044021E" w:rsidRDefault="00F23BE3" w:rsidP="0044021E">
      <w:pPr>
        <w:rPr>
          <w:rFonts w:eastAsia="Times New Roman" w:cs="Times New Roman"/>
          <w:sz w:val="22"/>
          <w:szCs w:val="22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45"/>
        <w:gridCol w:w="1134"/>
        <w:gridCol w:w="1805"/>
      </w:tblGrid>
      <w:tr w:rsidR="00F23BE3" w:rsidRPr="0044021E" w:rsidTr="00A92EAC">
        <w:trPr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Лаборатория</w:t>
            </w:r>
          </w:p>
        </w:tc>
        <w:tc>
          <w:tcPr>
            <w:tcW w:w="404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Вид анализ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Код на анализа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E3" w:rsidRPr="0044021E" w:rsidRDefault="00DE725E" w:rsidP="00DE725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Цени от 01.</w:t>
            </w:r>
            <w:r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1</w:t>
            </w:r>
            <w:r w:rsidR="00F23BE3" w:rsidRPr="0044021E">
              <w:rPr>
                <w:rFonts w:eastAsia="Times New Roman" w:cs="Times New Roman"/>
                <w:b/>
                <w:sz w:val="22"/>
                <w:szCs w:val="22"/>
              </w:rPr>
              <w:t>1.20</w:t>
            </w:r>
            <w:r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20</w:t>
            </w:r>
            <w:r w:rsidR="00F23BE3" w:rsidRPr="0044021E">
              <w:rPr>
                <w:rFonts w:eastAsia="Times New Roman" w:cs="Times New Roman"/>
                <w:b/>
                <w:sz w:val="22"/>
                <w:szCs w:val="22"/>
              </w:rPr>
              <w:t>г.</w:t>
            </w:r>
          </w:p>
        </w:tc>
      </w:tr>
      <w:tr w:rsidR="00F23BE3" w:rsidRPr="0044021E" w:rsidTr="00A92EAC">
        <w:trPr>
          <w:jc w:val="center"/>
        </w:trPr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4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E3" w:rsidRPr="0044021E" w:rsidRDefault="00F23BE3" w:rsidP="00F23BE3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 xml:space="preserve">Цена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б</w:t>
            </w: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ез ДДС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, </w:t>
            </w: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лв.</w:t>
            </w:r>
          </w:p>
        </w:tc>
      </w:tr>
      <w:tr w:rsidR="00F23BE3" w:rsidRPr="0044021E" w:rsidTr="00A92EAC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23BE3" w:rsidRPr="0044021E" w:rsidRDefault="00F23BE3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3BE3" w:rsidRPr="0044021E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</w:tr>
      <w:tr w:rsidR="00B057D9" w:rsidRPr="0044021E" w:rsidTr="00A92EAC">
        <w:trPr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57D9" w:rsidRPr="0044021E" w:rsidRDefault="00B057D9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Елементен</w:t>
            </w:r>
          </w:p>
          <w:p w:rsidR="00B057D9" w:rsidRPr="0044021E" w:rsidRDefault="00B057D9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анализ - ЕА</w:t>
            </w:r>
          </w:p>
          <w:p w:rsidR="00B057D9" w:rsidRPr="0044021E" w:rsidRDefault="00B057D9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12" w:space="0" w:color="auto"/>
            </w:tcBorders>
            <w:shd w:val="clear" w:color="auto" w:fill="auto"/>
          </w:tcPr>
          <w:p w:rsidR="00B057D9" w:rsidRPr="0044021E" w:rsidRDefault="00B057D9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1. Подготовка на проба чрез стриване.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57D9" w:rsidRPr="0044021E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ЕА-1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vAlign w:val="center"/>
          </w:tcPr>
          <w:p w:rsidR="00B057D9" w:rsidRPr="00B057D9" w:rsidRDefault="004F0D0B" w:rsidP="00947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B057D9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B057D9" w:rsidRPr="0044021E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B057D9" w:rsidRPr="0044021E" w:rsidRDefault="00B057D9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2. Подготовка на проба чрез сушене.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7D9" w:rsidRPr="0044021E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ЕА-2</w:t>
            </w:r>
          </w:p>
        </w:tc>
        <w:tc>
          <w:tcPr>
            <w:tcW w:w="1805" w:type="dxa"/>
            <w:vAlign w:val="center"/>
          </w:tcPr>
          <w:p w:rsidR="00B057D9" w:rsidRPr="00B057D9" w:rsidRDefault="00B057D9" w:rsidP="004F0D0B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4,</w:t>
            </w:r>
            <w:r w:rsidR="004F0D0B">
              <w:rPr>
                <w:sz w:val="22"/>
                <w:szCs w:val="22"/>
              </w:rPr>
              <w:t>5</w:t>
            </w:r>
            <w:r w:rsidRPr="00B057D9">
              <w:rPr>
                <w:sz w:val="22"/>
                <w:szCs w:val="22"/>
              </w:rPr>
              <w:t>0</w:t>
            </w:r>
          </w:p>
        </w:tc>
      </w:tr>
      <w:tr w:rsidR="00B057D9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B057D9" w:rsidRPr="0044021E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B057D9" w:rsidRPr="0044021E" w:rsidRDefault="00B057D9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3.Количествено определяне на съдържанието на азот  по метод на Келдал в проби от органични материали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7D9" w:rsidRPr="0044021E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ЕА-3</w:t>
            </w:r>
          </w:p>
        </w:tc>
        <w:tc>
          <w:tcPr>
            <w:tcW w:w="1805" w:type="dxa"/>
            <w:vAlign w:val="center"/>
          </w:tcPr>
          <w:p w:rsidR="00B057D9" w:rsidRPr="00B057D9" w:rsidRDefault="00B057D9" w:rsidP="00947731">
            <w:pPr>
              <w:jc w:val="center"/>
              <w:rPr>
                <w:color w:val="000000"/>
                <w:sz w:val="22"/>
                <w:szCs w:val="22"/>
              </w:rPr>
            </w:pPr>
            <w:r w:rsidRPr="00B057D9">
              <w:rPr>
                <w:color w:val="000000"/>
                <w:sz w:val="22"/>
                <w:szCs w:val="22"/>
              </w:rPr>
              <w:t>24,50</w:t>
            </w:r>
          </w:p>
        </w:tc>
      </w:tr>
      <w:tr w:rsidR="00B057D9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B057D9" w:rsidRPr="0044021E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B057D9" w:rsidRPr="0044021E" w:rsidRDefault="00B057D9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4. Количествено определяне на съдържанието на сяра в проби от органични материали</w:t>
            </w:r>
          </w:p>
          <w:p w:rsidR="00B057D9" w:rsidRPr="0044021E" w:rsidRDefault="00B057D9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по метода на Шрьодингер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7D9" w:rsidRPr="0044021E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ЕА-4</w:t>
            </w:r>
          </w:p>
        </w:tc>
        <w:tc>
          <w:tcPr>
            <w:tcW w:w="1805" w:type="dxa"/>
            <w:vAlign w:val="center"/>
          </w:tcPr>
          <w:p w:rsidR="00B057D9" w:rsidRPr="00B057D9" w:rsidRDefault="00B057D9" w:rsidP="00947731">
            <w:pPr>
              <w:jc w:val="center"/>
              <w:rPr>
                <w:color w:val="000000"/>
                <w:sz w:val="22"/>
                <w:szCs w:val="22"/>
              </w:rPr>
            </w:pPr>
            <w:r w:rsidRPr="00B057D9">
              <w:rPr>
                <w:color w:val="000000"/>
                <w:sz w:val="22"/>
                <w:szCs w:val="22"/>
              </w:rPr>
              <w:t>23,50</w:t>
            </w:r>
          </w:p>
        </w:tc>
      </w:tr>
      <w:tr w:rsidR="00B057D9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B057D9" w:rsidRPr="0044021E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B057D9" w:rsidRPr="0044021E" w:rsidRDefault="00B057D9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5. Количествено определяне на съдържанието на халогени в проби от органични материали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7D9" w:rsidRPr="0044021E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ЕА-5</w:t>
            </w:r>
          </w:p>
        </w:tc>
        <w:tc>
          <w:tcPr>
            <w:tcW w:w="1805" w:type="dxa"/>
            <w:vAlign w:val="center"/>
          </w:tcPr>
          <w:p w:rsidR="00B057D9" w:rsidRPr="00B057D9" w:rsidRDefault="00B057D9" w:rsidP="00DD54B2">
            <w:pPr>
              <w:jc w:val="center"/>
              <w:rPr>
                <w:color w:val="000000"/>
                <w:sz w:val="22"/>
                <w:szCs w:val="22"/>
              </w:rPr>
            </w:pPr>
            <w:r w:rsidRPr="00B057D9">
              <w:rPr>
                <w:color w:val="000000"/>
                <w:sz w:val="22"/>
                <w:szCs w:val="22"/>
              </w:rPr>
              <w:t>2</w:t>
            </w:r>
            <w:r w:rsidR="00DD54B2">
              <w:rPr>
                <w:color w:val="000000"/>
                <w:sz w:val="22"/>
                <w:szCs w:val="22"/>
              </w:rPr>
              <w:t>6</w:t>
            </w:r>
            <w:r w:rsidRPr="00B057D9">
              <w:rPr>
                <w:color w:val="000000"/>
                <w:sz w:val="22"/>
                <w:szCs w:val="22"/>
              </w:rPr>
              <w:t>,</w:t>
            </w:r>
            <w:r w:rsidR="004F0D0B">
              <w:rPr>
                <w:color w:val="000000"/>
                <w:sz w:val="22"/>
                <w:szCs w:val="22"/>
              </w:rPr>
              <w:t>00</w:t>
            </w:r>
          </w:p>
        </w:tc>
      </w:tr>
      <w:tr w:rsidR="00B057D9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B057D9" w:rsidRPr="0044021E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B057D9" w:rsidRPr="0044021E" w:rsidRDefault="00B057D9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6. Подготовка на проба за спектрофотометрично определяне на фосфор в проби от органични материали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7D9" w:rsidRPr="0044021E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ЕА-6</w:t>
            </w:r>
          </w:p>
        </w:tc>
        <w:tc>
          <w:tcPr>
            <w:tcW w:w="1805" w:type="dxa"/>
            <w:vAlign w:val="center"/>
          </w:tcPr>
          <w:p w:rsidR="00B057D9" w:rsidRPr="00B057D9" w:rsidRDefault="00B057D9" w:rsidP="00947731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9,00</w:t>
            </w:r>
          </w:p>
        </w:tc>
      </w:tr>
      <w:tr w:rsidR="00B057D9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B057D9" w:rsidRPr="0044021E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B057D9" w:rsidRPr="0044021E" w:rsidRDefault="00B057D9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7. Количествено определяне на азот, въглерод и водород с елементен анализатор  Euro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Vector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S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P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A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, 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 EA 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7D9" w:rsidRPr="0044021E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ЕА-7</w:t>
            </w:r>
          </w:p>
        </w:tc>
        <w:tc>
          <w:tcPr>
            <w:tcW w:w="1805" w:type="dxa"/>
            <w:vAlign w:val="center"/>
          </w:tcPr>
          <w:p w:rsidR="00B057D9" w:rsidRPr="00B057D9" w:rsidRDefault="00B057D9" w:rsidP="004F0D0B">
            <w:pPr>
              <w:jc w:val="center"/>
              <w:rPr>
                <w:color w:val="000000"/>
                <w:sz w:val="22"/>
                <w:szCs w:val="22"/>
              </w:rPr>
            </w:pPr>
            <w:r w:rsidRPr="00B057D9">
              <w:rPr>
                <w:color w:val="000000"/>
                <w:sz w:val="22"/>
                <w:szCs w:val="22"/>
              </w:rPr>
              <w:t>35,</w:t>
            </w:r>
            <w:r w:rsidR="004F0D0B">
              <w:rPr>
                <w:color w:val="000000"/>
                <w:sz w:val="22"/>
                <w:szCs w:val="22"/>
              </w:rPr>
              <w:t>5</w:t>
            </w:r>
            <w:r w:rsidRPr="00B057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57D9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B057D9" w:rsidRPr="0044021E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B057D9" w:rsidRPr="0044021E" w:rsidRDefault="00B057D9" w:rsidP="004F0D0B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8. Количествено определяне на сяра с елементен анализатор  Euro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Vector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S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P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  <w:r w:rsidRPr="0044021E">
              <w:rPr>
                <w:rFonts w:eastAsia="Times New Roman" w:cs="Times New Roman"/>
                <w:sz w:val="22"/>
                <w:szCs w:val="22"/>
                <w:lang w:val="en-US"/>
              </w:rPr>
              <w:t>A</w:t>
            </w: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, 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 EA 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7D9" w:rsidRPr="0044021E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ЕА-8</w:t>
            </w:r>
          </w:p>
        </w:tc>
        <w:tc>
          <w:tcPr>
            <w:tcW w:w="1805" w:type="dxa"/>
            <w:vAlign w:val="center"/>
          </w:tcPr>
          <w:p w:rsidR="00B057D9" w:rsidRPr="00B057D9" w:rsidRDefault="00B057D9" w:rsidP="004F0D0B">
            <w:pPr>
              <w:jc w:val="center"/>
              <w:rPr>
                <w:color w:val="000000"/>
                <w:sz w:val="22"/>
                <w:szCs w:val="22"/>
              </w:rPr>
            </w:pPr>
            <w:r w:rsidRPr="00B057D9">
              <w:rPr>
                <w:color w:val="000000"/>
                <w:sz w:val="22"/>
                <w:szCs w:val="22"/>
              </w:rPr>
              <w:t>3</w:t>
            </w:r>
            <w:r w:rsidR="004F0D0B">
              <w:rPr>
                <w:color w:val="000000"/>
                <w:sz w:val="22"/>
                <w:szCs w:val="22"/>
              </w:rPr>
              <w:t>2</w:t>
            </w:r>
            <w:r w:rsidRPr="00B057D9">
              <w:rPr>
                <w:color w:val="000000"/>
                <w:sz w:val="22"/>
                <w:szCs w:val="22"/>
              </w:rPr>
              <w:t>,</w:t>
            </w:r>
            <w:r w:rsidR="004F0D0B">
              <w:rPr>
                <w:color w:val="000000"/>
                <w:sz w:val="22"/>
                <w:szCs w:val="22"/>
              </w:rPr>
              <w:t>0</w:t>
            </w:r>
            <w:r w:rsidRPr="00B057D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C1790" w:rsidRPr="0044021E" w:rsidTr="00A92EAC">
        <w:trPr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0C1790" w:rsidRDefault="000C1790" w:rsidP="00F23BE3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Хроматография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*</w:t>
            </w:r>
          </w:p>
          <w:p w:rsidR="000C1790" w:rsidRDefault="000C1790" w:rsidP="000C1790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0C1790" w:rsidRDefault="000C1790" w:rsidP="000C1790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0C1790" w:rsidRPr="000C1790" w:rsidRDefault="000C1790" w:rsidP="000C1790">
            <w:pPr>
              <w:jc w:val="center"/>
              <w:rPr>
                <w:rFonts w:eastAsia="Times New Roman" w:cs="Times New Roman"/>
                <w:bCs/>
                <w:i/>
                <w:iCs/>
                <w:sz w:val="22"/>
                <w:szCs w:val="22"/>
              </w:rPr>
            </w:pPr>
            <w:r w:rsidRPr="000C1790">
              <w:rPr>
                <w:rFonts w:eastAsia="Times New Roman" w:cs="Times New Roman"/>
                <w:bCs/>
                <w:i/>
                <w:iCs/>
                <w:sz w:val="22"/>
                <w:szCs w:val="22"/>
              </w:rPr>
              <w:t xml:space="preserve">* свидетелите се предоставят/закупуват/заплащат от възложителя </w:t>
            </w:r>
          </w:p>
        </w:tc>
        <w:tc>
          <w:tcPr>
            <w:tcW w:w="4045" w:type="dxa"/>
            <w:shd w:val="clear" w:color="auto" w:fill="auto"/>
          </w:tcPr>
          <w:p w:rsidR="000C1790" w:rsidRPr="0044021E" w:rsidRDefault="000C1790" w:rsidP="000C1790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 xml:space="preserve">1. </w:t>
            </w:r>
            <w:r>
              <w:rPr>
                <w:rFonts w:eastAsia="Times New Roman" w:cs="Times New Roman"/>
                <w:sz w:val="22"/>
                <w:szCs w:val="22"/>
              </w:rPr>
              <w:t>ГХ с ПИД без дериватизация</w:t>
            </w:r>
          </w:p>
        </w:tc>
        <w:tc>
          <w:tcPr>
            <w:tcW w:w="1134" w:type="dxa"/>
            <w:shd w:val="clear" w:color="auto" w:fill="auto"/>
          </w:tcPr>
          <w:p w:rsidR="000C1790" w:rsidRPr="0044021E" w:rsidRDefault="000C1790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ХА-1</w:t>
            </w:r>
          </w:p>
        </w:tc>
        <w:tc>
          <w:tcPr>
            <w:tcW w:w="1805" w:type="dxa"/>
          </w:tcPr>
          <w:p w:rsidR="000C1790" w:rsidRPr="00B057D9" w:rsidRDefault="000C1790" w:rsidP="00947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B057D9">
              <w:rPr>
                <w:sz w:val="22"/>
                <w:szCs w:val="22"/>
              </w:rPr>
              <w:t xml:space="preserve">,00 </w:t>
            </w:r>
          </w:p>
        </w:tc>
      </w:tr>
      <w:tr w:rsidR="000C1790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0C1790" w:rsidRPr="0044021E" w:rsidRDefault="000C1790" w:rsidP="004F0D0B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0C1790" w:rsidRPr="0044021E" w:rsidRDefault="000C1790" w:rsidP="000C1790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ГХ с ПИД с дериватизация</w:t>
            </w:r>
          </w:p>
        </w:tc>
        <w:tc>
          <w:tcPr>
            <w:tcW w:w="1134" w:type="dxa"/>
            <w:shd w:val="clear" w:color="auto" w:fill="auto"/>
          </w:tcPr>
          <w:p w:rsidR="000C1790" w:rsidRPr="0044021E" w:rsidRDefault="000C1790" w:rsidP="004F0D0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ХА-</w:t>
            </w: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805" w:type="dxa"/>
          </w:tcPr>
          <w:p w:rsidR="000C1790" w:rsidRPr="00B057D9" w:rsidRDefault="000C1790" w:rsidP="004F0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B057D9">
              <w:rPr>
                <w:sz w:val="22"/>
                <w:szCs w:val="22"/>
              </w:rPr>
              <w:t xml:space="preserve">,00 </w:t>
            </w:r>
          </w:p>
        </w:tc>
      </w:tr>
      <w:tr w:rsidR="000C1790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0C1790" w:rsidRPr="0044021E" w:rsidRDefault="000C1790" w:rsidP="004F0D0B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0C1790" w:rsidRPr="0044021E" w:rsidRDefault="000C1790" w:rsidP="004F0D0B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 Разработване и валидиране на метод за ГХ определяне</w:t>
            </w:r>
          </w:p>
        </w:tc>
        <w:tc>
          <w:tcPr>
            <w:tcW w:w="1134" w:type="dxa"/>
            <w:shd w:val="clear" w:color="auto" w:fill="auto"/>
          </w:tcPr>
          <w:p w:rsidR="000C1790" w:rsidRPr="0044021E" w:rsidRDefault="000C1790" w:rsidP="004F0D0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ХА-3</w:t>
            </w:r>
          </w:p>
        </w:tc>
        <w:tc>
          <w:tcPr>
            <w:tcW w:w="1805" w:type="dxa"/>
          </w:tcPr>
          <w:p w:rsidR="000C1790" w:rsidRPr="004F0D0B" w:rsidRDefault="000C1790" w:rsidP="004F0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договаряне</w:t>
            </w:r>
          </w:p>
        </w:tc>
      </w:tr>
      <w:tr w:rsidR="000C1790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0C1790" w:rsidRPr="0044021E" w:rsidRDefault="000C1790" w:rsidP="004F0D0B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0C1790" w:rsidRPr="004F0D0B" w:rsidRDefault="000C1790" w:rsidP="000C1790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>ВЕТХ с УВ-детекция за 1 определяем аналит без дериватизация</w:t>
            </w:r>
          </w:p>
        </w:tc>
        <w:tc>
          <w:tcPr>
            <w:tcW w:w="1134" w:type="dxa"/>
            <w:shd w:val="clear" w:color="auto" w:fill="auto"/>
          </w:tcPr>
          <w:p w:rsidR="000C1790" w:rsidRPr="004F0D0B" w:rsidRDefault="000C1790" w:rsidP="004F0D0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ХА-</w:t>
            </w: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</w:tcPr>
          <w:p w:rsidR="000C1790" w:rsidRPr="00B057D9" w:rsidRDefault="000C1790" w:rsidP="004F0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B057D9">
              <w:rPr>
                <w:sz w:val="22"/>
                <w:szCs w:val="22"/>
              </w:rPr>
              <w:t>,00</w:t>
            </w:r>
            <w:r w:rsidRPr="004F0D0B">
              <w:rPr>
                <w:sz w:val="22"/>
                <w:szCs w:val="22"/>
              </w:rPr>
              <w:t xml:space="preserve"> </w:t>
            </w:r>
          </w:p>
        </w:tc>
      </w:tr>
      <w:tr w:rsidR="000C1790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0C1790" w:rsidRPr="0044021E" w:rsidRDefault="000C1790" w:rsidP="004F0D0B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0C1790" w:rsidRPr="004F0D0B" w:rsidRDefault="000C1790" w:rsidP="000C1790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>ВЕТХ с УВ-детекция за 2 до 5 определяеми аналита в смес без дериватизация</w:t>
            </w:r>
          </w:p>
        </w:tc>
        <w:tc>
          <w:tcPr>
            <w:tcW w:w="1134" w:type="dxa"/>
            <w:shd w:val="clear" w:color="auto" w:fill="auto"/>
          </w:tcPr>
          <w:p w:rsidR="000C1790" w:rsidRPr="004F0D0B" w:rsidRDefault="000C1790" w:rsidP="004F0D0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ХА-</w:t>
            </w: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1805" w:type="dxa"/>
          </w:tcPr>
          <w:p w:rsidR="000C1790" w:rsidRPr="00B057D9" w:rsidRDefault="000C1790" w:rsidP="004F0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B057D9">
              <w:rPr>
                <w:sz w:val="22"/>
                <w:szCs w:val="22"/>
              </w:rPr>
              <w:t>,00</w:t>
            </w:r>
            <w:r w:rsidRPr="004F0D0B">
              <w:rPr>
                <w:sz w:val="22"/>
                <w:szCs w:val="22"/>
              </w:rPr>
              <w:t xml:space="preserve"> </w:t>
            </w:r>
          </w:p>
        </w:tc>
      </w:tr>
      <w:tr w:rsidR="000C1790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0C1790" w:rsidRPr="0044021E" w:rsidRDefault="000C1790" w:rsidP="004F0D0B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0C1790" w:rsidRPr="004F0D0B" w:rsidRDefault="000C1790" w:rsidP="000C1790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ВЕТХ с УВ-детекция за 1 определяем аналит с дериватизация</w:t>
            </w:r>
          </w:p>
        </w:tc>
        <w:tc>
          <w:tcPr>
            <w:tcW w:w="1134" w:type="dxa"/>
            <w:shd w:val="clear" w:color="auto" w:fill="auto"/>
          </w:tcPr>
          <w:p w:rsidR="000C1790" w:rsidRPr="004F0D0B" w:rsidRDefault="000C1790" w:rsidP="000C179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ХА-</w:t>
            </w: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</w:tcPr>
          <w:p w:rsidR="000C1790" w:rsidRPr="00B057D9" w:rsidRDefault="000C1790" w:rsidP="004F0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B057D9">
              <w:rPr>
                <w:sz w:val="22"/>
                <w:szCs w:val="22"/>
              </w:rPr>
              <w:t>,00</w:t>
            </w:r>
            <w:r w:rsidRPr="004F0D0B">
              <w:rPr>
                <w:sz w:val="22"/>
                <w:szCs w:val="22"/>
              </w:rPr>
              <w:t xml:space="preserve"> </w:t>
            </w:r>
          </w:p>
        </w:tc>
      </w:tr>
      <w:tr w:rsidR="000C1790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0C1790" w:rsidRPr="0044021E" w:rsidRDefault="000C1790" w:rsidP="004F0D0B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0C1790" w:rsidRPr="004F0D0B" w:rsidRDefault="000C1790" w:rsidP="004F0D0B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ВЕТХ с УВ-детекция за 2 до 5 определяеми аналита в смес без дериватизация</w:t>
            </w:r>
          </w:p>
        </w:tc>
        <w:tc>
          <w:tcPr>
            <w:tcW w:w="1134" w:type="dxa"/>
            <w:shd w:val="clear" w:color="auto" w:fill="auto"/>
          </w:tcPr>
          <w:p w:rsidR="000C1790" w:rsidRPr="004F0D0B" w:rsidRDefault="000C1790" w:rsidP="000C179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ХА-</w:t>
            </w:r>
            <w:r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</w:tcPr>
          <w:p w:rsidR="000C1790" w:rsidRPr="00B057D9" w:rsidRDefault="000C1790" w:rsidP="004F0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Pr="00B057D9">
              <w:rPr>
                <w:sz w:val="22"/>
                <w:szCs w:val="22"/>
              </w:rPr>
              <w:t>,00</w:t>
            </w:r>
            <w:r w:rsidRPr="004F0D0B">
              <w:rPr>
                <w:sz w:val="22"/>
                <w:szCs w:val="22"/>
              </w:rPr>
              <w:t xml:space="preserve"> </w:t>
            </w:r>
          </w:p>
        </w:tc>
      </w:tr>
      <w:tr w:rsidR="000C1790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0C1790" w:rsidRPr="0044021E" w:rsidRDefault="000C1790" w:rsidP="004F0D0B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0C1790" w:rsidRDefault="000C1790" w:rsidP="000C1790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8. Разработване и валидиране на метод за ВЕТХ определяне</w:t>
            </w:r>
          </w:p>
        </w:tc>
        <w:tc>
          <w:tcPr>
            <w:tcW w:w="1134" w:type="dxa"/>
            <w:shd w:val="clear" w:color="auto" w:fill="auto"/>
          </w:tcPr>
          <w:p w:rsidR="000C1790" w:rsidRPr="0044021E" w:rsidRDefault="000C1790" w:rsidP="000C179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ХА-8</w:t>
            </w:r>
          </w:p>
        </w:tc>
        <w:tc>
          <w:tcPr>
            <w:tcW w:w="1805" w:type="dxa"/>
          </w:tcPr>
          <w:p w:rsidR="000C1790" w:rsidRDefault="000C1790" w:rsidP="004F0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договаряне</w:t>
            </w:r>
          </w:p>
        </w:tc>
      </w:tr>
      <w:tr w:rsidR="0090229D" w:rsidRPr="0044021E" w:rsidTr="00A92EAC">
        <w:trPr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90229D" w:rsidRPr="0044021E" w:rsidRDefault="0090229D" w:rsidP="0090229D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 xml:space="preserve">Силикатен анализ -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  </w:t>
            </w: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СА</w:t>
            </w:r>
          </w:p>
        </w:tc>
        <w:tc>
          <w:tcPr>
            <w:tcW w:w="4045" w:type="dxa"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1. Подготовка на проба чрез стриване.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29D" w:rsidRPr="0044021E" w:rsidRDefault="0090229D" w:rsidP="0090229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А-1</w:t>
            </w:r>
          </w:p>
        </w:tc>
        <w:tc>
          <w:tcPr>
            <w:tcW w:w="1805" w:type="dxa"/>
            <w:vAlign w:val="center"/>
          </w:tcPr>
          <w:p w:rsidR="0090229D" w:rsidRPr="00B057D9" w:rsidRDefault="0090229D" w:rsidP="00902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90229D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90229D" w:rsidRPr="0044021E" w:rsidRDefault="0090229D" w:rsidP="0090229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.Загуби при накаляване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29D" w:rsidRPr="0044021E" w:rsidRDefault="0090229D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</w:t>
            </w:r>
            <w:r w:rsidR="00A92EAC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805" w:type="dxa"/>
            <w:vAlign w:val="center"/>
          </w:tcPr>
          <w:p w:rsidR="0090229D" w:rsidRPr="00B057D9" w:rsidRDefault="0090229D" w:rsidP="00902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057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057D9">
              <w:rPr>
                <w:sz w:val="22"/>
                <w:szCs w:val="22"/>
              </w:rPr>
              <w:t>0</w:t>
            </w:r>
          </w:p>
        </w:tc>
      </w:tr>
      <w:tr w:rsidR="0090229D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.Влага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29D" w:rsidRPr="0044021E" w:rsidRDefault="0090229D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</w:t>
            </w:r>
            <w:r w:rsidR="00A92EAC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805" w:type="dxa"/>
            <w:vAlign w:val="center"/>
          </w:tcPr>
          <w:p w:rsidR="0090229D" w:rsidRPr="00B057D9" w:rsidRDefault="00A92EAC" w:rsidP="00A9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0229D" w:rsidRPr="00B057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90229D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.Подготовка на проба чрез изгаряне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29D" w:rsidRPr="0044021E" w:rsidRDefault="0090229D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</w:t>
            </w:r>
            <w:r w:rsidR="00A92EAC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vAlign w:val="center"/>
          </w:tcPr>
          <w:p w:rsidR="0090229D" w:rsidRPr="00B057D9" w:rsidRDefault="00A92EAC" w:rsidP="00A9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0229D" w:rsidRPr="00B057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90229D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.Подготовка на проба чрез стапяне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29D" w:rsidRPr="0044021E" w:rsidRDefault="0090229D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</w:t>
            </w:r>
            <w:r w:rsidR="00A92EAC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1805" w:type="dxa"/>
            <w:vAlign w:val="center"/>
          </w:tcPr>
          <w:p w:rsidR="0090229D" w:rsidRPr="00B057D9" w:rsidRDefault="0090229D" w:rsidP="00A92EAC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1</w:t>
            </w:r>
            <w:r w:rsidR="00A92EAC">
              <w:rPr>
                <w:sz w:val="22"/>
                <w:szCs w:val="22"/>
              </w:rPr>
              <w:t>5</w:t>
            </w:r>
            <w:r w:rsidRPr="00B057D9">
              <w:rPr>
                <w:sz w:val="22"/>
                <w:szCs w:val="22"/>
              </w:rPr>
              <w:t>,</w:t>
            </w:r>
            <w:r w:rsidR="00A92EAC">
              <w:rPr>
                <w:sz w:val="22"/>
                <w:szCs w:val="22"/>
              </w:rPr>
              <w:t>0</w:t>
            </w:r>
            <w:r w:rsidRPr="00B057D9">
              <w:rPr>
                <w:sz w:val="22"/>
                <w:szCs w:val="22"/>
              </w:rPr>
              <w:t>0</w:t>
            </w:r>
          </w:p>
        </w:tc>
      </w:tr>
      <w:tr w:rsidR="0090229D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.Подготовка на проба чрез киселинно разлагане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29D" w:rsidRPr="0044021E" w:rsidRDefault="0090229D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</w:t>
            </w:r>
            <w:r w:rsidR="00A92EAC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vAlign w:val="center"/>
          </w:tcPr>
          <w:p w:rsidR="0090229D" w:rsidRPr="00B057D9" w:rsidRDefault="00A92EAC" w:rsidP="00A9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0229D" w:rsidRPr="00B057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90229D" w:rsidRPr="00B057D9">
              <w:rPr>
                <w:sz w:val="22"/>
                <w:szCs w:val="22"/>
              </w:rPr>
              <w:t>0</w:t>
            </w:r>
          </w:p>
        </w:tc>
      </w:tr>
      <w:tr w:rsidR="0090229D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.Определяне на силиций, тегловен метод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29D" w:rsidRPr="0044021E" w:rsidRDefault="0090229D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</w:t>
            </w:r>
            <w:r w:rsidR="00A92EAC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vAlign w:val="center"/>
          </w:tcPr>
          <w:p w:rsidR="0090229D" w:rsidRPr="00B057D9" w:rsidRDefault="00A92EAC" w:rsidP="00A9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0229D" w:rsidRPr="00B057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90229D" w:rsidRPr="00B057D9">
              <w:rPr>
                <w:sz w:val="22"/>
                <w:szCs w:val="22"/>
              </w:rPr>
              <w:t>0</w:t>
            </w:r>
          </w:p>
        </w:tc>
      </w:tr>
      <w:tr w:rsidR="0090229D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8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.Определяне на желязо, калций, магнезий, алуминий комплексометрично, за елемент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29D" w:rsidRPr="0044021E" w:rsidRDefault="0090229D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</w:t>
            </w:r>
            <w:r w:rsidR="00A92EAC"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1805" w:type="dxa"/>
            <w:vAlign w:val="center"/>
          </w:tcPr>
          <w:p w:rsidR="0090229D" w:rsidRPr="00B057D9" w:rsidRDefault="0090229D" w:rsidP="00A92EAC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1</w:t>
            </w:r>
            <w:r w:rsidR="00A92EAC">
              <w:rPr>
                <w:sz w:val="22"/>
                <w:szCs w:val="22"/>
              </w:rPr>
              <w:t>7</w:t>
            </w:r>
            <w:r w:rsidRPr="00B057D9">
              <w:rPr>
                <w:sz w:val="22"/>
                <w:szCs w:val="22"/>
              </w:rPr>
              <w:t>,</w:t>
            </w:r>
            <w:r w:rsidR="00A92EAC">
              <w:rPr>
                <w:sz w:val="22"/>
                <w:szCs w:val="22"/>
              </w:rPr>
              <w:t>0</w:t>
            </w:r>
            <w:r w:rsidRPr="00B057D9">
              <w:rPr>
                <w:sz w:val="22"/>
                <w:szCs w:val="22"/>
              </w:rPr>
              <w:t>0</w:t>
            </w:r>
            <w:r w:rsidR="00A92EAC">
              <w:rPr>
                <w:sz w:val="22"/>
                <w:szCs w:val="22"/>
              </w:rPr>
              <w:t>/елемент</w:t>
            </w:r>
          </w:p>
        </w:tc>
      </w:tr>
      <w:tr w:rsidR="0090229D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9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.Пълен силикатен анализ (включва определяне на влага 110°C, загуби при накаляване 1000°C, SiO</w:t>
            </w:r>
            <w:r w:rsidRPr="0044021E">
              <w:rPr>
                <w:rFonts w:eastAsia="Times New Roman" w:cs="Times New Roman"/>
                <w:sz w:val="22"/>
                <w:szCs w:val="22"/>
                <w:vertAlign w:val="subscript"/>
                <w:lang w:eastAsia="en-US"/>
              </w:rPr>
              <w:t>2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, Al</w:t>
            </w:r>
            <w:r w:rsidRPr="0044021E">
              <w:rPr>
                <w:rFonts w:eastAsia="Times New Roman" w:cs="Times New Roman"/>
                <w:sz w:val="22"/>
                <w:szCs w:val="22"/>
                <w:vertAlign w:val="subscript"/>
                <w:lang w:eastAsia="en-US"/>
              </w:rPr>
              <w:t>2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O</w:t>
            </w:r>
            <w:r w:rsidRPr="0044021E">
              <w:rPr>
                <w:rFonts w:eastAsia="Times New Roman" w:cs="Times New Roman"/>
                <w:sz w:val="22"/>
                <w:szCs w:val="22"/>
                <w:vertAlign w:val="subscript"/>
                <w:lang w:eastAsia="en-US"/>
              </w:rPr>
              <w:t>3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, CaO, MgO, К</w:t>
            </w:r>
            <w:r w:rsidRPr="0044021E">
              <w:rPr>
                <w:rFonts w:eastAsia="Times New Roman" w:cs="Times New Roman"/>
                <w:sz w:val="22"/>
                <w:szCs w:val="22"/>
                <w:vertAlign w:val="subscript"/>
                <w:lang w:eastAsia="en-US"/>
              </w:rPr>
              <w:t>2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О, Na</w:t>
            </w:r>
            <w:r w:rsidRPr="0044021E">
              <w:rPr>
                <w:rFonts w:eastAsia="Times New Roman" w:cs="Times New Roman"/>
                <w:sz w:val="22"/>
                <w:szCs w:val="22"/>
                <w:vertAlign w:val="subscript"/>
                <w:lang w:eastAsia="en-US"/>
              </w:rPr>
              <w:t>2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О, Fe</w:t>
            </w:r>
            <w:r w:rsidRPr="0044021E">
              <w:rPr>
                <w:rFonts w:eastAsia="Times New Roman" w:cs="Times New Roman"/>
                <w:sz w:val="22"/>
                <w:szCs w:val="22"/>
                <w:vertAlign w:val="subscript"/>
                <w:lang w:eastAsia="en-US"/>
              </w:rPr>
              <w:t>2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O</w:t>
            </w:r>
            <w:r w:rsidRPr="0044021E">
              <w:rPr>
                <w:rFonts w:eastAsia="Times New Roman" w:cs="Times New Roman"/>
                <w:sz w:val="22"/>
                <w:szCs w:val="22"/>
                <w:vertAlign w:val="subscript"/>
                <w:lang w:eastAsia="en-US"/>
              </w:rPr>
              <w:t>3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4021E">
              <w:rPr>
                <w:rFonts w:eastAsia="Times New Roman" w:cs="Times New Roman"/>
                <w:sz w:val="22"/>
                <w:szCs w:val="22"/>
                <w:lang w:val="en-US" w:eastAsia="en-US"/>
              </w:rPr>
              <w:t>MnO</w:t>
            </w:r>
            <w:proofErr w:type="spellEnd"/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021E">
              <w:rPr>
                <w:rFonts w:eastAsia="Times New Roman" w:cs="Times New Roman"/>
                <w:sz w:val="22"/>
                <w:szCs w:val="22"/>
                <w:lang w:val="en-US" w:eastAsia="en-US"/>
              </w:rPr>
              <w:t>BaO</w:t>
            </w:r>
            <w:proofErr w:type="spellEnd"/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4021E">
              <w:rPr>
                <w:rFonts w:eastAsia="Times New Roman" w:cs="Times New Roman"/>
                <w:sz w:val="22"/>
                <w:szCs w:val="22"/>
                <w:lang w:val="en-US" w:eastAsia="en-US"/>
              </w:rPr>
              <w:t>TiO</w:t>
            </w:r>
            <w:proofErr w:type="spellEnd"/>
            <w:r w:rsidRPr="0044021E">
              <w:rPr>
                <w:rFonts w:eastAsia="Times New Roman" w:cs="Times New Roman"/>
                <w:sz w:val="22"/>
                <w:szCs w:val="22"/>
                <w:vertAlign w:val="subscript"/>
                <w:lang w:eastAsia="en-US"/>
              </w:rPr>
              <w:t>2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29D" w:rsidRPr="0044021E" w:rsidRDefault="0090229D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</w:t>
            </w:r>
            <w:r w:rsidR="00A92EAC"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1805" w:type="dxa"/>
            <w:vAlign w:val="center"/>
          </w:tcPr>
          <w:p w:rsidR="0090229D" w:rsidRPr="00B057D9" w:rsidRDefault="00A92EAC" w:rsidP="00A9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0229D" w:rsidRPr="00B057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90229D" w:rsidRPr="00B057D9">
              <w:rPr>
                <w:sz w:val="22"/>
                <w:szCs w:val="22"/>
              </w:rPr>
              <w:t>0</w:t>
            </w:r>
          </w:p>
        </w:tc>
      </w:tr>
      <w:tr w:rsidR="0090229D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.Определяне на допъ</w:t>
            </w:r>
            <w:r w:rsidR="00A92EAC">
              <w:rPr>
                <w:rFonts w:eastAsia="Times New Roman" w:cs="Times New Roman"/>
                <w:sz w:val="22"/>
                <w:szCs w:val="22"/>
                <w:lang w:eastAsia="en-US"/>
              </w:rPr>
              <w:t>лнителен брой елементи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29D" w:rsidRPr="0044021E" w:rsidRDefault="0090229D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</w:t>
            </w:r>
            <w:r w:rsidR="00A92EAC">
              <w:rPr>
                <w:rFonts w:eastAsia="Times New Roman" w:cs="Times New Roman"/>
                <w:sz w:val="22"/>
                <w:szCs w:val="22"/>
              </w:rPr>
              <w:t>9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.1.</w:t>
            </w:r>
          </w:p>
        </w:tc>
        <w:tc>
          <w:tcPr>
            <w:tcW w:w="1805" w:type="dxa"/>
            <w:vAlign w:val="center"/>
          </w:tcPr>
          <w:p w:rsidR="0090229D" w:rsidRPr="00B057D9" w:rsidRDefault="00A92EAC" w:rsidP="00A9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0229D" w:rsidRPr="00B057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90229D" w:rsidRPr="00B057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/елемент</w:t>
            </w:r>
          </w:p>
        </w:tc>
      </w:tr>
      <w:tr w:rsidR="0090229D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:rsidR="0090229D" w:rsidRPr="0044021E" w:rsidRDefault="0090229D" w:rsidP="00A92EAC">
            <w:pPr>
              <w:spacing w:line="250" w:lineRule="atLeas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1</w:t>
            </w:r>
            <w:r w:rsidR="00A92EAC">
              <w:rPr>
                <w:rFonts w:eastAsia="Times New Roman" w:cs="Times New Roman"/>
                <w:sz w:val="22"/>
                <w:szCs w:val="22"/>
              </w:rPr>
              <w:t>1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.Активна реакция рН на води и разтвори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29D" w:rsidRPr="0044021E" w:rsidRDefault="0090229D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</w:t>
            </w:r>
            <w:r w:rsidR="00A92EAC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1805" w:type="dxa"/>
            <w:vAlign w:val="center"/>
          </w:tcPr>
          <w:p w:rsidR="0090229D" w:rsidRPr="00B057D9" w:rsidRDefault="0090229D" w:rsidP="0090229D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5,00</w:t>
            </w:r>
          </w:p>
        </w:tc>
      </w:tr>
      <w:tr w:rsidR="0090229D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:rsidR="0090229D" w:rsidRPr="0044021E" w:rsidRDefault="0090229D" w:rsidP="00A92EAC">
            <w:pPr>
              <w:spacing w:line="250" w:lineRule="atLeast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1</w:t>
            </w:r>
            <w:r w:rsidR="00A92EAC">
              <w:rPr>
                <w:rFonts w:eastAsia="Times New Roman" w:cs="Times New Roman"/>
                <w:sz w:val="22"/>
                <w:szCs w:val="22"/>
              </w:rPr>
              <w:t>2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.Разтворени вещества </w:t>
            </w:r>
            <w:r w:rsidR="00A92EAC">
              <w:rPr>
                <w:rFonts w:eastAsia="Times New Roman" w:cs="Times New Roman"/>
                <w:sz w:val="22"/>
                <w:szCs w:val="22"/>
              </w:rPr>
              <w:t>във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 води и разтвори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29D" w:rsidRPr="0044021E" w:rsidRDefault="0090229D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СА-1</w:t>
            </w:r>
            <w:r w:rsidR="00A92EAC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805" w:type="dxa"/>
            <w:vAlign w:val="center"/>
          </w:tcPr>
          <w:p w:rsidR="0090229D" w:rsidRPr="00B057D9" w:rsidRDefault="00A92EAC" w:rsidP="00A92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0229D" w:rsidRPr="00B057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90229D" w:rsidRPr="00B057D9">
              <w:rPr>
                <w:sz w:val="22"/>
                <w:szCs w:val="22"/>
              </w:rPr>
              <w:t>0</w:t>
            </w:r>
          </w:p>
        </w:tc>
      </w:tr>
      <w:tr w:rsidR="0090229D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:rsidR="0090229D" w:rsidRPr="0044021E" w:rsidRDefault="0090229D" w:rsidP="00A92EAC">
            <w:pPr>
              <w:spacing w:line="250" w:lineRule="atLeas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1</w:t>
            </w:r>
            <w:r w:rsidR="00A92EAC">
              <w:rPr>
                <w:rFonts w:eastAsia="Times New Roman" w:cs="Times New Roman"/>
                <w:sz w:val="22"/>
                <w:szCs w:val="22"/>
              </w:rPr>
              <w:t>3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.Неразтворени вещества във води и разтвори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29D" w:rsidRPr="0044021E" w:rsidRDefault="0090229D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СА-1</w:t>
            </w:r>
            <w:r w:rsidR="00A92EAC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805" w:type="dxa"/>
            <w:vAlign w:val="center"/>
          </w:tcPr>
          <w:p w:rsidR="0090229D" w:rsidRPr="00B057D9" w:rsidRDefault="00A92EAC" w:rsidP="00902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0229D" w:rsidRPr="00B057D9">
              <w:rPr>
                <w:sz w:val="22"/>
                <w:szCs w:val="22"/>
              </w:rPr>
              <w:t>,00</w:t>
            </w:r>
          </w:p>
        </w:tc>
      </w:tr>
      <w:tr w:rsidR="0090229D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:rsidR="0090229D" w:rsidRPr="0044021E" w:rsidRDefault="0090229D" w:rsidP="00A92EAC">
            <w:pPr>
              <w:spacing w:line="250" w:lineRule="atLeast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1</w:t>
            </w:r>
            <w:r w:rsidR="00A92EAC">
              <w:rPr>
                <w:rFonts w:eastAsia="Times New Roman" w:cs="Times New Roman"/>
                <w:sz w:val="22"/>
                <w:szCs w:val="22"/>
              </w:rPr>
              <w:t>4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>.Обща минерализация</w:t>
            </w:r>
            <w:r w:rsidR="00A92EAC">
              <w:rPr>
                <w:rFonts w:eastAsia="Times New Roman" w:cs="Times New Roman"/>
                <w:sz w:val="22"/>
                <w:szCs w:val="22"/>
              </w:rPr>
              <w:t>/сух остатък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A92EAC">
              <w:rPr>
                <w:rFonts w:eastAsia="Times New Roman" w:cs="Times New Roman"/>
                <w:sz w:val="22"/>
                <w:szCs w:val="22"/>
              </w:rPr>
              <w:t>във</w:t>
            </w:r>
            <w:r w:rsidRPr="0044021E">
              <w:rPr>
                <w:rFonts w:eastAsia="Times New Roman" w:cs="Times New Roman"/>
                <w:sz w:val="22"/>
                <w:szCs w:val="22"/>
              </w:rPr>
              <w:t xml:space="preserve"> води и разтвори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29D" w:rsidRPr="0044021E" w:rsidRDefault="0090229D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СА-1</w:t>
            </w:r>
            <w:r w:rsidR="00A92EAC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805" w:type="dxa"/>
            <w:vAlign w:val="center"/>
          </w:tcPr>
          <w:p w:rsidR="0090229D" w:rsidRPr="00B057D9" w:rsidRDefault="00A92EAC" w:rsidP="00902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0229D" w:rsidRPr="00B057D9">
              <w:rPr>
                <w:sz w:val="22"/>
                <w:szCs w:val="22"/>
              </w:rPr>
              <w:t>,00</w:t>
            </w:r>
          </w:p>
        </w:tc>
      </w:tr>
      <w:tr w:rsidR="0090229D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0229D" w:rsidRPr="0044021E" w:rsidRDefault="0090229D" w:rsidP="00A92EAC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1</w:t>
            </w:r>
            <w:r w:rsidR="00A92EAC"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.Определяне на сулфати, тегловен метод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29D" w:rsidRPr="0044021E" w:rsidRDefault="0090229D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СА-1</w:t>
            </w:r>
            <w:r w:rsidR="00A92EAC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vAlign w:val="center"/>
          </w:tcPr>
          <w:p w:rsidR="0090229D" w:rsidRPr="00B057D9" w:rsidRDefault="0090229D" w:rsidP="0090229D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26,00</w:t>
            </w:r>
          </w:p>
        </w:tc>
      </w:tr>
      <w:tr w:rsidR="0090229D" w:rsidRPr="0044021E" w:rsidTr="00A92EAC">
        <w:trPr>
          <w:jc w:val="center"/>
        </w:trPr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0229D" w:rsidRPr="0044021E" w:rsidRDefault="0090229D" w:rsidP="00A92EAC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1</w:t>
            </w:r>
            <w:r w:rsidR="00A92EAC">
              <w:rPr>
                <w:rFonts w:eastAsia="Times New Roman" w:cs="Times New Roman"/>
                <w:sz w:val="22"/>
                <w:szCs w:val="22"/>
                <w:lang w:eastAsia="en-US"/>
              </w:rPr>
              <w:t>6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.Анализ на технологични продукти и полупродукти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29D" w:rsidRPr="0044021E" w:rsidRDefault="0090229D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СА-1</w:t>
            </w:r>
            <w:r w:rsidR="00A92EAC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1805" w:type="dxa"/>
            <w:vAlign w:val="center"/>
          </w:tcPr>
          <w:p w:rsidR="0090229D" w:rsidRPr="00B057D9" w:rsidRDefault="00A92EAC" w:rsidP="00902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0229D" w:rsidRPr="00B057D9">
              <w:rPr>
                <w:sz w:val="22"/>
                <w:szCs w:val="22"/>
              </w:rPr>
              <w:t>о договаряне</w:t>
            </w:r>
          </w:p>
        </w:tc>
      </w:tr>
      <w:tr w:rsidR="0090229D" w:rsidRPr="0044021E" w:rsidTr="00A92EAC">
        <w:trPr>
          <w:jc w:val="center"/>
        </w:trPr>
        <w:tc>
          <w:tcPr>
            <w:tcW w:w="2268" w:type="dxa"/>
            <w:tcBorders>
              <w:top w:val="nil"/>
            </w:tcBorders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</w:tcPr>
          <w:p w:rsidR="0090229D" w:rsidRPr="0044021E" w:rsidRDefault="0090229D" w:rsidP="0090229D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8</w:t>
            </w:r>
            <w:r w:rsidRPr="0044021E">
              <w:rPr>
                <w:rFonts w:eastAsia="Times New Roman" w:cs="Times New Roman"/>
                <w:sz w:val="22"/>
                <w:szCs w:val="22"/>
                <w:lang w:eastAsia="en-US"/>
              </w:rPr>
              <w:t>.Обработка на рез</w:t>
            </w: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ултати от изследвания и анализи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29D" w:rsidRPr="0044021E" w:rsidRDefault="0090229D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СА-1</w:t>
            </w:r>
            <w:r w:rsidR="00A92EAC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vAlign w:val="center"/>
          </w:tcPr>
          <w:p w:rsidR="0090229D" w:rsidRPr="00B057D9" w:rsidRDefault="00A92EAC" w:rsidP="00902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0229D" w:rsidRPr="00B057D9">
              <w:rPr>
                <w:sz w:val="22"/>
                <w:szCs w:val="22"/>
              </w:rPr>
              <w:t>,00</w:t>
            </w:r>
          </w:p>
        </w:tc>
      </w:tr>
      <w:tr w:rsidR="00A92EAC" w:rsidRPr="0044021E" w:rsidTr="00A92EAC">
        <w:trPr>
          <w:trHeight w:val="205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A92EAC" w:rsidRPr="0044021E" w:rsidRDefault="00A92EAC" w:rsidP="0090229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sz w:val="22"/>
                <w:szCs w:val="22"/>
              </w:rPr>
              <w:t>Други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A92EAC" w:rsidRPr="0044021E" w:rsidRDefault="00A92EAC" w:rsidP="0090229D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>1. Изпитване на статична якост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EAC" w:rsidRPr="0044021E" w:rsidRDefault="00A92EAC" w:rsidP="0090229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СЯ-1</w:t>
            </w:r>
          </w:p>
        </w:tc>
        <w:tc>
          <w:tcPr>
            <w:tcW w:w="1805" w:type="dxa"/>
            <w:vAlign w:val="center"/>
          </w:tcPr>
          <w:p w:rsidR="00A92EAC" w:rsidRPr="00B057D9" w:rsidRDefault="00A92EAC" w:rsidP="00A92EAC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10,5</w:t>
            </w:r>
            <w:r>
              <w:rPr>
                <w:sz w:val="22"/>
                <w:szCs w:val="22"/>
              </w:rPr>
              <w:t>0</w:t>
            </w:r>
          </w:p>
        </w:tc>
      </w:tr>
      <w:tr w:rsidR="00A92EAC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A92EAC" w:rsidRPr="0044021E" w:rsidRDefault="00A92EAC" w:rsidP="0090229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:rsidR="00A92EAC" w:rsidRPr="0044021E" w:rsidRDefault="00A92EAC" w:rsidP="0090229D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>2. Изпитване на неутрализираща способност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EAC" w:rsidRPr="0044021E" w:rsidRDefault="00A92EAC" w:rsidP="0090229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НС-1</w:t>
            </w:r>
          </w:p>
        </w:tc>
        <w:tc>
          <w:tcPr>
            <w:tcW w:w="1805" w:type="dxa"/>
            <w:vAlign w:val="center"/>
          </w:tcPr>
          <w:p w:rsidR="00A92EAC" w:rsidRPr="00B057D9" w:rsidRDefault="00A92EAC" w:rsidP="00A92EAC">
            <w:pPr>
              <w:jc w:val="center"/>
              <w:rPr>
                <w:sz w:val="22"/>
                <w:szCs w:val="22"/>
              </w:rPr>
            </w:pPr>
            <w:r w:rsidRPr="00B057D9">
              <w:rPr>
                <w:sz w:val="22"/>
                <w:szCs w:val="22"/>
              </w:rPr>
              <w:t>16,5</w:t>
            </w:r>
            <w:r>
              <w:rPr>
                <w:sz w:val="22"/>
                <w:szCs w:val="22"/>
              </w:rPr>
              <w:t>0</w:t>
            </w:r>
          </w:p>
        </w:tc>
      </w:tr>
      <w:tr w:rsidR="00A92EAC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A92EAC" w:rsidRPr="0044021E" w:rsidRDefault="00A92EAC" w:rsidP="0090229D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:rsidR="00A92EAC" w:rsidRPr="0044021E" w:rsidRDefault="00A92EAC" w:rsidP="0090229D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44021E">
              <w:rPr>
                <w:rFonts w:eastAsia="Times New Roman" w:cs="Times New Roman"/>
                <w:sz w:val="22"/>
                <w:szCs w:val="22"/>
                <w:lang w:val="ru-RU"/>
              </w:rPr>
              <w:t>3.Превод на протокол от български език на английски език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EAC" w:rsidRPr="0044021E" w:rsidRDefault="00A92EAC" w:rsidP="0090229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sz w:val="22"/>
                <w:szCs w:val="22"/>
              </w:rPr>
              <w:t>П-А</w:t>
            </w:r>
          </w:p>
        </w:tc>
        <w:tc>
          <w:tcPr>
            <w:tcW w:w="1805" w:type="dxa"/>
            <w:vAlign w:val="center"/>
          </w:tcPr>
          <w:p w:rsidR="00A92EAC" w:rsidRPr="00B057D9" w:rsidRDefault="00A92EAC" w:rsidP="00902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057D9">
              <w:rPr>
                <w:sz w:val="22"/>
                <w:szCs w:val="22"/>
              </w:rPr>
              <w:t>,00 лв./стр.</w:t>
            </w:r>
          </w:p>
        </w:tc>
      </w:tr>
      <w:tr w:rsidR="00A92EAC" w:rsidRPr="0044021E" w:rsidTr="00A92EAC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A92EAC" w:rsidRPr="0044021E" w:rsidRDefault="00A92EAC" w:rsidP="0090229D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:rsidR="00A92EAC" w:rsidRPr="0044021E" w:rsidRDefault="00A92EAC" w:rsidP="0090229D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4. Изготвяне на експертно становище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EAC" w:rsidRPr="0044021E" w:rsidRDefault="00A92EAC" w:rsidP="0090229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ЕС</w:t>
            </w:r>
          </w:p>
        </w:tc>
        <w:tc>
          <w:tcPr>
            <w:tcW w:w="1805" w:type="dxa"/>
            <w:vAlign w:val="center"/>
          </w:tcPr>
          <w:p w:rsidR="00A92EAC" w:rsidRDefault="00A92EAC" w:rsidP="00902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договаряне</w:t>
            </w:r>
          </w:p>
        </w:tc>
      </w:tr>
    </w:tbl>
    <w:p w:rsidR="00A92EAC" w:rsidRDefault="00A92EAC" w:rsidP="0044021E">
      <w:pPr>
        <w:spacing w:line="360" w:lineRule="auto"/>
        <w:jc w:val="right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br w:type="page"/>
      </w:r>
    </w:p>
    <w:p w:rsidR="0044021E" w:rsidRPr="0054390A" w:rsidRDefault="0044021E" w:rsidP="0044021E">
      <w:pPr>
        <w:spacing w:line="360" w:lineRule="auto"/>
        <w:jc w:val="right"/>
        <w:rPr>
          <w:rFonts w:eastAsia="Times New Roman" w:cs="Times New Roman"/>
          <w:b/>
          <w:i/>
        </w:rPr>
      </w:pPr>
      <w:r w:rsidRPr="0054390A">
        <w:rPr>
          <w:rFonts w:eastAsia="Times New Roman" w:cs="Times New Roman"/>
          <w:b/>
          <w:i/>
        </w:rPr>
        <w:lastRenderedPageBreak/>
        <w:t>Приложение 1</w:t>
      </w:r>
      <w:r w:rsidR="00F23BE3" w:rsidRPr="0054390A">
        <w:rPr>
          <w:rFonts w:eastAsia="Times New Roman" w:cs="Times New Roman"/>
          <w:b/>
          <w:i/>
        </w:rPr>
        <w:t>а</w:t>
      </w:r>
    </w:p>
    <w:p w:rsidR="0044021E" w:rsidRPr="0044021E" w:rsidRDefault="0044021E" w:rsidP="0044021E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  <w:r w:rsidRPr="0044021E">
        <w:rPr>
          <w:rFonts w:eastAsia="Times New Roman" w:cs="Times New Roman"/>
          <w:b/>
          <w:sz w:val="22"/>
          <w:szCs w:val="22"/>
        </w:rPr>
        <w:t xml:space="preserve">Лаборатория по термичен анализ в Ц Н И Л </w:t>
      </w:r>
      <w:r w:rsidR="00A17764">
        <w:rPr>
          <w:rFonts w:eastAsia="Times New Roman" w:cs="Times New Roman"/>
          <w:b/>
          <w:sz w:val="22"/>
          <w:szCs w:val="22"/>
        </w:rPr>
        <w:t xml:space="preserve">и лаборатория ЛАМАР </w:t>
      </w:r>
      <w:r w:rsidRPr="0044021E">
        <w:rPr>
          <w:rFonts w:eastAsia="Times New Roman" w:cs="Times New Roman"/>
          <w:b/>
          <w:sz w:val="22"/>
          <w:szCs w:val="22"/>
        </w:rPr>
        <w:t>- ХТМУ-София</w:t>
      </w:r>
    </w:p>
    <w:p w:rsidR="0044021E" w:rsidRPr="0044021E" w:rsidRDefault="0044021E" w:rsidP="0044021E">
      <w:pPr>
        <w:spacing w:line="276" w:lineRule="auto"/>
        <w:jc w:val="center"/>
        <w:rPr>
          <w:rFonts w:eastAsia="Times New Roman" w:cs="Times New Roman"/>
          <w:b/>
          <w:sz w:val="22"/>
          <w:szCs w:val="22"/>
          <w:u w:val="single"/>
        </w:rPr>
      </w:pPr>
      <w:r w:rsidRPr="0044021E">
        <w:rPr>
          <w:rFonts w:eastAsia="Times New Roman" w:cs="Times New Roman"/>
          <w:b/>
          <w:sz w:val="22"/>
          <w:szCs w:val="22"/>
          <w:u w:val="single"/>
        </w:rPr>
        <w:t xml:space="preserve">Цени на анализи и услуги (без ДДС)  </w:t>
      </w:r>
    </w:p>
    <w:p w:rsidR="0044021E" w:rsidRPr="0044021E" w:rsidRDefault="0044021E" w:rsidP="0044021E">
      <w:pPr>
        <w:tabs>
          <w:tab w:val="left" w:pos="5670"/>
        </w:tabs>
        <w:spacing w:line="360" w:lineRule="auto"/>
        <w:rPr>
          <w:rFonts w:eastAsia="Times New Roman" w:cs="Times New Roman"/>
          <w:sz w:val="22"/>
          <w:szCs w:val="22"/>
          <w:lang w:val="ru-RU"/>
        </w:rPr>
      </w:pPr>
      <w:r w:rsidRPr="0044021E">
        <w:rPr>
          <w:rFonts w:eastAsia="Times New Roman" w:cs="Times New Roman"/>
          <w:sz w:val="22"/>
          <w:szCs w:val="22"/>
        </w:rPr>
        <w:tab/>
      </w:r>
    </w:p>
    <w:tbl>
      <w:tblPr>
        <w:tblW w:w="970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6670"/>
        <w:gridCol w:w="2270"/>
      </w:tblGrid>
      <w:tr w:rsidR="0044021E" w:rsidRPr="0044021E" w:rsidTr="00F23BE3">
        <w:trPr>
          <w:jc w:val="center"/>
        </w:trPr>
        <w:tc>
          <w:tcPr>
            <w:tcW w:w="9703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B057D9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1. Термичен анализ (микроколичествен)</w:t>
            </w: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*</w:t>
            </w:r>
            <w:r w:rsidRPr="0044021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Подготовка на образец за анализ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9.00лв.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Диференциално-термичен анализ: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- TG-DTA-DTG до 1000°C (2 до 4 ч.)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 w:rsidRPr="0044021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8</w:t>
            </w: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.00 лв./час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- TG-DTA-DTG до 1500°C (2 до 4 ч.)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22</w:t>
            </w: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.00 лв./час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- компютърна обработка на резултатите**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12.50лв.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- интерпретация на данните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по договаряне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Диференциално-сканиращ калориметричен анализ (DSC):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- DSC до 1000°C (2 до 4 ч.)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21</w:t>
            </w: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.00 лв./час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- DSC до 1500°C (2 до 4 ч.)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25</w:t>
            </w: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.00 лв./час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- компютърна обработка на резултатите</w:t>
            </w:r>
            <w:r w:rsidRPr="0044021E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**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12.50лв.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- интерпретация на данните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по договаряне(50лв.)</w:t>
            </w:r>
          </w:p>
        </w:tc>
      </w:tr>
      <w:tr w:rsidR="0044021E" w:rsidRPr="0044021E" w:rsidTr="00F23BE3">
        <w:trPr>
          <w:jc w:val="center"/>
        </w:trPr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Консултации (за 1 час)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E" w:rsidRPr="0044021E" w:rsidRDefault="0044021E" w:rsidP="0044021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021E">
              <w:rPr>
                <w:rFonts w:eastAsia="Times New Roman" w:cs="Times New Roman"/>
                <w:color w:val="000000"/>
                <w:sz w:val="22"/>
                <w:szCs w:val="22"/>
              </w:rPr>
              <w:t>25.00лв.</w:t>
            </w:r>
          </w:p>
        </w:tc>
      </w:tr>
    </w:tbl>
    <w:p w:rsidR="0044021E" w:rsidRPr="0044021E" w:rsidRDefault="0044021E" w:rsidP="0044021E">
      <w:pPr>
        <w:rPr>
          <w:rFonts w:eastAsia="Times New Roman" w:cs="Times New Roman"/>
          <w:color w:val="000000"/>
          <w:sz w:val="22"/>
          <w:szCs w:val="22"/>
        </w:rPr>
      </w:pPr>
    </w:p>
    <w:p w:rsidR="0044021E" w:rsidRPr="0044021E" w:rsidRDefault="0044021E" w:rsidP="0044021E">
      <w:pPr>
        <w:rPr>
          <w:rFonts w:eastAsia="Times New Roman" w:cs="Times New Roman"/>
          <w:color w:val="000000"/>
          <w:sz w:val="22"/>
          <w:szCs w:val="22"/>
          <w:lang w:val="ru-RU"/>
        </w:rPr>
      </w:pPr>
      <w:r w:rsidRPr="0044021E">
        <w:rPr>
          <w:rFonts w:eastAsia="Times New Roman" w:cs="Times New Roman"/>
          <w:color w:val="000000"/>
          <w:sz w:val="22"/>
          <w:szCs w:val="22"/>
          <w:lang w:val="ru-RU"/>
        </w:rPr>
        <w:t xml:space="preserve">* </w:t>
      </w:r>
      <w:r w:rsidRPr="0044021E">
        <w:rPr>
          <w:rFonts w:eastAsia="Times New Roman" w:cs="Times New Roman"/>
          <w:color w:val="000000"/>
          <w:sz w:val="22"/>
          <w:szCs w:val="22"/>
        </w:rPr>
        <w:t xml:space="preserve">  За анализи, при които тигелът се унищожава, се заплаща и неговата цена </w:t>
      </w:r>
      <w:r w:rsidRPr="0044021E">
        <w:rPr>
          <w:rFonts w:eastAsia="Times New Roman" w:cs="Times New Roman"/>
          <w:color w:val="000000"/>
          <w:sz w:val="22"/>
          <w:szCs w:val="22"/>
          <w:lang w:val="ru-RU"/>
        </w:rPr>
        <w:t>:</w:t>
      </w:r>
    </w:p>
    <w:p w:rsidR="0044021E" w:rsidRPr="0044021E" w:rsidRDefault="0044021E" w:rsidP="0044021E">
      <w:pPr>
        <w:rPr>
          <w:rFonts w:eastAsia="Times New Roman" w:cs="Times New Roman"/>
          <w:color w:val="000000"/>
          <w:sz w:val="22"/>
          <w:szCs w:val="22"/>
        </w:rPr>
      </w:pPr>
      <w:r w:rsidRPr="0044021E">
        <w:rPr>
          <w:rFonts w:eastAsia="Times New Roman" w:cs="Times New Roman"/>
          <w:color w:val="000000"/>
          <w:sz w:val="22"/>
          <w:szCs w:val="22"/>
        </w:rPr>
        <w:t>(</w:t>
      </w:r>
      <w:r w:rsidRPr="0044021E">
        <w:rPr>
          <w:rFonts w:eastAsia="Times New Roman" w:cs="Times New Roman"/>
          <w:color w:val="000000"/>
          <w:sz w:val="22"/>
          <w:szCs w:val="22"/>
          <w:lang w:val="ru-RU"/>
        </w:rPr>
        <w:t>25</w:t>
      </w:r>
      <w:r w:rsidRPr="0044021E">
        <w:rPr>
          <w:rFonts w:eastAsia="Times New Roman" w:cs="Times New Roman"/>
          <w:color w:val="000000"/>
          <w:sz w:val="22"/>
          <w:szCs w:val="22"/>
        </w:rPr>
        <w:t xml:space="preserve"> лв./тигел за DTA; </w:t>
      </w:r>
      <w:r w:rsidRPr="0044021E">
        <w:rPr>
          <w:rFonts w:eastAsia="Times New Roman" w:cs="Times New Roman"/>
          <w:color w:val="000000"/>
          <w:sz w:val="22"/>
          <w:szCs w:val="22"/>
          <w:lang w:val="ru-RU"/>
        </w:rPr>
        <w:t>28</w:t>
      </w:r>
      <w:r w:rsidRPr="0044021E">
        <w:rPr>
          <w:rFonts w:eastAsia="Times New Roman" w:cs="Times New Roman"/>
          <w:color w:val="000000"/>
          <w:sz w:val="22"/>
          <w:szCs w:val="22"/>
        </w:rPr>
        <w:t xml:space="preserve"> лв./тигел за DSC).</w:t>
      </w:r>
    </w:p>
    <w:p w:rsidR="0044021E" w:rsidRPr="0044021E" w:rsidRDefault="0044021E" w:rsidP="0044021E">
      <w:pPr>
        <w:rPr>
          <w:rFonts w:eastAsia="Times New Roman" w:cs="Times New Roman"/>
        </w:rPr>
      </w:pPr>
      <w:r w:rsidRPr="0044021E">
        <w:rPr>
          <w:rFonts w:eastAsia="Times New Roman" w:cs="Times New Roman"/>
          <w:color w:val="000000"/>
          <w:lang w:val="ru-RU"/>
        </w:rPr>
        <w:t>**</w:t>
      </w:r>
      <w:r w:rsidRPr="0044021E">
        <w:rPr>
          <w:rFonts w:eastAsia="Times New Roman" w:cs="Times New Roman"/>
          <w:color w:val="000000"/>
        </w:rPr>
        <w:t xml:space="preserve"> При отказ от компютърна обработка </w:t>
      </w:r>
      <w:r w:rsidR="00B057D9">
        <w:rPr>
          <w:rFonts w:eastAsia="Times New Roman" w:cs="Times New Roman"/>
          <w:color w:val="000000"/>
        </w:rPr>
        <w:t>,</w:t>
      </w:r>
      <w:r w:rsidRPr="0044021E">
        <w:rPr>
          <w:rFonts w:eastAsia="Times New Roman" w:cs="Times New Roman"/>
          <w:color w:val="000000"/>
        </w:rPr>
        <w:t>клиентът получава стандартен ASCI-файл.</w:t>
      </w:r>
    </w:p>
    <w:p w:rsidR="0044021E" w:rsidRPr="0044021E" w:rsidRDefault="0044021E" w:rsidP="0044021E">
      <w:pPr>
        <w:rPr>
          <w:rFonts w:eastAsia="Times New Roman" w:cs="Times New Roman"/>
        </w:rPr>
      </w:pPr>
    </w:p>
    <w:p w:rsidR="00F23BE3" w:rsidRDefault="00F23BE3" w:rsidP="0044021E">
      <w:pPr>
        <w:spacing w:line="276" w:lineRule="auto"/>
        <w:rPr>
          <w:rFonts w:eastAsia="Times New Roman" w:cs="Times New Roman"/>
          <w:b/>
          <w:bCs/>
        </w:rPr>
      </w:pPr>
    </w:p>
    <w:p w:rsidR="00F23BE3" w:rsidRDefault="00F23BE3" w:rsidP="0044021E">
      <w:pPr>
        <w:spacing w:line="276" w:lineRule="auto"/>
        <w:rPr>
          <w:rFonts w:eastAsia="Times New Roman" w:cs="Times New Roman"/>
          <w:b/>
          <w:bCs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</w:p>
    <w:p w:rsidR="00A92EAC" w:rsidRDefault="00A92EAC" w:rsidP="00F23BE3">
      <w:pPr>
        <w:spacing w:line="360" w:lineRule="auto"/>
        <w:jc w:val="right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br w:type="page"/>
      </w:r>
    </w:p>
    <w:p w:rsidR="00F23BE3" w:rsidRPr="0054390A" w:rsidRDefault="00F23BE3" w:rsidP="00F23BE3">
      <w:pPr>
        <w:spacing w:line="360" w:lineRule="auto"/>
        <w:jc w:val="right"/>
        <w:rPr>
          <w:rFonts w:eastAsia="Times New Roman" w:cs="Times New Roman"/>
          <w:b/>
          <w:i/>
        </w:rPr>
      </w:pPr>
      <w:r w:rsidRPr="0054390A">
        <w:rPr>
          <w:rFonts w:eastAsia="Times New Roman" w:cs="Times New Roman"/>
          <w:b/>
          <w:i/>
        </w:rPr>
        <w:lastRenderedPageBreak/>
        <w:t>Приложение 2</w:t>
      </w: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F23BE3" w:rsidP="0044021E">
      <w:pPr>
        <w:spacing w:line="360" w:lineRule="auto"/>
        <w:jc w:val="center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Ц</w:t>
      </w:r>
      <w:r w:rsidR="0044021E" w:rsidRPr="0044021E">
        <w:rPr>
          <w:rFonts w:eastAsia="Times New Roman" w:cs="Times New Roman"/>
          <w:b/>
          <w:bCs/>
          <w:u w:val="single"/>
        </w:rPr>
        <w:t>ени на анализите в Лаборатория за изследване на авангардни  материали (ЛАМАР) към ЦНИЛ при ХТМУ за ВЪНШНИ ВЪЗЛОЖИТЕЛИ</w:t>
      </w:r>
      <w:r w:rsidR="00992393">
        <w:rPr>
          <w:rFonts w:eastAsia="Times New Roman" w:cs="Times New Roman"/>
          <w:b/>
          <w:bCs/>
          <w:u w:val="single"/>
        </w:rPr>
        <w:t>, в сила от 01.</w:t>
      </w:r>
      <w:r w:rsidR="00A17764">
        <w:rPr>
          <w:rFonts w:eastAsia="Times New Roman" w:cs="Times New Roman"/>
          <w:b/>
          <w:bCs/>
          <w:u w:val="single"/>
        </w:rPr>
        <w:t>1</w:t>
      </w:r>
      <w:r w:rsidR="00992393">
        <w:rPr>
          <w:rFonts w:eastAsia="Times New Roman" w:cs="Times New Roman"/>
          <w:b/>
          <w:bCs/>
          <w:u w:val="single"/>
        </w:rPr>
        <w:t>1.20</w:t>
      </w:r>
      <w:r w:rsidR="00486D6F">
        <w:rPr>
          <w:rFonts w:eastAsia="Times New Roman" w:cs="Times New Roman"/>
          <w:b/>
          <w:bCs/>
          <w:u w:val="single"/>
        </w:rPr>
        <w:t>20</w:t>
      </w:r>
      <w:r w:rsidR="00992393">
        <w:rPr>
          <w:rFonts w:eastAsia="Times New Roman" w:cs="Times New Roman"/>
          <w:b/>
          <w:bCs/>
          <w:u w:val="single"/>
        </w:rPr>
        <w:t xml:space="preserve"> год.</w:t>
      </w:r>
    </w:p>
    <w:p w:rsidR="0044021E" w:rsidRPr="0044021E" w:rsidRDefault="0044021E" w:rsidP="00B057D9">
      <w:pPr>
        <w:rPr>
          <w:rFonts w:eastAsia="Times New Roman" w:cs="Times New Roman"/>
          <w:bCs/>
          <w:sz w:val="22"/>
          <w:szCs w:val="22"/>
        </w:rPr>
      </w:pPr>
      <w:r w:rsidRPr="0044021E">
        <w:rPr>
          <w:rFonts w:eastAsia="Times New Roman" w:cs="Times New Roman"/>
          <w:b/>
          <w:bCs/>
          <w:sz w:val="22"/>
          <w:szCs w:val="22"/>
        </w:rPr>
        <w:tab/>
      </w:r>
    </w:p>
    <w:p w:rsidR="0044021E" w:rsidRPr="0044021E" w:rsidRDefault="0044021E" w:rsidP="0044021E">
      <w:pPr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397"/>
        <w:gridCol w:w="3279"/>
      </w:tblGrid>
      <w:tr w:rsidR="00B057D9" w:rsidRPr="00D47986" w:rsidTr="00947731">
        <w:trPr>
          <w:jc w:val="center"/>
        </w:trPr>
        <w:tc>
          <w:tcPr>
            <w:tcW w:w="439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D47986">
              <w:rPr>
                <w:rFonts w:eastAsia="Times New Roman" w:cs="Times New Roman"/>
                <w:b/>
                <w:sz w:val="22"/>
                <w:szCs w:val="22"/>
              </w:rPr>
              <w:t>Вид анализ</w:t>
            </w:r>
          </w:p>
        </w:tc>
        <w:tc>
          <w:tcPr>
            <w:tcW w:w="13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D47986">
              <w:rPr>
                <w:rFonts w:eastAsia="Times New Roman" w:cs="Times New Roman"/>
                <w:b/>
                <w:sz w:val="22"/>
                <w:szCs w:val="22"/>
              </w:rPr>
              <w:t>Код на анализа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057D9" w:rsidRPr="00D47986" w:rsidRDefault="00B057D9" w:rsidP="00A17764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D47986">
              <w:rPr>
                <w:rFonts w:eastAsia="Times New Roman" w:cs="Times New Roman"/>
                <w:b/>
                <w:sz w:val="22"/>
                <w:szCs w:val="22"/>
              </w:rPr>
              <w:t>Цени от 01.</w:t>
            </w:r>
            <w:r w:rsidR="00A17764">
              <w:rPr>
                <w:rFonts w:eastAsia="Times New Roman" w:cs="Times New Roman"/>
                <w:b/>
                <w:sz w:val="22"/>
                <w:szCs w:val="22"/>
              </w:rPr>
              <w:t>1</w:t>
            </w:r>
            <w:r w:rsidRPr="00D47986">
              <w:rPr>
                <w:rFonts w:eastAsia="Times New Roman" w:cs="Times New Roman"/>
                <w:b/>
                <w:sz w:val="22"/>
                <w:szCs w:val="22"/>
              </w:rPr>
              <w:t>1.20</w:t>
            </w:r>
            <w:r w:rsidR="00A17764">
              <w:rPr>
                <w:rFonts w:eastAsia="Times New Roman" w:cs="Times New Roman"/>
                <w:b/>
                <w:sz w:val="22"/>
                <w:szCs w:val="22"/>
              </w:rPr>
              <w:t>20</w:t>
            </w:r>
            <w:r w:rsidRPr="00D47986">
              <w:rPr>
                <w:rFonts w:eastAsia="Times New Roman" w:cs="Times New Roman"/>
                <w:b/>
                <w:sz w:val="22"/>
                <w:szCs w:val="22"/>
              </w:rPr>
              <w:t>г.</w:t>
            </w:r>
          </w:p>
        </w:tc>
      </w:tr>
      <w:tr w:rsidR="00B057D9" w:rsidRPr="00D47986" w:rsidTr="00947731">
        <w:trPr>
          <w:jc w:val="center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D47986">
              <w:rPr>
                <w:rFonts w:eastAsia="Times New Roman" w:cs="Times New Roman"/>
                <w:b/>
                <w:sz w:val="22"/>
                <w:szCs w:val="22"/>
              </w:rPr>
              <w:t>Цена без ДДС, лв.</w:t>
            </w:r>
          </w:p>
        </w:tc>
      </w:tr>
      <w:tr w:rsidR="00B057D9" w:rsidRPr="00D47986" w:rsidTr="00947731">
        <w:trPr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</w:tr>
      <w:tr w:rsidR="00B057D9" w:rsidRPr="00D47986" w:rsidTr="00F23BE3">
        <w:trPr>
          <w:jc w:val="center"/>
        </w:trPr>
        <w:tc>
          <w:tcPr>
            <w:tcW w:w="90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b/>
                <w:sz w:val="22"/>
                <w:szCs w:val="22"/>
              </w:rPr>
              <w:t>Наноструктура на повърхности с Атомно силова микроскопия</w:t>
            </w:r>
            <w:r w:rsidRPr="00D47986"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 xml:space="preserve"> (</w:t>
            </w:r>
            <w:r w:rsidRPr="00D47986">
              <w:rPr>
                <w:rFonts w:eastAsia="Times New Roman" w:cs="Times New Roman"/>
                <w:b/>
                <w:sz w:val="22"/>
                <w:szCs w:val="22"/>
                <w:lang w:val="en-US"/>
              </w:rPr>
              <w:t>AFM</w:t>
            </w:r>
            <w:r w:rsidRPr="00D47986"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B057D9" w:rsidRPr="00D47986" w:rsidTr="00947731">
        <w:trPr>
          <w:jc w:val="center"/>
        </w:trPr>
        <w:tc>
          <w:tcPr>
            <w:tcW w:w="4395" w:type="dxa"/>
            <w:tcBorders>
              <w:top w:val="single" w:sz="12" w:space="0" w:color="auto"/>
            </w:tcBorders>
            <w:shd w:val="clear" w:color="auto" w:fill="auto"/>
          </w:tcPr>
          <w:p w:rsidR="00B057D9" w:rsidRPr="00D47986" w:rsidRDefault="00B057D9" w:rsidP="0044021E">
            <w:pPr>
              <w:shd w:val="clear" w:color="auto" w:fill="FFFFFF"/>
              <w:spacing w:line="298" w:lineRule="exact"/>
              <w:ind w:right="106"/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color w:val="000000"/>
                <w:spacing w:val="-3"/>
                <w:sz w:val="22"/>
                <w:szCs w:val="22"/>
                <w:lang w:val="ru-RU"/>
              </w:rPr>
              <w:t>1. Сканиране/топология на повърхност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AFM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-1</w:t>
            </w:r>
          </w:p>
        </w:tc>
        <w:tc>
          <w:tcPr>
            <w:tcW w:w="32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57D9" w:rsidRPr="00D47986" w:rsidRDefault="00B057D9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8</w:t>
            </w: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0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,00</w:t>
            </w: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/</w:t>
            </w:r>
            <w:r w:rsidR="00A92EAC">
              <w:rPr>
                <w:rFonts w:eastAsia="Times New Roman" w:cs="Times New Roman"/>
                <w:sz w:val="22"/>
                <w:szCs w:val="22"/>
              </w:rPr>
              <w:t>за измерване</w:t>
            </w:r>
          </w:p>
        </w:tc>
      </w:tr>
      <w:tr w:rsidR="00B057D9" w:rsidRPr="00D47986" w:rsidTr="00947731">
        <w:trPr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2. 2</w:t>
            </w: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D</w:t>
            </w: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 xml:space="preserve">и </w:t>
            </w: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3</w:t>
            </w: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D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 xml:space="preserve"> профилометрия и измерване на грапавост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AFM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-2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5</w:t>
            </w: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0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,00</w:t>
            </w:r>
            <w:r w:rsidR="00A92EA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/</w:t>
            </w:r>
            <w:r w:rsidR="00A92EAC">
              <w:rPr>
                <w:rFonts w:eastAsia="Times New Roman" w:cs="Times New Roman"/>
                <w:sz w:val="22"/>
                <w:szCs w:val="22"/>
              </w:rPr>
              <w:t>за измерване</w:t>
            </w:r>
          </w:p>
        </w:tc>
      </w:tr>
      <w:tr w:rsidR="00B057D9" w:rsidRPr="00D47986" w:rsidTr="00947731">
        <w:trPr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44021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 w:eastAsia="en-US"/>
              </w:rPr>
              <w:t xml:space="preserve">3. 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3D топография за количествено и качествено определяне на грапавостта на повърхност; равномерност на покрития; обработка на изображения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AFM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-3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5</w:t>
            </w: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0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,00</w:t>
            </w: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/</w:t>
            </w:r>
            <w:r w:rsidR="00A92EAC">
              <w:rPr>
                <w:rFonts w:eastAsia="Times New Roman" w:cs="Times New Roman"/>
                <w:sz w:val="22"/>
                <w:szCs w:val="22"/>
              </w:rPr>
              <w:t>за измерване</w:t>
            </w:r>
          </w:p>
        </w:tc>
      </w:tr>
      <w:tr w:rsidR="00B057D9" w:rsidRPr="00D47986" w:rsidTr="00947731">
        <w:trPr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44021E">
            <w:pPr>
              <w:rPr>
                <w:rFonts w:eastAsia="Times New Roman" w:cs="Times New Roman"/>
                <w:sz w:val="22"/>
                <w:szCs w:val="22"/>
                <w:lang w:val="ru-RU" w:eastAsia="en-US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 w:eastAsia="en-US"/>
              </w:rPr>
              <w:t xml:space="preserve">4. 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2D сканиране и 3D топография на профила на отпечатъка от тест за надраскване,триене, микроиндентация и др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AFM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-4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5</w:t>
            </w: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0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,00</w:t>
            </w: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/</w:t>
            </w:r>
            <w:r w:rsidR="00A92EAC">
              <w:rPr>
                <w:rFonts w:eastAsia="Times New Roman" w:cs="Times New Roman"/>
                <w:sz w:val="22"/>
                <w:szCs w:val="22"/>
              </w:rPr>
              <w:t>за измерване</w:t>
            </w:r>
          </w:p>
        </w:tc>
      </w:tr>
      <w:tr w:rsidR="00B057D9" w:rsidRPr="00D47986" w:rsidTr="00F23BE3">
        <w:trPr>
          <w:jc w:val="center"/>
        </w:trPr>
        <w:tc>
          <w:tcPr>
            <w:tcW w:w="9071" w:type="dxa"/>
            <w:gridSpan w:val="3"/>
            <w:shd w:val="clear" w:color="auto" w:fill="auto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D47986">
              <w:rPr>
                <w:rFonts w:eastAsia="Times New Roman" w:cs="Times New Roman"/>
                <w:b/>
                <w:sz w:val="22"/>
                <w:szCs w:val="22"/>
              </w:rPr>
              <w:t>Термично третиране и анализ на образци (ДТА, ДСК, ТТ)</w:t>
            </w:r>
          </w:p>
        </w:tc>
      </w:tr>
      <w:tr w:rsidR="00B057D9" w:rsidRPr="00D47986" w:rsidTr="00947731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B057D9" w:rsidRPr="00D47986" w:rsidRDefault="00B057D9" w:rsidP="0044021E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1.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 xml:space="preserve"> Подготовка на проба чрез сушене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ЕА2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057D9" w:rsidRPr="00D47986" w:rsidRDefault="00A92EAC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4,40 </w:t>
            </w:r>
            <w:r w:rsidR="00B057D9" w:rsidRPr="00D47986">
              <w:rPr>
                <w:rFonts w:eastAsia="Times New Roman" w:cs="Times New Roman"/>
                <w:sz w:val="22"/>
                <w:szCs w:val="22"/>
              </w:rPr>
              <w:t>/образец</w:t>
            </w:r>
          </w:p>
        </w:tc>
      </w:tr>
      <w:tr w:rsidR="00B057D9" w:rsidRPr="00D47986" w:rsidTr="00947731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B057D9" w:rsidRPr="00D47986" w:rsidRDefault="00B057D9" w:rsidP="0044021E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2. Термично третиране и топене до 4 часа*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ТТ-1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057D9" w:rsidRPr="00D47986" w:rsidRDefault="00A92EAC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15,00 </w:t>
            </w:r>
            <w:r w:rsidR="00B057D9" w:rsidRPr="00D47986">
              <w:rPr>
                <w:rFonts w:eastAsia="Times New Roman" w:cs="Times New Roman"/>
                <w:sz w:val="22"/>
                <w:szCs w:val="22"/>
              </w:rPr>
              <w:t>/образец</w:t>
            </w:r>
          </w:p>
        </w:tc>
      </w:tr>
      <w:tr w:rsidR="00B057D9" w:rsidRPr="00D47986" w:rsidTr="00947731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B057D9" w:rsidRPr="00D47986" w:rsidRDefault="00B057D9" w:rsidP="0044021E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3.Диференциално термичен анализ с термогравиметрия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ДТА-1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057D9" w:rsidRPr="00D47986" w:rsidRDefault="00B057D9" w:rsidP="00A1776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 xml:space="preserve">виж </w:t>
            </w:r>
            <w:r w:rsidR="00992393" w:rsidRPr="0054390A">
              <w:rPr>
                <w:rFonts w:eastAsia="Times New Roman" w:cs="Times New Roman"/>
                <w:i/>
                <w:sz w:val="22"/>
                <w:szCs w:val="22"/>
              </w:rPr>
              <w:t>п</w:t>
            </w:r>
            <w:r w:rsidRPr="0054390A">
              <w:rPr>
                <w:rFonts w:eastAsia="Times New Roman" w:cs="Times New Roman"/>
                <w:i/>
                <w:sz w:val="22"/>
                <w:szCs w:val="22"/>
              </w:rPr>
              <w:t xml:space="preserve">риложение </w:t>
            </w:r>
            <w:r w:rsidR="00A17764">
              <w:rPr>
                <w:rFonts w:eastAsia="Times New Roman" w:cs="Times New Roman"/>
                <w:i/>
                <w:sz w:val="22"/>
                <w:szCs w:val="22"/>
              </w:rPr>
              <w:t>1</w:t>
            </w:r>
            <w:r w:rsidRPr="0054390A">
              <w:rPr>
                <w:rFonts w:eastAsia="Times New Roman" w:cs="Times New Roman"/>
                <w:i/>
                <w:sz w:val="22"/>
                <w:szCs w:val="22"/>
              </w:rPr>
              <w:t>а</w:t>
            </w:r>
          </w:p>
        </w:tc>
      </w:tr>
      <w:tr w:rsidR="00B057D9" w:rsidRPr="00D47986" w:rsidTr="00947731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B057D9" w:rsidRPr="00D47986" w:rsidRDefault="00B057D9" w:rsidP="0044021E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4.Диференциално-сканираща калориметрия с термогравиметрия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ДСК-1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057D9" w:rsidRPr="00D47986" w:rsidRDefault="00B057D9" w:rsidP="00A1776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 xml:space="preserve">виж </w:t>
            </w:r>
            <w:r w:rsidRPr="0054390A">
              <w:rPr>
                <w:rFonts w:eastAsia="Times New Roman" w:cs="Times New Roman"/>
                <w:i/>
                <w:sz w:val="22"/>
                <w:szCs w:val="22"/>
              </w:rPr>
              <w:t xml:space="preserve">приложение </w:t>
            </w:r>
            <w:r w:rsidR="00A17764">
              <w:rPr>
                <w:rFonts w:eastAsia="Times New Roman" w:cs="Times New Roman"/>
                <w:i/>
                <w:sz w:val="22"/>
                <w:szCs w:val="22"/>
              </w:rPr>
              <w:t>1</w:t>
            </w:r>
            <w:r w:rsidRPr="0054390A">
              <w:rPr>
                <w:rFonts w:eastAsia="Times New Roman" w:cs="Times New Roman"/>
                <w:i/>
                <w:sz w:val="22"/>
                <w:szCs w:val="22"/>
              </w:rPr>
              <w:t>а</w:t>
            </w:r>
          </w:p>
        </w:tc>
      </w:tr>
      <w:tr w:rsidR="00B057D9" w:rsidRPr="00D47986" w:rsidTr="00F23BE3">
        <w:trPr>
          <w:jc w:val="center"/>
        </w:trPr>
        <w:tc>
          <w:tcPr>
            <w:tcW w:w="9071" w:type="dxa"/>
            <w:gridSpan w:val="3"/>
            <w:shd w:val="clear" w:color="auto" w:fill="auto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D47986">
              <w:rPr>
                <w:rFonts w:eastAsia="Times New Roman" w:cs="Times New Roman"/>
                <w:b/>
                <w:sz w:val="22"/>
                <w:szCs w:val="22"/>
              </w:rPr>
              <w:t>Електрохимични изследвания (ЕХИ)</w:t>
            </w:r>
          </w:p>
        </w:tc>
      </w:tr>
      <w:tr w:rsidR="00B057D9" w:rsidRPr="00D47986" w:rsidTr="005600A4">
        <w:trPr>
          <w:trHeight w:val="278"/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5600A4" w:rsidP="00B057D9">
            <w:pPr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1.</w:t>
            </w:r>
            <w:r w:rsidR="00B057D9" w:rsidRPr="00D47986">
              <w:rPr>
                <w:rFonts w:eastAsia="Times New Roman" w:cs="Times New Roman"/>
                <w:sz w:val="22"/>
                <w:szCs w:val="22"/>
              </w:rPr>
              <w:t>Подготовка на проби</w:t>
            </w:r>
          </w:p>
        </w:tc>
        <w:tc>
          <w:tcPr>
            <w:tcW w:w="1397" w:type="dxa"/>
            <w:shd w:val="clear" w:color="auto" w:fill="auto"/>
          </w:tcPr>
          <w:p w:rsidR="00B057D9" w:rsidRPr="00D47986" w:rsidRDefault="00B057D9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ЕХИ-1</w:t>
            </w:r>
          </w:p>
        </w:tc>
        <w:tc>
          <w:tcPr>
            <w:tcW w:w="3279" w:type="dxa"/>
            <w:shd w:val="clear" w:color="auto" w:fill="auto"/>
          </w:tcPr>
          <w:p w:rsidR="00B057D9" w:rsidRPr="00D47986" w:rsidRDefault="00A92EAC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5,00 </w:t>
            </w:r>
            <w:r w:rsidR="00B057D9" w:rsidRPr="00D47986">
              <w:rPr>
                <w:rFonts w:eastAsia="Times New Roman" w:cs="Times New Roman"/>
                <w:sz w:val="22"/>
                <w:szCs w:val="22"/>
              </w:rPr>
              <w:t>/проба</w:t>
            </w:r>
          </w:p>
        </w:tc>
      </w:tr>
      <w:tr w:rsidR="00B057D9" w:rsidRPr="00D47986" w:rsidTr="005600A4">
        <w:trPr>
          <w:trHeight w:val="269"/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B057D9">
            <w:pPr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2.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Галваностатични измервания</w:t>
            </w:r>
          </w:p>
        </w:tc>
        <w:tc>
          <w:tcPr>
            <w:tcW w:w="1397" w:type="dxa"/>
            <w:shd w:val="clear" w:color="auto" w:fill="auto"/>
          </w:tcPr>
          <w:p w:rsidR="00B057D9" w:rsidRPr="00D47986" w:rsidRDefault="00B057D9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ЕХИ-2</w:t>
            </w:r>
          </w:p>
        </w:tc>
        <w:tc>
          <w:tcPr>
            <w:tcW w:w="3279" w:type="dxa"/>
            <w:shd w:val="clear" w:color="auto" w:fill="auto"/>
          </w:tcPr>
          <w:p w:rsidR="00B057D9" w:rsidRPr="00D47986" w:rsidRDefault="00A92EAC" w:rsidP="00A92EA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20,00 / за измерване</w:t>
            </w:r>
          </w:p>
        </w:tc>
      </w:tr>
      <w:tr w:rsidR="00B057D9" w:rsidRPr="00D47986" w:rsidTr="005600A4">
        <w:trPr>
          <w:trHeight w:val="259"/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B057D9">
            <w:pPr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3.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Галванодинамични измервания</w:t>
            </w:r>
          </w:p>
        </w:tc>
        <w:tc>
          <w:tcPr>
            <w:tcW w:w="1397" w:type="dxa"/>
            <w:shd w:val="clear" w:color="auto" w:fill="auto"/>
          </w:tcPr>
          <w:p w:rsidR="00B057D9" w:rsidRPr="00D47986" w:rsidRDefault="00B057D9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ЕХИ-3</w:t>
            </w:r>
          </w:p>
        </w:tc>
        <w:tc>
          <w:tcPr>
            <w:tcW w:w="3279" w:type="dxa"/>
            <w:shd w:val="clear" w:color="auto" w:fill="auto"/>
          </w:tcPr>
          <w:p w:rsidR="00B057D9" w:rsidRPr="00D47986" w:rsidRDefault="00A92EAC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20,00 </w:t>
            </w:r>
            <w:r w:rsidR="00B057D9" w:rsidRPr="00D47986">
              <w:rPr>
                <w:rFonts w:eastAsia="Times New Roman" w:cs="Times New Roman"/>
                <w:sz w:val="22"/>
                <w:szCs w:val="22"/>
              </w:rPr>
              <w:t>/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за измерване</w:t>
            </w:r>
          </w:p>
        </w:tc>
      </w:tr>
      <w:tr w:rsidR="00B057D9" w:rsidRPr="00D47986" w:rsidTr="005600A4">
        <w:trPr>
          <w:trHeight w:val="263"/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B057D9">
            <w:pPr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4.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Потенциостатични измервания</w:t>
            </w:r>
          </w:p>
        </w:tc>
        <w:tc>
          <w:tcPr>
            <w:tcW w:w="1397" w:type="dxa"/>
            <w:shd w:val="clear" w:color="auto" w:fill="auto"/>
          </w:tcPr>
          <w:p w:rsidR="00B057D9" w:rsidRPr="00D47986" w:rsidRDefault="00B057D9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ЕХИ-4</w:t>
            </w:r>
          </w:p>
        </w:tc>
        <w:tc>
          <w:tcPr>
            <w:tcW w:w="3279" w:type="dxa"/>
            <w:shd w:val="clear" w:color="auto" w:fill="auto"/>
          </w:tcPr>
          <w:p w:rsidR="00B057D9" w:rsidRPr="00D47986" w:rsidRDefault="00A92EAC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20,00 </w:t>
            </w:r>
            <w:r w:rsidR="00B057D9" w:rsidRPr="00D47986">
              <w:rPr>
                <w:rFonts w:eastAsia="Times New Roman" w:cs="Times New Roman"/>
                <w:sz w:val="22"/>
                <w:szCs w:val="22"/>
              </w:rPr>
              <w:t>/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за измерване</w:t>
            </w:r>
          </w:p>
        </w:tc>
      </w:tr>
      <w:tr w:rsidR="00B057D9" w:rsidRPr="00D47986" w:rsidTr="005600A4">
        <w:trPr>
          <w:trHeight w:val="253"/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B057D9">
            <w:pPr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5.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Потенциодинамични измервания</w:t>
            </w:r>
          </w:p>
        </w:tc>
        <w:tc>
          <w:tcPr>
            <w:tcW w:w="1397" w:type="dxa"/>
            <w:shd w:val="clear" w:color="auto" w:fill="auto"/>
          </w:tcPr>
          <w:p w:rsidR="00B057D9" w:rsidRPr="00D47986" w:rsidRDefault="00B057D9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ЕХИ-5</w:t>
            </w:r>
          </w:p>
        </w:tc>
        <w:tc>
          <w:tcPr>
            <w:tcW w:w="3279" w:type="dxa"/>
            <w:shd w:val="clear" w:color="auto" w:fill="auto"/>
          </w:tcPr>
          <w:p w:rsidR="00B057D9" w:rsidRPr="00D47986" w:rsidRDefault="00A92EAC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20,00 </w:t>
            </w:r>
            <w:r w:rsidR="00B057D9" w:rsidRPr="00D47986">
              <w:rPr>
                <w:rFonts w:eastAsia="Times New Roman" w:cs="Times New Roman"/>
                <w:sz w:val="22"/>
                <w:szCs w:val="22"/>
              </w:rPr>
              <w:t>/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за измерване</w:t>
            </w:r>
          </w:p>
        </w:tc>
      </w:tr>
      <w:tr w:rsidR="00B057D9" w:rsidRPr="00D47986" w:rsidTr="00B057D9">
        <w:trPr>
          <w:trHeight w:val="528"/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B057D9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6.Импулсни и реверсивни електрически измервания</w:t>
            </w:r>
          </w:p>
        </w:tc>
        <w:tc>
          <w:tcPr>
            <w:tcW w:w="1397" w:type="dxa"/>
            <w:shd w:val="clear" w:color="auto" w:fill="auto"/>
          </w:tcPr>
          <w:p w:rsidR="00B057D9" w:rsidRPr="00D47986" w:rsidRDefault="00B057D9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ЕХИ-6</w:t>
            </w:r>
          </w:p>
        </w:tc>
        <w:tc>
          <w:tcPr>
            <w:tcW w:w="3279" w:type="dxa"/>
            <w:shd w:val="clear" w:color="auto" w:fill="auto"/>
          </w:tcPr>
          <w:p w:rsidR="00B057D9" w:rsidRPr="00D47986" w:rsidRDefault="00A92EAC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35,00 </w:t>
            </w:r>
            <w:r w:rsidR="00B057D9" w:rsidRPr="00D47986">
              <w:rPr>
                <w:rFonts w:eastAsia="Times New Roman" w:cs="Times New Roman"/>
                <w:sz w:val="22"/>
                <w:szCs w:val="22"/>
              </w:rPr>
              <w:t>/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за измерване</w:t>
            </w:r>
          </w:p>
        </w:tc>
      </w:tr>
      <w:tr w:rsidR="00B057D9" w:rsidRPr="00D47986" w:rsidTr="00B057D9">
        <w:trPr>
          <w:trHeight w:val="528"/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B057D9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7.Електрохимична импедансна спектроскопия</w:t>
            </w:r>
          </w:p>
        </w:tc>
        <w:tc>
          <w:tcPr>
            <w:tcW w:w="1397" w:type="dxa"/>
            <w:shd w:val="clear" w:color="auto" w:fill="auto"/>
          </w:tcPr>
          <w:p w:rsidR="00B057D9" w:rsidRPr="00D47986" w:rsidRDefault="00B057D9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ЕХИ-7</w:t>
            </w:r>
          </w:p>
        </w:tc>
        <w:tc>
          <w:tcPr>
            <w:tcW w:w="3279" w:type="dxa"/>
            <w:shd w:val="clear" w:color="auto" w:fill="auto"/>
          </w:tcPr>
          <w:p w:rsidR="00B057D9" w:rsidRPr="00D47986" w:rsidRDefault="00B057D9" w:rsidP="00B057D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35,00 лв/</w:t>
            </w:r>
            <w:r w:rsidR="00A92EAC">
              <w:rPr>
                <w:rFonts w:eastAsia="Times New Roman" w:cs="Times New Roman"/>
                <w:sz w:val="22"/>
                <w:szCs w:val="22"/>
              </w:rPr>
              <w:t xml:space="preserve"> за измерване</w:t>
            </w:r>
          </w:p>
        </w:tc>
      </w:tr>
      <w:tr w:rsidR="00B057D9" w:rsidRPr="00D47986" w:rsidTr="0054390A">
        <w:trPr>
          <w:trHeight w:val="329"/>
          <w:jc w:val="center"/>
        </w:trPr>
        <w:tc>
          <w:tcPr>
            <w:tcW w:w="9071" w:type="dxa"/>
            <w:gridSpan w:val="3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D47986">
              <w:rPr>
                <w:rFonts w:eastAsia="Times New Roman" w:cs="Times New Roman"/>
                <w:b/>
                <w:sz w:val="22"/>
                <w:szCs w:val="22"/>
              </w:rPr>
              <w:t>Охарактеризиране параметри на покрития (ОПП)</w:t>
            </w:r>
          </w:p>
        </w:tc>
      </w:tr>
      <w:tr w:rsidR="005600A4" w:rsidRPr="00D47986" w:rsidTr="005600A4">
        <w:trPr>
          <w:trHeight w:val="295"/>
          <w:jc w:val="center"/>
        </w:trPr>
        <w:tc>
          <w:tcPr>
            <w:tcW w:w="4395" w:type="dxa"/>
            <w:shd w:val="clear" w:color="auto" w:fill="auto"/>
          </w:tcPr>
          <w:p w:rsidR="005600A4" w:rsidRPr="00D47986" w:rsidRDefault="005600A4" w:rsidP="005600A4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1. Измерване на адхезия</w:t>
            </w:r>
          </w:p>
        </w:tc>
        <w:tc>
          <w:tcPr>
            <w:tcW w:w="1397" w:type="dxa"/>
            <w:shd w:val="clear" w:color="auto" w:fill="auto"/>
          </w:tcPr>
          <w:p w:rsidR="005600A4" w:rsidRPr="00D47986" w:rsidRDefault="005600A4" w:rsidP="005600A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ОПП-1</w:t>
            </w:r>
          </w:p>
        </w:tc>
        <w:tc>
          <w:tcPr>
            <w:tcW w:w="3279" w:type="dxa"/>
            <w:shd w:val="clear" w:color="auto" w:fill="auto"/>
          </w:tcPr>
          <w:p w:rsidR="005600A4" w:rsidRPr="00D47986" w:rsidRDefault="00A17764" w:rsidP="005600A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30,00 </w:t>
            </w:r>
            <w:r w:rsidR="005600A4" w:rsidRPr="00D47986">
              <w:rPr>
                <w:rFonts w:eastAsia="Times New Roman" w:cs="Times New Roman"/>
                <w:sz w:val="22"/>
                <w:szCs w:val="22"/>
              </w:rPr>
              <w:t>/</w:t>
            </w:r>
            <w:r>
              <w:t xml:space="preserve"> </w:t>
            </w:r>
            <w:r w:rsidRPr="00A17764">
              <w:rPr>
                <w:rFonts w:eastAsia="Times New Roman" w:cs="Times New Roman"/>
                <w:sz w:val="22"/>
                <w:szCs w:val="22"/>
              </w:rPr>
              <w:t>за измерване</w:t>
            </w:r>
          </w:p>
        </w:tc>
      </w:tr>
      <w:tr w:rsidR="00B057D9" w:rsidRPr="00D47986" w:rsidTr="005600A4">
        <w:trPr>
          <w:trHeight w:val="270"/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5600A4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2.Измерване на ъгъл на омокряне</w:t>
            </w:r>
          </w:p>
        </w:tc>
        <w:tc>
          <w:tcPr>
            <w:tcW w:w="1397" w:type="dxa"/>
            <w:shd w:val="clear" w:color="auto" w:fill="auto"/>
          </w:tcPr>
          <w:p w:rsidR="00B057D9" w:rsidRPr="00D47986" w:rsidRDefault="00B057D9" w:rsidP="005600A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ОПП-2</w:t>
            </w:r>
          </w:p>
        </w:tc>
        <w:tc>
          <w:tcPr>
            <w:tcW w:w="3279" w:type="dxa"/>
            <w:shd w:val="clear" w:color="auto" w:fill="auto"/>
          </w:tcPr>
          <w:p w:rsidR="00B057D9" w:rsidRPr="00D47986" w:rsidRDefault="00A17764" w:rsidP="005600A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35,00 </w:t>
            </w:r>
            <w:r w:rsidR="00B057D9" w:rsidRPr="00D47986">
              <w:rPr>
                <w:rFonts w:eastAsia="Times New Roman" w:cs="Times New Roman"/>
                <w:sz w:val="22"/>
                <w:szCs w:val="22"/>
              </w:rPr>
              <w:t>/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за измерване</w:t>
            </w:r>
          </w:p>
        </w:tc>
      </w:tr>
      <w:tr w:rsidR="00B057D9" w:rsidRPr="00D47986" w:rsidTr="005600A4">
        <w:trPr>
          <w:trHeight w:val="275"/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5600A4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3.Измерване цветови характеристики</w:t>
            </w:r>
          </w:p>
        </w:tc>
        <w:tc>
          <w:tcPr>
            <w:tcW w:w="1397" w:type="dxa"/>
            <w:shd w:val="clear" w:color="auto" w:fill="auto"/>
          </w:tcPr>
          <w:p w:rsidR="00B057D9" w:rsidRPr="00D47986" w:rsidRDefault="00B057D9" w:rsidP="005600A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ОПП-3</w:t>
            </w:r>
          </w:p>
        </w:tc>
        <w:tc>
          <w:tcPr>
            <w:tcW w:w="3279" w:type="dxa"/>
            <w:shd w:val="clear" w:color="auto" w:fill="auto"/>
          </w:tcPr>
          <w:p w:rsidR="00B057D9" w:rsidRPr="00D47986" w:rsidRDefault="00B057D9" w:rsidP="00A1776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40,00 /</w:t>
            </w:r>
            <w:r w:rsidR="00A17764">
              <w:rPr>
                <w:rFonts w:eastAsia="Times New Roman" w:cs="Times New Roman"/>
                <w:sz w:val="22"/>
                <w:szCs w:val="22"/>
              </w:rPr>
              <w:t xml:space="preserve"> за измерване</w:t>
            </w:r>
          </w:p>
        </w:tc>
      </w:tr>
      <w:tr w:rsidR="00B057D9" w:rsidRPr="00D47986" w:rsidTr="005600A4">
        <w:trPr>
          <w:trHeight w:val="278"/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5600A4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4.Експерименти със слънчево третиране</w:t>
            </w:r>
            <w:r w:rsidR="00121504" w:rsidRPr="00D47986">
              <w:rPr>
                <w:rFonts w:eastAsia="Times New Roman" w:cs="Times New Roman"/>
                <w:sz w:val="22"/>
                <w:szCs w:val="22"/>
              </w:rPr>
              <w:t>**</w:t>
            </w:r>
          </w:p>
        </w:tc>
        <w:tc>
          <w:tcPr>
            <w:tcW w:w="1397" w:type="dxa"/>
            <w:shd w:val="clear" w:color="auto" w:fill="auto"/>
          </w:tcPr>
          <w:p w:rsidR="00B057D9" w:rsidRPr="00D47986" w:rsidRDefault="00B057D9" w:rsidP="005600A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ОПП-4</w:t>
            </w:r>
          </w:p>
        </w:tc>
        <w:tc>
          <w:tcPr>
            <w:tcW w:w="3279" w:type="dxa"/>
            <w:shd w:val="clear" w:color="auto" w:fill="auto"/>
          </w:tcPr>
          <w:p w:rsidR="00B057D9" w:rsidRPr="00D47986" w:rsidRDefault="00B057D9" w:rsidP="005600A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9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5,00 лв/ден</w:t>
            </w:r>
          </w:p>
        </w:tc>
      </w:tr>
      <w:tr w:rsidR="00B057D9" w:rsidRPr="00D47986" w:rsidTr="005600A4">
        <w:trPr>
          <w:trHeight w:val="528"/>
          <w:jc w:val="center"/>
        </w:trPr>
        <w:tc>
          <w:tcPr>
            <w:tcW w:w="4395" w:type="dxa"/>
            <w:shd w:val="clear" w:color="auto" w:fill="auto"/>
          </w:tcPr>
          <w:p w:rsidR="00B057D9" w:rsidRPr="00D47986" w:rsidRDefault="00B057D9" w:rsidP="005600A4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5. Смилане на проба (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>фракция 0,630</w:t>
            </w:r>
            <w:r w:rsidRPr="00D47986">
              <w:rPr>
                <w:rFonts w:eastAsia="Times New Roman" w:cs="Times New Roman"/>
                <w:sz w:val="22"/>
                <w:szCs w:val="22"/>
                <w:lang w:val="ru-RU"/>
              </w:rPr>
              <w:t>)</w:t>
            </w:r>
            <w:r w:rsidRPr="00D47986">
              <w:rPr>
                <w:rFonts w:eastAsia="Times New Roman" w:cs="Times New Roman"/>
                <w:sz w:val="22"/>
                <w:szCs w:val="22"/>
              </w:rPr>
              <w:t xml:space="preserve"> с </w:t>
            </w:r>
            <w:r w:rsidRPr="00D47986">
              <w:rPr>
                <w:rFonts w:eastAsia="Times New Roman" w:cs="Times New Roman"/>
                <w:sz w:val="22"/>
                <w:szCs w:val="22"/>
                <w:lang w:val="en-US"/>
              </w:rPr>
              <w:t>Fritsch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ОПП-5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057D9" w:rsidRPr="00D47986" w:rsidRDefault="00B057D9" w:rsidP="0044021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47986">
              <w:rPr>
                <w:rFonts w:eastAsia="Times New Roman" w:cs="Times New Roman"/>
                <w:sz w:val="22"/>
                <w:szCs w:val="22"/>
              </w:rPr>
              <w:t>15,00 лв/проба</w:t>
            </w:r>
          </w:p>
        </w:tc>
      </w:tr>
    </w:tbl>
    <w:p w:rsidR="0044021E" w:rsidRPr="00D47986" w:rsidRDefault="0044021E" w:rsidP="0044021E">
      <w:pPr>
        <w:rPr>
          <w:rFonts w:eastAsia="Times New Roman" w:cs="Times New Roman"/>
          <w:sz w:val="22"/>
          <w:szCs w:val="22"/>
        </w:rPr>
      </w:pPr>
    </w:p>
    <w:p w:rsidR="0044021E" w:rsidRPr="00D47986" w:rsidRDefault="0044021E" w:rsidP="005600A4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D47986">
        <w:rPr>
          <w:rFonts w:eastAsia="Times New Roman" w:cs="Times New Roman"/>
          <w:sz w:val="22"/>
          <w:szCs w:val="22"/>
        </w:rPr>
        <w:t>* При заявка за термично третиране и топене на образци (по код ТТ-1) по-дълго от 4 часа, цената е по договаряне.</w:t>
      </w:r>
    </w:p>
    <w:p w:rsidR="005600A4" w:rsidRPr="00D47986" w:rsidRDefault="005600A4" w:rsidP="00D47986">
      <w:pPr>
        <w:spacing w:line="276" w:lineRule="auto"/>
        <w:jc w:val="both"/>
        <w:rPr>
          <w:rFonts w:eastAsia="Times New Roman" w:cs="Times New Roman"/>
          <w:sz w:val="22"/>
          <w:szCs w:val="22"/>
          <w:lang w:val="ru-RU"/>
        </w:rPr>
      </w:pPr>
      <w:r w:rsidRPr="00D47986">
        <w:rPr>
          <w:rFonts w:eastAsia="Times New Roman" w:cs="Times New Roman"/>
          <w:sz w:val="22"/>
          <w:szCs w:val="22"/>
        </w:rPr>
        <w:t xml:space="preserve">** </w:t>
      </w:r>
      <w:r w:rsidR="0044021E" w:rsidRPr="00D47986">
        <w:rPr>
          <w:rFonts w:eastAsia="Times New Roman" w:cs="Times New Roman"/>
          <w:sz w:val="22"/>
          <w:szCs w:val="22"/>
        </w:rPr>
        <w:t>При експерименти със слънчево греене (по код ОПП-4) над 24</w:t>
      </w:r>
      <w:r w:rsidR="00D47986">
        <w:rPr>
          <w:rFonts w:eastAsia="Times New Roman" w:cs="Times New Roman"/>
          <w:sz w:val="22"/>
          <w:szCs w:val="22"/>
        </w:rPr>
        <w:t xml:space="preserve"> часа, цените са по договаряне.</w:t>
      </w:r>
    </w:p>
    <w:p w:rsidR="00D47986" w:rsidRPr="00D47986" w:rsidRDefault="00D47986" w:rsidP="00D47986">
      <w:pPr>
        <w:spacing w:line="276" w:lineRule="auto"/>
        <w:jc w:val="both"/>
        <w:rPr>
          <w:rFonts w:eastAsia="Times New Roman" w:cs="Times New Roman"/>
          <w:sz w:val="22"/>
          <w:szCs w:val="22"/>
          <w:lang w:val="ru-RU"/>
        </w:rPr>
      </w:pPr>
    </w:p>
    <w:p w:rsidR="0054390A" w:rsidRDefault="0054390A" w:rsidP="00B057D9">
      <w:pPr>
        <w:jc w:val="right"/>
        <w:rPr>
          <w:rFonts w:eastAsia="Times New Roman" w:cs="Times New Roman"/>
          <w:b/>
          <w:i/>
        </w:rPr>
      </w:pPr>
    </w:p>
    <w:p w:rsidR="005600A4" w:rsidRPr="0044021E" w:rsidRDefault="005600A4" w:rsidP="005600A4">
      <w:pPr>
        <w:spacing w:line="276" w:lineRule="auto"/>
        <w:rPr>
          <w:rFonts w:eastAsia="Times New Roman" w:cs="Times New Roman"/>
          <w:b/>
          <w:bCs/>
        </w:rPr>
      </w:pPr>
      <w:r w:rsidRPr="0044021E">
        <w:rPr>
          <w:rFonts w:eastAsia="Times New Roman" w:cs="Times New Roman"/>
          <w:b/>
          <w:bCs/>
        </w:rPr>
        <w:lastRenderedPageBreak/>
        <w:t>Пояснения:</w:t>
      </w:r>
    </w:p>
    <w:p w:rsidR="005600A4" w:rsidRPr="0044021E" w:rsidRDefault="005600A4" w:rsidP="005600A4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</w:rPr>
      </w:pPr>
      <w:r w:rsidRPr="0044021E">
        <w:rPr>
          <w:rFonts w:eastAsia="Times New Roman" w:cs="Times New Roman"/>
        </w:rPr>
        <w:t xml:space="preserve">Представените цени се отнасят за 1 </w:t>
      </w:r>
      <w:r w:rsidR="00A17764">
        <w:rPr>
          <w:rFonts w:eastAsia="Times New Roman" w:cs="Times New Roman"/>
        </w:rPr>
        <w:t>бр. проба от дадения вид анализ;</w:t>
      </w:r>
    </w:p>
    <w:p w:rsidR="005600A4" w:rsidRPr="0044021E" w:rsidRDefault="005600A4" w:rsidP="005600A4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</w:rPr>
      </w:pPr>
      <w:r w:rsidRPr="0044021E">
        <w:rPr>
          <w:rFonts w:eastAsia="Times New Roman" w:cs="Times New Roman"/>
        </w:rPr>
        <w:t>На всички цени се начислява 20% Д</w:t>
      </w:r>
      <w:r w:rsidR="00A17764">
        <w:rPr>
          <w:rFonts w:eastAsia="Times New Roman" w:cs="Times New Roman"/>
        </w:rPr>
        <w:t>ДС;</w:t>
      </w:r>
    </w:p>
    <w:p w:rsidR="005600A4" w:rsidRPr="0044021E" w:rsidRDefault="005600A4" w:rsidP="005600A4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</w:rPr>
      </w:pPr>
      <w:r w:rsidRPr="0044021E">
        <w:rPr>
          <w:rFonts w:eastAsia="Times New Roman" w:cs="Times New Roman"/>
        </w:rPr>
        <w:t xml:space="preserve">Цените на анализи и услуги, които не са включени в настоящия ценови списък, както и </w:t>
      </w:r>
      <w:r>
        <w:rPr>
          <w:rFonts w:eastAsia="Times New Roman" w:cs="Times New Roman"/>
        </w:rPr>
        <w:t xml:space="preserve">заплащането за </w:t>
      </w:r>
      <w:r w:rsidRPr="0044021E">
        <w:rPr>
          <w:rFonts w:eastAsia="Times New Roman" w:cs="Times New Roman"/>
        </w:rPr>
        <w:t xml:space="preserve">изготвяне </w:t>
      </w:r>
      <w:r w:rsidR="00A17764">
        <w:rPr>
          <w:rFonts w:eastAsia="Times New Roman" w:cs="Times New Roman"/>
        </w:rPr>
        <w:t xml:space="preserve">и валидиране </w:t>
      </w:r>
      <w:r w:rsidRPr="0044021E">
        <w:rPr>
          <w:rFonts w:eastAsia="Times New Roman" w:cs="Times New Roman"/>
        </w:rPr>
        <w:t xml:space="preserve">на методики </w:t>
      </w:r>
      <w:r w:rsidR="00A17764">
        <w:rPr>
          <w:rFonts w:eastAsia="Times New Roman" w:cs="Times New Roman"/>
        </w:rPr>
        <w:t>за анализ</w:t>
      </w:r>
      <w:r w:rsidRPr="0044021E">
        <w:rPr>
          <w:rFonts w:eastAsia="Times New Roman" w:cs="Times New Roman"/>
        </w:rPr>
        <w:t>, подлежат на допълнително договаряне.</w:t>
      </w:r>
    </w:p>
    <w:p w:rsidR="005600A4" w:rsidRPr="0044021E" w:rsidRDefault="005600A4" w:rsidP="005600A4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</w:rPr>
      </w:pPr>
      <w:r w:rsidRPr="0044021E">
        <w:rPr>
          <w:rFonts w:eastAsia="Times New Roman" w:cs="Times New Roman"/>
        </w:rPr>
        <w:t xml:space="preserve">При спешни заявки цените се завишават </w:t>
      </w:r>
      <w:r w:rsidR="00A17764">
        <w:rPr>
          <w:rFonts w:eastAsia="Times New Roman" w:cs="Times New Roman"/>
        </w:rPr>
        <w:t>с 3</w:t>
      </w:r>
      <w:r w:rsidRPr="0044021E">
        <w:rPr>
          <w:rFonts w:eastAsia="Times New Roman" w:cs="Times New Roman"/>
        </w:rPr>
        <w:t xml:space="preserve">0% от </w:t>
      </w:r>
      <w:r w:rsidR="00486D6F">
        <w:rPr>
          <w:rFonts w:eastAsia="Times New Roman" w:cs="Times New Roman"/>
        </w:rPr>
        <w:t>посочените в ценовия списък</w:t>
      </w:r>
      <w:r w:rsidRPr="0044021E">
        <w:rPr>
          <w:rFonts w:eastAsia="Times New Roman" w:cs="Times New Roman"/>
        </w:rPr>
        <w:t>.</w:t>
      </w:r>
    </w:p>
    <w:p w:rsidR="005600A4" w:rsidRPr="0044021E" w:rsidRDefault="005600A4" w:rsidP="005600A4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</w:rPr>
      </w:pPr>
      <w:r w:rsidRPr="0044021E">
        <w:rPr>
          <w:rFonts w:eastAsia="Times New Roman" w:cs="Times New Roman"/>
        </w:rPr>
        <w:t xml:space="preserve">При </w:t>
      </w:r>
      <w:r w:rsidR="00A17764" w:rsidRPr="0044021E">
        <w:rPr>
          <w:rFonts w:eastAsia="Times New Roman" w:cs="Times New Roman"/>
        </w:rPr>
        <w:t>над 20</w:t>
      </w:r>
      <w:r w:rsidRPr="0044021E">
        <w:rPr>
          <w:rFonts w:eastAsia="Times New Roman" w:cs="Times New Roman"/>
        </w:rPr>
        <w:t xml:space="preserve"> заявки</w:t>
      </w:r>
      <w:r w:rsidR="00A17764">
        <w:rPr>
          <w:rFonts w:eastAsia="Times New Roman" w:cs="Times New Roman"/>
        </w:rPr>
        <w:t xml:space="preserve"> за анализ</w:t>
      </w:r>
      <w:r w:rsidRPr="0044021E">
        <w:rPr>
          <w:rFonts w:eastAsia="Times New Roman" w:cs="Times New Roman"/>
        </w:rPr>
        <w:t>, се прави отстъпка от цената по договаряне, но не повече от 15%.</w:t>
      </w:r>
    </w:p>
    <w:p w:rsidR="005600A4" w:rsidRPr="0044021E" w:rsidRDefault="005600A4" w:rsidP="005600A4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</w:rPr>
      </w:pPr>
      <w:r w:rsidRPr="0044021E">
        <w:rPr>
          <w:rFonts w:eastAsia="Times New Roman" w:cs="Times New Roman"/>
        </w:rPr>
        <w:t xml:space="preserve">За анализите в обхвата на акредитацията на ИКЕТ при ЦНИЛ- ХТМУ се издава протокол под акредитация, за което се начислява допълнително сума от  </w:t>
      </w:r>
      <w:r w:rsidR="00A17764">
        <w:rPr>
          <w:rFonts w:eastAsia="Times New Roman" w:cs="Times New Roman"/>
        </w:rPr>
        <w:t>20</w:t>
      </w:r>
      <w:r w:rsidRPr="0044021E">
        <w:rPr>
          <w:rFonts w:eastAsia="Times New Roman" w:cs="Times New Roman"/>
        </w:rPr>
        <w:t>,00 лева към стойността на извършената услуга за външни възложители.</w:t>
      </w:r>
    </w:p>
    <w:p w:rsidR="005600A4" w:rsidRPr="0054390A" w:rsidRDefault="005600A4" w:rsidP="005600A4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i/>
        </w:rPr>
      </w:pPr>
      <w:r w:rsidRPr="0044021E">
        <w:rPr>
          <w:rFonts w:eastAsia="Times New Roman" w:cs="Times New Roman"/>
        </w:rPr>
        <w:t>В обхвата на акредитацията са включени</w:t>
      </w:r>
      <w:r>
        <w:rPr>
          <w:rFonts w:eastAsia="Times New Roman" w:cs="Times New Roman"/>
        </w:rPr>
        <w:t xml:space="preserve"> изпитвания,</w:t>
      </w:r>
      <w:r w:rsidRPr="0044021E">
        <w:rPr>
          <w:rFonts w:eastAsia="Times New Roman" w:cs="Times New Roman"/>
        </w:rPr>
        <w:t xml:space="preserve"> посочени в </w:t>
      </w:r>
      <w:r w:rsidR="00D47986" w:rsidRPr="0054390A">
        <w:rPr>
          <w:rFonts w:eastAsia="Times New Roman" w:cs="Times New Roman"/>
          <w:b/>
          <w:i/>
        </w:rPr>
        <w:t>П</w:t>
      </w:r>
      <w:r w:rsidRPr="0054390A">
        <w:rPr>
          <w:rFonts w:eastAsia="Times New Roman" w:cs="Times New Roman"/>
          <w:b/>
          <w:i/>
        </w:rPr>
        <w:t>риложение 3</w:t>
      </w:r>
      <w:r w:rsidRPr="0054390A">
        <w:rPr>
          <w:rFonts w:eastAsia="Times New Roman" w:cs="Times New Roman"/>
          <w:i/>
        </w:rPr>
        <w:t>.</w:t>
      </w:r>
    </w:p>
    <w:p w:rsidR="005600A4" w:rsidRPr="0044021E" w:rsidRDefault="005600A4" w:rsidP="005600A4">
      <w:pPr>
        <w:rPr>
          <w:rFonts w:eastAsia="Times New Roman" w:cs="Times New Roman"/>
        </w:rPr>
      </w:pPr>
    </w:p>
    <w:p w:rsidR="005600A4" w:rsidRDefault="005600A4" w:rsidP="005600A4">
      <w:pPr>
        <w:rPr>
          <w:rFonts w:eastAsia="Times New Roman" w:cs="Times New Roman"/>
        </w:rPr>
      </w:pPr>
    </w:p>
    <w:p w:rsidR="00D47986" w:rsidRDefault="00D47986" w:rsidP="005600A4">
      <w:pPr>
        <w:rPr>
          <w:rFonts w:eastAsia="Times New Roman" w:cs="Times New Roman"/>
        </w:rPr>
      </w:pPr>
    </w:p>
    <w:p w:rsidR="00D47986" w:rsidRDefault="00D47986" w:rsidP="005600A4">
      <w:pPr>
        <w:rPr>
          <w:rFonts w:eastAsia="Times New Roman" w:cs="Times New Roman"/>
        </w:rPr>
      </w:pPr>
    </w:p>
    <w:p w:rsidR="00D47986" w:rsidRDefault="00D47986" w:rsidP="005600A4">
      <w:pPr>
        <w:rPr>
          <w:rFonts w:eastAsia="Times New Roman" w:cs="Times New Roman"/>
        </w:rPr>
      </w:pPr>
    </w:p>
    <w:p w:rsidR="00D47986" w:rsidRDefault="00D47986" w:rsidP="005600A4">
      <w:pPr>
        <w:rPr>
          <w:rFonts w:eastAsia="Times New Roman" w:cs="Times New Roman"/>
        </w:rPr>
      </w:pPr>
    </w:p>
    <w:p w:rsidR="00D47986" w:rsidRDefault="00D47986" w:rsidP="005600A4">
      <w:pPr>
        <w:rPr>
          <w:rFonts w:eastAsia="Times New Roman" w:cs="Times New Roman"/>
        </w:rPr>
      </w:pPr>
    </w:p>
    <w:p w:rsidR="00D47986" w:rsidRDefault="00D47986" w:rsidP="005600A4">
      <w:pPr>
        <w:rPr>
          <w:rFonts w:eastAsia="Times New Roman" w:cs="Times New Roman"/>
        </w:rPr>
      </w:pPr>
    </w:p>
    <w:p w:rsidR="00D47986" w:rsidRPr="0044021E" w:rsidRDefault="00D47986" w:rsidP="005600A4">
      <w:pPr>
        <w:rPr>
          <w:rFonts w:eastAsia="Times New Roman" w:cs="Times New Roman"/>
        </w:rPr>
      </w:pPr>
    </w:p>
    <w:p w:rsidR="0044021E" w:rsidRPr="0044021E" w:rsidRDefault="0044021E" w:rsidP="0044021E">
      <w:pPr>
        <w:rPr>
          <w:rFonts w:eastAsia="Times New Roman" w:cs="Times New Roman"/>
          <w:b/>
          <w:u w:val="single"/>
        </w:rPr>
      </w:pPr>
    </w:p>
    <w:p w:rsidR="00B057D9" w:rsidRDefault="00B057D9" w:rsidP="005600A4">
      <w:pPr>
        <w:rPr>
          <w:rFonts w:eastAsia="Times New Roman" w:cs="Times New Roman"/>
          <w:b/>
          <w:u w:val="single"/>
        </w:rPr>
      </w:pPr>
    </w:p>
    <w:p w:rsidR="00A17764" w:rsidRDefault="00A17764" w:rsidP="0044021E">
      <w:pPr>
        <w:jc w:val="right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br w:type="page"/>
      </w:r>
    </w:p>
    <w:p w:rsidR="0044021E" w:rsidRPr="0054390A" w:rsidRDefault="0044021E" w:rsidP="0044021E">
      <w:pPr>
        <w:jc w:val="right"/>
        <w:rPr>
          <w:rFonts w:eastAsia="Times New Roman" w:cs="Times New Roman"/>
          <w:b/>
          <w:i/>
        </w:rPr>
      </w:pPr>
      <w:r w:rsidRPr="0054390A">
        <w:rPr>
          <w:rFonts w:eastAsia="Times New Roman" w:cs="Times New Roman"/>
          <w:b/>
          <w:i/>
        </w:rPr>
        <w:lastRenderedPageBreak/>
        <w:t>Приложение 3</w:t>
      </w:r>
    </w:p>
    <w:p w:rsidR="0044021E" w:rsidRPr="0044021E" w:rsidRDefault="0044021E" w:rsidP="0044021E">
      <w:pPr>
        <w:jc w:val="center"/>
        <w:rPr>
          <w:rFonts w:eastAsia="Times New Roman" w:cs="Times New Roman"/>
          <w:b/>
        </w:rPr>
      </w:pPr>
    </w:p>
    <w:p w:rsidR="0044021E" w:rsidRPr="0044021E" w:rsidRDefault="0044021E" w:rsidP="0044021E">
      <w:pPr>
        <w:rPr>
          <w:rFonts w:eastAsia="Times New Roman" w:cs="Times New Roman"/>
          <w:b/>
        </w:rPr>
      </w:pPr>
    </w:p>
    <w:p w:rsidR="0044021E" w:rsidRPr="0044021E" w:rsidRDefault="0044021E" w:rsidP="0044021E">
      <w:pPr>
        <w:jc w:val="center"/>
        <w:rPr>
          <w:rFonts w:eastAsia="Times New Roman" w:cs="Times New Roman"/>
          <w:b/>
        </w:rPr>
      </w:pPr>
      <w:r w:rsidRPr="0044021E">
        <w:rPr>
          <w:rFonts w:eastAsia="Times New Roman" w:cs="Times New Roman"/>
          <w:b/>
        </w:rPr>
        <w:t>ИЗПИТВАТЕЛЕН КОМПЛЕКС "ЕКОТЕСТ"</w:t>
      </w:r>
    </w:p>
    <w:p w:rsidR="0044021E" w:rsidRPr="0044021E" w:rsidRDefault="0044021E" w:rsidP="0044021E">
      <w:pPr>
        <w:jc w:val="center"/>
        <w:rPr>
          <w:rFonts w:eastAsia="Times New Roman" w:cs="Times New Roman"/>
          <w:b/>
        </w:rPr>
      </w:pPr>
      <w:r w:rsidRPr="0044021E">
        <w:rPr>
          <w:rFonts w:eastAsia="Times New Roman" w:cs="Times New Roman"/>
          <w:b/>
        </w:rPr>
        <w:t>при ЦНИЛ-ХТМУ-гр.София</w:t>
      </w:r>
    </w:p>
    <w:p w:rsidR="0044021E" w:rsidRPr="0044021E" w:rsidRDefault="0044021E" w:rsidP="0044021E">
      <w:pPr>
        <w:rPr>
          <w:rFonts w:eastAsia="Times New Roman" w:cs="Times New Roman"/>
          <w:b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  <w:r w:rsidRPr="0044021E">
        <w:rPr>
          <w:rFonts w:eastAsia="Times New Roman" w:cs="Times New Roman"/>
          <w:b/>
        </w:rPr>
        <w:t>Адрес на управление:</w:t>
      </w:r>
      <w:r w:rsidRPr="0044021E">
        <w:rPr>
          <w:rFonts w:eastAsia="Times New Roman" w:cs="Times New Roman"/>
        </w:rPr>
        <w:t xml:space="preserve"> </w:t>
      </w:r>
    </w:p>
    <w:p w:rsidR="0044021E" w:rsidRDefault="0044021E" w:rsidP="0044021E">
      <w:pPr>
        <w:rPr>
          <w:rFonts w:eastAsia="Times New Roman" w:cs="Times New Roman"/>
          <w:lang w:val="ru-RU"/>
        </w:rPr>
      </w:pPr>
      <w:r w:rsidRPr="0044021E">
        <w:rPr>
          <w:rFonts w:eastAsia="Times New Roman" w:cs="Times New Roman"/>
          <w:lang w:val="ru-RU"/>
        </w:rPr>
        <w:t>1756 София, бул."Св. Климент Охридски" №8, сгр.Б, ет.3</w:t>
      </w:r>
    </w:p>
    <w:p w:rsidR="00D47986" w:rsidRPr="004F0D0B" w:rsidRDefault="00D47986" w:rsidP="0044021E">
      <w:pPr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ru-RU"/>
        </w:rPr>
        <w:t>Тел</w:t>
      </w:r>
      <w:r w:rsidRPr="004F0D0B">
        <w:rPr>
          <w:rFonts w:eastAsia="Times New Roman" w:cs="Times New Roman"/>
          <w:lang w:val="fr-FR"/>
        </w:rPr>
        <w:t>.02 8163 173; e-mail: iket@uctm.edu</w:t>
      </w:r>
    </w:p>
    <w:p w:rsidR="0044021E" w:rsidRPr="004F0D0B" w:rsidRDefault="0044021E" w:rsidP="0044021E">
      <w:pPr>
        <w:rPr>
          <w:rFonts w:eastAsia="Times New Roman" w:cs="Times New Roman"/>
          <w:b/>
          <w:lang w:val="fr-FR"/>
        </w:rPr>
      </w:pPr>
    </w:p>
    <w:p w:rsidR="00D47986" w:rsidRPr="004F0D0B" w:rsidRDefault="00D47986" w:rsidP="0044021E">
      <w:pPr>
        <w:rPr>
          <w:rFonts w:eastAsia="Times New Roman" w:cs="Times New Roman"/>
          <w:b/>
          <w:lang w:val="fr-FR"/>
        </w:rPr>
      </w:pPr>
    </w:p>
    <w:p w:rsidR="0044021E" w:rsidRPr="0044021E" w:rsidRDefault="0044021E" w:rsidP="0044021E">
      <w:pPr>
        <w:rPr>
          <w:rFonts w:eastAsia="Times New Roman" w:cs="Times New Roman"/>
          <w:b/>
          <w:u w:val="single"/>
        </w:rPr>
      </w:pPr>
      <w:r w:rsidRPr="0044021E">
        <w:rPr>
          <w:rFonts w:eastAsia="Times New Roman" w:cs="Times New Roman"/>
          <w:b/>
          <w:u w:val="single"/>
        </w:rPr>
        <w:t>Обхват на акредитация</w:t>
      </w:r>
    </w:p>
    <w:p w:rsidR="0044021E" w:rsidRPr="00F44BEC" w:rsidRDefault="0044021E" w:rsidP="0044021E">
      <w:pPr>
        <w:rPr>
          <w:rFonts w:eastAsia="Times New Roman" w:cs="Times New Roman"/>
          <w:lang w:val="ru-RU"/>
        </w:rPr>
      </w:pPr>
    </w:p>
    <w:p w:rsidR="00D47986" w:rsidRPr="00F44BEC" w:rsidRDefault="00D47986" w:rsidP="0044021E">
      <w:pPr>
        <w:rPr>
          <w:rFonts w:eastAsia="Times New Roman" w:cs="Times New Roman"/>
          <w:lang w:val="ru-RU"/>
        </w:rPr>
      </w:pPr>
    </w:p>
    <w:p w:rsidR="0044021E" w:rsidRPr="0044021E" w:rsidRDefault="0044021E" w:rsidP="0044021E">
      <w:pPr>
        <w:rPr>
          <w:rFonts w:eastAsia="Times New Roman" w:cs="Times New Roman"/>
          <w:b/>
          <w:bCs/>
        </w:rPr>
      </w:pPr>
      <w:r w:rsidRPr="0044021E">
        <w:rPr>
          <w:rFonts w:eastAsia="Times New Roman" w:cs="Times New Roman"/>
          <w:b/>
          <w:bCs/>
        </w:rPr>
        <w:t>Да извършва изпитване на: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2852"/>
        <w:gridCol w:w="3012"/>
        <w:gridCol w:w="2986"/>
      </w:tblGrid>
      <w:tr w:rsidR="0044021E" w:rsidRPr="0044021E" w:rsidTr="00F23BE3">
        <w:trPr>
          <w:cantSplit/>
        </w:trPr>
        <w:tc>
          <w:tcPr>
            <w:tcW w:w="463" w:type="pct"/>
            <w:vAlign w:val="center"/>
          </w:tcPr>
          <w:p w:rsidR="0044021E" w:rsidRPr="005600A4" w:rsidRDefault="0044021E" w:rsidP="0044021E">
            <w:pPr>
              <w:rPr>
                <w:rFonts w:eastAsia="Times New Roman" w:cs="Times New Roman"/>
                <w:b/>
                <w:bCs/>
              </w:rPr>
            </w:pPr>
            <w:r w:rsidRPr="005600A4">
              <w:rPr>
                <w:rFonts w:eastAsia="Times New Roman" w:cs="Times New Roman"/>
                <w:b/>
                <w:bCs/>
              </w:rPr>
              <w:t>№ по ред</w:t>
            </w:r>
          </w:p>
        </w:tc>
        <w:tc>
          <w:tcPr>
            <w:tcW w:w="1462" w:type="pct"/>
            <w:vAlign w:val="center"/>
          </w:tcPr>
          <w:p w:rsidR="0044021E" w:rsidRPr="005600A4" w:rsidRDefault="0044021E" w:rsidP="0044021E">
            <w:pPr>
              <w:rPr>
                <w:rFonts w:eastAsia="Times New Roman" w:cs="Times New Roman"/>
                <w:b/>
                <w:bCs/>
              </w:rPr>
            </w:pPr>
            <w:r w:rsidRPr="005600A4">
              <w:rPr>
                <w:rFonts w:eastAsia="Times New Roman" w:cs="Times New Roman"/>
                <w:b/>
                <w:bCs/>
              </w:rPr>
              <w:t>Наименование на изпитваните продукти</w:t>
            </w:r>
          </w:p>
        </w:tc>
        <w:tc>
          <w:tcPr>
            <w:tcW w:w="1544" w:type="pct"/>
            <w:vAlign w:val="center"/>
          </w:tcPr>
          <w:p w:rsidR="0044021E" w:rsidRPr="005600A4" w:rsidRDefault="0044021E" w:rsidP="0044021E">
            <w:pPr>
              <w:rPr>
                <w:rFonts w:eastAsia="Times New Roman" w:cs="Times New Roman"/>
                <w:b/>
                <w:bCs/>
              </w:rPr>
            </w:pPr>
            <w:r w:rsidRPr="005600A4">
              <w:rPr>
                <w:rFonts w:eastAsia="Times New Roman" w:cs="Times New Roman"/>
                <w:b/>
                <w:bCs/>
              </w:rPr>
              <w:t>Вид на изпитване</w:t>
            </w:r>
            <w:r w:rsidRPr="005600A4">
              <w:rPr>
                <w:rFonts w:eastAsia="Times New Roman" w:cs="Times New Roman"/>
                <w:b/>
                <w:bCs/>
                <w:lang w:val="en-US"/>
              </w:rPr>
              <w:t>/</w:t>
            </w:r>
          </w:p>
          <w:p w:rsidR="0044021E" w:rsidRPr="005600A4" w:rsidRDefault="0044021E" w:rsidP="0044021E">
            <w:pPr>
              <w:rPr>
                <w:rFonts w:eastAsia="Times New Roman" w:cs="Times New Roman"/>
                <w:b/>
                <w:bCs/>
              </w:rPr>
            </w:pPr>
            <w:r w:rsidRPr="005600A4">
              <w:rPr>
                <w:rFonts w:eastAsia="Times New Roman" w:cs="Times New Roman"/>
                <w:b/>
                <w:bCs/>
              </w:rPr>
              <w:t>характеристика</w:t>
            </w:r>
          </w:p>
        </w:tc>
        <w:tc>
          <w:tcPr>
            <w:tcW w:w="1531" w:type="pct"/>
            <w:vAlign w:val="center"/>
          </w:tcPr>
          <w:p w:rsidR="0044021E" w:rsidRPr="005600A4" w:rsidRDefault="0044021E" w:rsidP="0044021E">
            <w:pPr>
              <w:rPr>
                <w:rFonts w:eastAsia="Times New Roman" w:cs="Times New Roman"/>
                <w:b/>
                <w:bCs/>
              </w:rPr>
            </w:pPr>
            <w:r w:rsidRPr="005600A4">
              <w:rPr>
                <w:rFonts w:eastAsia="Times New Roman" w:cs="Times New Roman"/>
                <w:b/>
                <w:bCs/>
              </w:rPr>
              <w:t>Методи за изпитване</w:t>
            </w:r>
          </w:p>
          <w:p w:rsidR="0044021E" w:rsidRPr="005600A4" w:rsidRDefault="005600A4" w:rsidP="0044021E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(стандарт/валидиран метод) </w:t>
            </w:r>
          </w:p>
        </w:tc>
      </w:tr>
      <w:tr w:rsidR="0044021E" w:rsidRPr="00F44BEC" w:rsidTr="00F23BE3">
        <w:trPr>
          <w:cantSplit/>
        </w:trPr>
        <w:tc>
          <w:tcPr>
            <w:tcW w:w="463" w:type="pct"/>
            <w:vAlign w:val="center"/>
          </w:tcPr>
          <w:p w:rsidR="0044021E" w:rsidRPr="00F44BEC" w:rsidRDefault="0044021E" w:rsidP="00D47986">
            <w:pPr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F44BEC">
              <w:rPr>
                <w:rFonts w:eastAsia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62" w:type="pct"/>
          </w:tcPr>
          <w:p w:rsidR="0044021E" w:rsidRPr="00F44BEC" w:rsidRDefault="0044021E" w:rsidP="00D47986">
            <w:pPr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F44BEC">
              <w:rPr>
                <w:rFonts w:eastAsia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544" w:type="pct"/>
          </w:tcPr>
          <w:p w:rsidR="0044021E" w:rsidRPr="00F44BEC" w:rsidRDefault="0044021E" w:rsidP="00D47986">
            <w:pPr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F44BEC">
              <w:rPr>
                <w:rFonts w:eastAsia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31" w:type="pct"/>
          </w:tcPr>
          <w:p w:rsidR="0044021E" w:rsidRPr="00F44BEC" w:rsidRDefault="0044021E" w:rsidP="00D47986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bCs/>
                <w:sz w:val="22"/>
                <w:szCs w:val="22"/>
                <w:lang w:val="en-US"/>
              </w:rPr>
              <w:t>4</w:t>
            </w:r>
          </w:p>
        </w:tc>
      </w:tr>
      <w:tr w:rsidR="0044021E" w:rsidRPr="00F44BEC" w:rsidTr="00F23BE3">
        <w:trPr>
          <w:cantSplit/>
          <w:trHeight w:val="237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1462" w:type="pct"/>
          </w:tcPr>
          <w:p w:rsidR="0044021E" w:rsidRPr="00F44BEC" w:rsidRDefault="0044021E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F44BEC">
              <w:rPr>
                <w:rFonts w:eastAsia="Times New Roman" w:cs="Times New Roman"/>
                <w:bCs/>
                <w:sz w:val="22"/>
                <w:szCs w:val="22"/>
              </w:rPr>
              <w:t xml:space="preserve">Пластмаси. </w:t>
            </w:r>
          </w:p>
        </w:tc>
        <w:tc>
          <w:tcPr>
            <w:tcW w:w="1544" w:type="pct"/>
          </w:tcPr>
          <w:p w:rsidR="0044021E" w:rsidRPr="00F44BEC" w:rsidRDefault="0044021E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31" w:type="pct"/>
          </w:tcPr>
          <w:p w:rsidR="0044021E" w:rsidRPr="00F44BEC" w:rsidRDefault="0044021E" w:rsidP="0044021E">
            <w:pPr>
              <w:rPr>
                <w:rFonts w:eastAsia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44021E" w:rsidRPr="00F44BEC" w:rsidTr="00F23BE3">
        <w:trPr>
          <w:cantSplit/>
        </w:trPr>
        <w:tc>
          <w:tcPr>
            <w:tcW w:w="463" w:type="pct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1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.1.</w:t>
            </w:r>
          </w:p>
        </w:tc>
        <w:tc>
          <w:tcPr>
            <w:tcW w:w="1462" w:type="pct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Фенолни смоли</w:t>
            </w:r>
          </w:p>
        </w:tc>
        <w:tc>
          <w:tcPr>
            <w:tcW w:w="1544" w:type="pct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E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нталпия (∆</w:t>
            </w:r>
            <w:proofErr w:type="spellStart"/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h</w:t>
            </w:r>
            <w:r w:rsidRPr="00F44BEC">
              <w:rPr>
                <w:rFonts w:eastAsia="Times New Roman" w:cs="Times New Roman"/>
                <w:sz w:val="22"/>
                <w:szCs w:val="22"/>
                <w:vertAlign w:val="subscript"/>
                <w:lang w:val="en-US"/>
              </w:rPr>
              <w:t>p</w:t>
            </w:r>
            <w:proofErr w:type="spellEnd"/>
            <w:r w:rsidRPr="00F44BEC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531" w:type="pct"/>
            <w:vAlign w:val="bottom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1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140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9</w:t>
            </w:r>
          </w:p>
          <w:p w:rsidR="0044021E" w:rsidRPr="004F0D0B" w:rsidRDefault="0044021E" w:rsidP="0044021E">
            <w:pPr>
              <w:rPr>
                <w:rFonts w:eastAsia="Times New Roman" w:cs="Times New Roman"/>
                <w:sz w:val="22"/>
                <w:szCs w:val="22"/>
                <w:lang w:val="fr-FR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1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1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357-1</w:t>
            </w:r>
          </w:p>
        </w:tc>
      </w:tr>
      <w:tr w:rsidR="0044021E" w:rsidRPr="00F44BEC" w:rsidTr="00F23BE3">
        <w:trPr>
          <w:cantSplit/>
        </w:trPr>
        <w:tc>
          <w:tcPr>
            <w:tcW w:w="463" w:type="pct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1.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62" w:type="pct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Фенолни смоли</w:t>
            </w:r>
          </w:p>
        </w:tc>
        <w:tc>
          <w:tcPr>
            <w:tcW w:w="1544" w:type="pct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T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емператури на прехода (</w:t>
            </w:r>
            <w:r w:rsidRPr="00F44BEC">
              <w:rPr>
                <w:rFonts w:ascii="Cambria Math" w:eastAsia="Times New Roman" w:hAnsi="Cambria Math" w:cs="Cambria Math"/>
                <w:sz w:val="22"/>
                <w:szCs w:val="22"/>
                <w:lang w:val="ru-RU"/>
              </w:rPr>
              <w:t>ɵ</w:t>
            </w:r>
            <w:r w:rsidRPr="00F44BEC">
              <w:rPr>
                <w:rFonts w:eastAsia="Times New Roman" w:cs="Times New Roman"/>
                <w:sz w:val="22"/>
                <w:szCs w:val="22"/>
                <w:vertAlign w:val="subscript"/>
                <w:lang w:val="ru-RU"/>
              </w:rPr>
              <w:t>е</w:t>
            </w:r>
            <w:r w:rsidRPr="00F44BEC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F44BEC">
              <w:rPr>
                <w:rFonts w:ascii="Cambria Math" w:eastAsia="Times New Roman" w:hAnsi="Cambria Math" w:cs="Cambria Math"/>
                <w:sz w:val="22"/>
                <w:szCs w:val="22"/>
                <w:lang w:val="ru-RU"/>
              </w:rPr>
              <w:t>ɵ</w:t>
            </w:r>
            <w:r w:rsidRPr="00F44BEC">
              <w:rPr>
                <w:rFonts w:eastAsia="Times New Roman" w:cs="Times New Roman"/>
                <w:sz w:val="22"/>
                <w:szCs w:val="22"/>
                <w:vertAlign w:val="subscript"/>
                <w:lang w:val="ru-RU"/>
              </w:rPr>
              <w:t>р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531" w:type="pct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1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140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9</w:t>
            </w:r>
          </w:p>
          <w:p w:rsidR="0044021E" w:rsidRPr="004F0D0B" w:rsidRDefault="0044021E" w:rsidP="0044021E">
            <w:pPr>
              <w:rPr>
                <w:rFonts w:eastAsia="Times New Roman" w:cs="Times New Roman"/>
                <w:sz w:val="22"/>
                <w:szCs w:val="22"/>
                <w:lang w:val="fr-FR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1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1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357-</w:t>
            </w:r>
            <w:r w:rsidRPr="004F0D0B">
              <w:rPr>
                <w:rFonts w:eastAsia="Times New Roman" w:cs="Times New Roman"/>
                <w:sz w:val="22"/>
                <w:szCs w:val="22"/>
                <w:lang w:val="fr-FR"/>
              </w:rPr>
              <w:t>1</w:t>
            </w:r>
          </w:p>
        </w:tc>
      </w:tr>
      <w:tr w:rsidR="0044021E" w:rsidRPr="00F44BEC" w:rsidTr="00F23BE3">
        <w:trPr>
          <w:cantSplit/>
        </w:trPr>
        <w:tc>
          <w:tcPr>
            <w:tcW w:w="463" w:type="pct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1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62" w:type="pct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Полимери</w:t>
            </w:r>
          </w:p>
        </w:tc>
        <w:tc>
          <w:tcPr>
            <w:tcW w:w="1544" w:type="pct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Загуба на маса  (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M</w:t>
            </w:r>
            <w:r w:rsidRPr="00F44BEC">
              <w:rPr>
                <w:rFonts w:eastAsia="Times New Roman" w:cs="Times New Roman"/>
                <w:sz w:val="22"/>
                <w:szCs w:val="22"/>
                <w:vertAlign w:val="subscript"/>
                <w:lang w:val="en-US"/>
              </w:rPr>
              <w:t>L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531" w:type="pct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EN ISO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11358</w:t>
            </w:r>
          </w:p>
        </w:tc>
      </w:tr>
      <w:tr w:rsidR="0044021E" w:rsidRPr="00F44BEC" w:rsidTr="00F23BE3">
        <w:trPr>
          <w:cantSplit/>
          <w:trHeight w:val="315"/>
        </w:trPr>
        <w:tc>
          <w:tcPr>
            <w:tcW w:w="463" w:type="pct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2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1462" w:type="pct"/>
          </w:tcPr>
          <w:p w:rsidR="0044021E" w:rsidRPr="00F44BEC" w:rsidRDefault="0044021E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F44BEC">
              <w:rPr>
                <w:rFonts w:eastAsia="Times New Roman" w:cs="Times New Roman"/>
                <w:bCs/>
                <w:sz w:val="22"/>
                <w:szCs w:val="22"/>
              </w:rPr>
              <w:t>Техническа керамика</w:t>
            </w:r>
          </w:p>
          <w:p w:rsidR="0044021E" w:rsidRPr="00F44BEC" w:rsidRDefault="0044021E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31" w:type="pct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4021E" w:rsidRPr="00F44BEC" w:rsidTr="00F23BE3">
        <w:trPr>
          <w:cantSplit/>
        </w:trPr>
        <w:tc>
          <w:tcPr>
            <w:tcW w:w="463" w:type="pct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462" w:type="pct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Керамични композити</w:t>
            </w:r>
          </w:p>
        </w:tc>
        <w:tc>
          <w:tcPr>
            <w:tcW w:w="1544" w:type="pct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Специфичен топлинен капацитет (Ср)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EN</w:t>
            </w:r>
            <w:r w:rsidRPr="00F44BEC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1159-3</w:t>
            </w:r>
          </w:p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Метод Б</w:t>
            </w:r>
          </w:p>
        </w:tc>
      </w:tr>
      <w:tr w:rsidR="0044021E" w:rsidRPr="00F44BEC" w:rsidTr="00F23BE3">
        <w:trPr>
          <w:cantSplit/>
        </w:trPr>
        <w:tc>
          <w:tcPr>
            <w:tcW w:w="463" w:type="pct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462" w:type="pct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Монолитна керамика</w:t>
            </w:r>
          </w:p>
        </w:tc>
        <w:tc>
          <w:tcPr>
            <w:tcW w:w="1544" w:type="pct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Специфичен топлинен капацитет(</w:t>
            </w:r>
            <w:proofErr w:type="spellStart"/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Cp</w:t>
            </w:r>
            <w:proofErr w:type="spellEnd"/>
            <w:r w:rsidRPr="00F44BEC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EN</w:t>
            </w:r>
            <w:r w:rsidRPr="00F44BEC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821-3</w:t>
            </w:r>
          </w:p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Метод Б</w:t>
            </w:r>
          </w:p>
        </w:tc>
      </w:tr>
      <w:tr w:rsidR="00D47986" w:rsidRPr="00F44BEC" w:rsidTr="00F23BE3">
        <w:trPr>
          <w:cantSplit/>
          <w:trHeight w:val="49"/>
        </w:trPr>
        <w:tc>
          <w:tcPr>
            <w:tcW w:w="463" w:type="pct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1462" w:type="pct"/>
            <w:vMerge w:val="restart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bCs/>
                <w:sz w:val="22"/>
                <w:szCs w:val="22"/>
              </w:rPr>
              <w:t>Води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-подземни (1), повърхностни (2),</w:t>
            </w:r>
          </w:p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отпадъчни (3), </w:t>
            </w:r>
          </w:p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минерални (4), </w:t>
            </w:r>
          </w:p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за напояване (5), </w:t>
            </w:r>
          </w:p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за производствени нужди(6),</w:t>
            </w:r>
          </w:p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за строителни цели(7)</w:t>
            </w:r>
            <w:r w:rsidRPr="00F44BEC">
              <w:rPr>
                <w:rFonts w:eastAsia="Times New Roman" w:cs="Times New Roman"/>
                <w:bCs/>
                <w:sz w:val="22"/>
                <w:szCs w:val="22"/>
              </w:rPr>
              <w:t>, извлеци и елуати (8)</w:t>
            </w:r>
          </w:p>
        </w:tc>
        <w:tc>
          <w:tcPr>
            <w:tcW w:w="1544" w:type="pct"/>
            <w:vMerge w:val="restart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Сребро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(Ag)</w:t>
            </w:r>
          </w:p>
        </w:tc>
        <w:tc>
          <w:tcPr>
            <w:tcW w:w="1531" w:type="pct"/>
            <w:vMerge w:val="restart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D47986" w:rsidRPr="00F44BEC" w:rsidTr="00F23BE3">
        <w:trPr>
          <w:cantSplit/>
          <w:trHeight w:val="567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ru-RU"/>
              </w:rPr>
              <w:t>3.1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Merge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31" w:type="pct"/>
            <w:vMerge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47986" w:rsidRPr="00F44BEC" w:rsidTr="00F23BE3">
        <w:trPr>
          <w:cantSplit/>
          <w:trHeight w:val="282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3.2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Алуминий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(Al)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de-DE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D47986" w:rsidRPr="00F44BEC" w:rsidTr="00F23BE3">
        <w:trPr>
          <w:cantSplit/>
          <w:trHeight w:val="274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3.3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Арсен 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(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As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D47986" w:rsidRPr="00F44BEC" w:rsidTr="00F23BE3">
        <w:trPr>
          <w:cantSplit/>
          <w:trHeight w:val="266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3.4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Бор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(B)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(1÷8)</w:t>
            </w:r>
          </w:p>
        </w:tc>
      </w:tr>
      <w:tr w:rsidR="00D47986" w:rsidRPr="00F44BEC" w:rsidTr="00F23BE3">
        <w:trPr>
          <w:cantSplit/>
          <w:trHeight w:val="272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3.5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Барий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(Ba)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D47986" w:rsidRPr="00F44BEC" w:rsidTr="00F23BE3">
        <w:trPr>
          <w:cantSplit/>
          <w:trHeight w:val="277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3.6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Берилий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(Be)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D47986" w:rsidRPr="00F44BEC" w:rsidTr="00F23BE3">
        <w:trPr>
          <w:cantSplit/>
          <w:trHeight w:val="269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3.7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Бисмут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(Bi)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D47986" w:rsidRPr="00F44BEC" w:rsidTr="00F23BE3">
        <w:trPr>
          <w:cantSplit/>
          <w:trHeight w:val="275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3.8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Калций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(Ca)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de-DE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D47986" w:rsidRPr="00F44BEC" w:rsidTr="00F23BE3">
        <w:trPr>
          <w:cantSplit/>
          <w:trHeight w:val="275"/>
        </w:trPr>
        <w:tc>
          <w:tcPr>
            <w:tcW w:w="463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3.9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Кадмий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(Cd)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de-DE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D47986" w:rsidRPr="00F44BEC" w:rsidTr="00F23BE3">
        <w:trPr>
          <w:cantSplit/>
          <w:trHeight w:val="275"/>
        </w:trPr>
        <w:tc>
          <w:tcPr>
            <w:tcW w:w="463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3.10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Кобалт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(Co)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de-DE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D47986" w:rsidRPr="00F44BEC" w:rsidTr="00F23BE3">
        <w:trPr>
          <w:cantSplit/>
          <w:trHeight w:val="275"/>
        </w:trPr>
        <w:tc>
          <w:tcPr>
            <w:tcW w:w="463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3.11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Хром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(Cr)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de-DE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D47986" w:rsidRPr="00F44BEC" w:rsidTr="00F23BE3">
        <w:trPr>
          <w:cantSplit/>
          <w:trHeight w:val="275"/>
        </w:trPr>
        <w:tc>
          <w:tcPr>
            <w:tcW w:w="463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3.12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Мед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(Cu)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D47986" w:rsidRPr="00F44BEC" w:rsidTr="00F23BE3">
        <w:trPr>
          <w:cantSplit/>
          <w:trHeight w:val="275"/>
        </w:trPr>
        <w:tc>
          <w:tcPr>
            <w:tcW w:w="463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.13.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Желязо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(Fe)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de-DE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D47986" w:rsidRPr="00F44BEC" w:rsidTr="00F23BE3">
        <w:trPr>
          <w:cantSplit/>
          <w:trHeight w:val="275"/>
        </w:trPr>
        <w:tc>
          <w:tcPr>
            <w:tcW w:w="463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.14.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Калий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(K)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de-DE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D47986" w:rsidRPr="00F44BEC" w:rsidTr="00F23BE3">
        <w:trPr>
          <w:cantSplit/>
          <w:trHeight w:val="275"/>
        </w:trPr>
        <w:tc>
          <w:tcPr>
            <w:tcW w:w="463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.15.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Литий 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(Li)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de-DE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D47986" w:rsidRPr="00F44BEC" w:rsidTr="00F23BE3">
        <w:trPr>
          <w:cantSplit/>
          <w:trHeight w:val="275"/>
        </w:trPr>
        <w:tc>
          <w:tcPr>
            <w:tcW w:w="463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.16.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Магнезий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(Mg)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</w:tbl>
    <w:p w:rsidR="0044021E" w:rsidRDefault="0044021E" w:rsidP="0044021E">
      <w:pPr>
        <w:rPr>
          <w:rFonts w:eastAsia="Times New Roman" w:cs="Times New Roman"/>
          <w:sz w:val="22"/>
          <w:szCs w:val="22"/>
        </w:rPr>
      </w:pPr>
    </w:p>
    <w:p w:rsidR="00F44BEC" w:rsidRPr="00F44BEC" w:rsidRDefault="00F44BEC" w:rsidP="0044021E">
      <w:pPr>
        <w:rPr>
          <w:rFonts w:eastAsia="Times New Roman" w:cs="Times New Roman"/>
          <w:sz w:val="22"/>
          <w:szCs w:val="22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2852"/>
        <w:gridCol w:w="3012"/>
        <w:gridCol w:w="2986"/>
      </w:tblGrid>
      <w:tr w:rsidR="0044021E" w:rsidRPr="00F44BEC" w:rsidTr="00F23BE3">
        <w:trPr>
          <w:cantSplit/>
        </w:trPr>
        <w:tc>
          <w:tcPr>
            <w:tcW w:w="463" w:type="pct"/>
            <w:vAlign w:val="center"/>
          </w:tcPr>
          <w:p w:rsidR="0044021E" w:rsidRPr="00F44BEC" w:rsidRDefault="0044021E" w:rsidP="00D47986">
            <w:pPr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F44BEC">
              <w:rPr>
                <w:rFonts w:eastAsia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462" w:type="pct"/>
          </w:tcPr>
          <w:p w:rsidR="0044021E" w:rsidRPr="00F44BEC" w:rsidRDefault="0044021E" w:rsidP="00D47986">
            <w:pPr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F44BEC">
              <w:rPr>
                <w:rFonts w:eastAsia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544" w:type="pct"/>
          </w:tcPr>
          <w:p w:rsidR="0044021E" w:rsidRPr="00F44BEC" w:rsidRDefault="0044021E" w:rsidP="00D47986">
            <w:pPr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F44BEC">
              <w:rPr>
                <w:rFonts w:eastAsia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31" w:type="pct"/>
          </w:tcPr>
          <w:p w:rsidR="0044021E" w:rsidRPr="00F44BEC" w:rsidRDefault="0044021E" w:rsidP="00D47986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bCs/>
                <w:sz w:val="22"/>
                <w:szCs w:val="22"/>
                <w:lang w:val="en-US"/>
              </w:rPr>
              <w:t>4</w:t>
            </w:r>
          </w:p>
        </w:tc>
      </w:tr>
      <w:tr w:rsidR="0044021E" w:rsidRPr="00F44BEC" w:rsidTr="00F23BE3">
        <w:trPr>
          <w:cantSplit/>
          <w:trHeight w:val="288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.17.</w:t>
            </w:r>
          </w:p>
        </w:tc>
        <w:tc>
          <w:tcPr>
            <w:tcW w:w="1462" w:type="pct"/>
            <w:vMerge w:val="restart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Манган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Mn</w:t>
            </w:r>
            <w:proofErr w:type="spellEnd"/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44021E" w:rsidRPr="00F44BEC" w:rsidTr="00F23BE3">
        <w:trPr>
          <w:cantSplit/>
          <w:trHeight w:val="275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.18.</w:t>
            </w:r>
          </w:p>
        </w:tc>
        <w:tc>
          <w:tcPr>
            <w:tcW w:w="1462" w:type="pct"/>
            <w:vMerge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Молибден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(Mo)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44021E" w:rsidRPr="00F44BEC" w:rsidTr="00F23BE3">
        <w:trPr>
          <w:cantSplit/>
          <w:trHeight w:val="279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.19.</w:t>
            </w:r>
          </w:p>
        </w:tc>
        <w:tc>
          <w:tcPr>
            <w:tcW w:w="1462" w:type="pct"/>
            <w:vMerge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Натрий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(Na)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44021E" w:rsidRPr="00F44BEC" w:rsidTr="00F23BE3">
        <w:trPr>
          <w:cantSplit/>
          <w:trHeight w:val="256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.20.</w:t>
            </w:r>
          </w:p>
        </w:tc>
        <w:tc>
          <w:tcPr>
            <w:tcW w:w="1462" w:type="pct"/>
            <w:vMerge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Никел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(Ni)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44021E" w:rsidRPr="00F44BEC" w:rsidTr="00F23BE3">
        <w:trPr>
          <w:cantSplit/>
          <w:trHeight w:val="275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.21.</w:t>
            </w:r>
          </w:p>
        </w:tc>
        <w:tc>
          <w:tcPr>
            <w:tcW w:w="1462" w:type="pct"/>
            <w:vMerge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Фосфор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(P)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44021E" w:rsidRPr="00F44BEC" w:rsidTr="00F23BE3">
        <w:trPr>
          <w:cantSplit/>
          <w:trHeight w:val="280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.22.</w:t>
            </w:r>
          </w:p>
        </w:tc>
        <w:tc>
          <w:tcPr>
            <w:tcW w:w="1462" w:type="pct"/>
            <w:vMerge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Олово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Pb</w:t>
            </w:r>
            <w:proofErr w:type="spellEnd"/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44021E" w:rsidRPr="00F44BEC" w:rsidTr="00F23BE3">
        <w:trPr>
          <w:cantSplit/>
          <w:trHeight w:val="283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.23.</w:t>
            </w:r>
          </w:p>
        </w:tc>
        <w:tc>
          <w:tcPr>
            <w:tcW w:w="1462" w:type="pct"/>
            <w:vMerge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Сяра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44021E" w:rsidRPr="00F44BEC" w:rsidTr="00F23BE3">
        <w:trPr>
          <w:cantSplit/>
          <w:trHeight w:val="260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.24.</w:t>
            </w:r>
          </w:p>
        </w:tc>
        <w:tc>
          <w:tcPr>
            <w:tcW w:w="1462" w:type="pct"/>
            <w:vMerge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Антимон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(Sb)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44021E" w:rsidRPr="00F44BEC" w:rsidTr="00F23BE3">
        <w:trPr>
          <w:cantSplit/>
          <w:trHeight w:val="277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.25.</w:t>
            </w:r>
          </w:p>
        </w:tc>
        <w:tc>
          <w:tcPr>
            <w:tcW w:w="1462" w:type="pct"/>
            <w:vMerge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Селен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(Se)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44021E" w:rsidRPr="00F44BEC" w:rsidTr="00F23BE3">
        <w:trPr>
          <w:cantSplit/>
          <w:trHeight w:val="282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.26.</w:t>
            </w:r>
          </w:p>
        </w:tc>
        <w:tc>
          <w:tcPr>
            <w:tcW w:w="1462" w:type="pct"/>
            <w:vMerge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Силиций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(Si)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44021E" w:rsidRPr="00F44BEC" w:rsidTr="00F23BE3">
        <w:trPr>
          <w:cantSplit/>
          <w:trHeight w:val="271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.27.</w:t>
            </w:r>
          </w:p>
        </w:tc>
        <w:tc>
          <w:tcPr>
            <w:tcW w:w="1462" w:type="pct"/>
            <w:vMerge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Калай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(Sn)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44021E" w:rsidRPr="00F44BEC" w:rsidTr="00F23BE3">
        <w:trPr>
          <w:cantSplit/>
          <w:trHeight w:val="276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.28.</w:t>
            </w:r>
          </w:p>
        </w:tc>
        <w:tc>
          <w:tcPr>
            <w:tcW w:w="1462" w:type="pct"/>
            <w:vMerge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Стронций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Sr</w:t>
            </w:r>
            <w:proofErr w:type="spellEnd"/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44021E" w:rsidRPr="00F44BEC" w:rsidTr="00F23BE3">
        <w:trPr>
          <w:cantSplit/>
          <w:trHeight w:val="264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.29.</w:t>
            </w:r>
          </w:p>
        </w:tc>
        <w:tc>
          <w:tcPr>
            <w:tcW w:w="1462" w:type="pct"/>
            <w:vMerge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Титан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(Ti)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44021E" w:rsidRPr="00F44BEC" w:rsidTr="00F23BE3">
        <w:trPr>
          <w:cantSplit/>
          <w:trHeight w:val="281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.30.</w:t>
            </w:r>
          </w:p>
        </w:tc>
        <w:tc>
          <w:tcPr>
            <w:tcW w:w="1462" w:type="pct"/>
            <w:vMerge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Ванадий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44021E" w:rsidRPr="00F44BEC" w:rsidTr="00F23BE3">
        <w:trPr>
          <w:cantSplit/>
          <w:trHeight w:val="271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.31.</w:t>
            </w:r>
          </w:p>
        </w:tc>
        <w:tc>
          <w:tcPr>
            <w:tcW w:w="1462" w:type="pct"/>
            <w:vMerge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В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o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лфрам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(W)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44021E" w:rsidRPr="00F44BEC" w:rsidTr="00F23BE3">
        <w:trPr>
          <w:cantSplit/>
          <w:trHeight w:val="275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.32</w:t>
            </w:r>
          </w:p>
        </w:tc>
        <w:tc>
          <w:tcPr>
            <w:tcW w:w="1462" w:type="pct"/>
            <w:vMerge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Цинк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(Zn)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44021E" w:rsidRPr="00F44BEC" w:rsidTr="00F23BE3">
        <w:trPr>
          <w:cantSplit/>
          <w:trHeight w:val="265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3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.33</w:t>
            </w:r>
          </w:p>
        </w:tc>
        <w:tc>
          <w:tcPr>
            <w:tcW w:w="1462" w:type="pct"/>
            <w:vMerge/>
            <w:tcBorders>
              <w:bottom w:val="nil"/>
            </w:tcBorders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Цирконий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Zr</w:t>
            </w:r>
            <w:proofErr w:type="spellEnd"/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44021E" w:rsidRPr="00F44BEC" w:rsidTr="00F23BE3">
        <w:trPr>
          <w:cantSplit/>
          <w:trHeight w:val="283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3.34.</w:t>
            </w:r>
          </w:p>
        </w:tc>
        <w:tc>
          <w:tcPr>
            <w:tcW w:w="1462" w:type="pct"/>
            <w:vMerge w:val="restart"/>
            <w:tcBorders>
              <w:top w:val="nil"/>
              <w:bottom w:val="nil"/>
            </w:tcBorders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Галий 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(Ga)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44021E" w:rsidRPr="00F44BEC" w:rsidTr="00F23BE3">
        <w:trPr>
          <w:cantSplit/>
          <w:trHeight w:val="329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3.35.</w:t>
            </w:r>
          </w:p>
        </w:tc>
        <w:tc>
          <w:tcPr>
            <w:tcW w:w="1462" w:type="pct"/>
            <w:vMerge/>
            <w:tcBorders>
              <w:bottom w:val="single" w:sz="4" w:space="0" w:color="auto"/>
            </w:tcBorders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Индий 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(In)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БДС </w:t>
            </w:r>
            <w:r w:rsidRPr="00F44BEC">
              <w:rPr>
                <w:rFonts w:eastAsia="Times New Roman" w:cs="Times New Roman"/>
                <w:sz w:val="22"/>
                <w:szCs w:val="22"/>
                <w:lang w:val="de-DE"/>
              </w:rPr>
              <w:t>EN ISO 11885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 xml:space="preserve"> (1÷8)</w:t>
            </w:r>
          </w:p>
        </w:tc>
      </w:tr>
      <w:tr w:rsidR="0044021E" w:rsidRPr="00F44BEC" w:rsidTr="00F23BE3">
        <w:trPr>
          <w:cantSplit/>
          <w:trHeight w:val="506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3.36.</w:t>
            </w:r>
          </w:p>
        </w:tc>
        <w:tc>
          <w:tcPr>
            <w:tcW w:w="1462" w:type="pct"/>
            <w:tcBorders>
              <w:top w:val="single" w:sz="4" w:space="0" w:color="auto"/>
            </w:tcBorders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F44BEC">
              <w:rPr>
                <w:rFonts w:eastAsia="Times New Roman" w:cs="Times New Roman"/>
                <w:bCs/>
                <w:sz w:val="22"/>
                <w:szCs w:val="22"/>
              </w:rPr>
              <w:t>Води -</w:t>
            </w:r>
            <w:r w:rsidRPr="00F44BEC">
              <w:rPr>
                <w:rFonts w:eastAsia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повърхностни, подземни и отпадъчни</w:t>
            </w: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Определяне на рН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БДС 17.1.4.27</w:t>
            </w:r>
          </w:p>
        </w:tc>
      </w:tr>
      <w:tr w:rsidR="00D47986" w:rsidRPr="00F44BEC" w:rsidTr="00F23BE3">
        <w:trPr>
          <w:cantSplit/>
          <w:trHeight w:val="203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1462" w:type="pct"/>
            <w:vMerge w:val="restart"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F44BEC">
              <w:rPr>
                <w:rFonts w:eastAsia="Times New Roman" w:cs="Times New Roman"/>
                <w:bCs/>
                <w:sz w:val="22"/>
                <w:szCs w:val="22"/>
              </w:rPr>
              <w:t>Почви</w:t>
            </w:r>
          </w:p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Merge w:val="restart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Алуминий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(Al)</w:t>
            </w:r>
          </w:p>
        </w:tc>
        <w:tc>
          <w:tcPr>
            <w:tcW w:w="1531" w:type="pct"/>
            <w:vMerge w:val="restart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D47986" w:rsidRPr="00F44BEC" w:rsidTr="00F23BE3">
        <w:trPr>
          <w:cantSplit/>
          <w:trHeight w:val="49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4.1. 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44" w:type="pct"/>
            <w:vMerge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31" w:type="pct"/>
            <w:vMerge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</w:tr>
      <w:tr w:rsidR="00D47986" w:rsidRPr="00F44BEC" w:rsidTr="00F23BE3">
        <w:trPr>
          <w:cantSplit/>
          <w:trHeight w:val="268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4.2.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Антимон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(Sb)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D47986" w:rsidRPr="00F44BEC" w:rsidTr="00F23BE3">
        <w:trPr>
          <w:cantSplit/>
          <w:trHeight w:val="240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4.3.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Арсен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(As)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D47986" w:rsidRPr="00F44BEC" w:rsidTr="00F23BE3">
        <w:trPr>
          <w:cantSplit/>
          <w:trHeight w:val="162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4.4.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Барий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(Ba)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  <w:r w:rsidRPr="00F44BEC"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D47986" w:rsidRPr="00F44BEC" w:rsidTr="00F23BE3">
        <w:trPr>
          <w:cantSplit/>
          <w:trHeight w:val="279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4.5.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Берилий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(Be)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D47986" w:rsidRPr="00F44BEC" w:rsidTr="00F23BE3">
        <w:trPr>
          <w:cantSplit/>
          <w:trHeight w:val="208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4.6.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Бисмут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(Bi)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D47986" w:rsidRPr="00F44BEC" w:rsidTr="00F23BE3">
        <w:trPr>
          <w:cantSplit/>
          <w:trHeight w:val="202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4.7.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Бор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(B)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D47986" w:rsidRPr="00F44BEC" w:rsidTr="00F23BE3">
        <w:trPr>
          <w:cantSplit/>
          <w:trHeight w:val="192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4.8.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Кадмий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(Cd)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D47986" w:rsidRPr="00F44BEC" w:rsidTr="00F23BE3">
        <w:trPr>
          <w:cantSplit/>
          <w:trHeight w:val="223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4.9.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Калций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(Ca)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D47986" w:rsidRPr="00F44BEC" w:rsidTr="00F23BE3">
        <w:trPr>
          <w:cantSplit/>
          <w:trHeight w:val="137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4.10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Хром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(Cr)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D47986" w:rsidRPr="00F44BEC" w:rsidTr="00F23BE3">
        <w:trPr>
          <w:cantSplit/>
          <w:trHeight w:val="305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4.11.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Кобалт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(Co)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D47986" w:rsidRPr="00F44BEC" w:rsidTr="00F23BE3">
        <w:trPr>
          <w:cantSplit/>
          <w:trHeight w:val="158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4.12.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Мед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(Cu)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D47986" w:rsidRPr="00F44BEC" w:rsidTr="00F23BE3">
        <w:trPr>
          <w:cantSplit/>
          <w:trHeight w:val="294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4.13.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Желязо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(Fe)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D47986" w:rsidRPr="00F44BEC" w:rsidTr="00F23BE3">
        <w:trPr>
          <w:cantSplit/>
          <w:trHeight w:val="274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4.14.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Олово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Pb</w:t>
            </w:r>
            <w:proofErr w:type="spellEnd"/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  <w:r w:rsidRPr="00F44BEC">
              <w:rPr>
                <w:rFonts w:eastAsia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D47986" w:rsidRPr="00F44BEC" w:rsidTr="00F23BE3">
        <w:trPr>
          <w:cantSplit/>
          <w:trHeight w:val="268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4.15.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Литий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(Li)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D47986" w:rsidRPr="00F44BEC" w:rsidTr="00F23BE3">
        <w:trPr>
          <w:cantSplit/>
          <w:trHeight w:val="282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4.16.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Магнезий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(Mg)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D47986" w:rsidRPr="00F44BEC" w:rsidTr="00F23BE3">
        <w:trPr>
          <w:cantSplit/>
          <w:trHeight w:val="193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4.17.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Манган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Mn</w:t>
            </w:r>
            <w:proofErr w:type="spellEnd"/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D47986" w:rsidRPr="00F44BEC" w:rsidTr="00F23BE3">
        <w:trPr>
          <w:cantSplit/>
          <w:trHeight w:val="186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4.18.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Молибден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(Mo)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D47986" w:rsidRPr="00F44BEC" w:rsidTr="00F23BE3">
        <w:trPr>
          <w:cantSplit/>
          <w:trHeight w:val="217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4.19.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Никел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(Ni)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D47986" w:rsidRPr="00F44BEC" w:rsidTr="00F23BE3">
        <w:trPr>
          <w:cantSplit/>
          <w:trHeight w:val="250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4.20.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Фосфор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(P)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D47986" w:rsidRPr="00F44BEC" w:rsidTr="00F23BE3">
        <w:trPr>
          <w:cantSplit/>
          <w:trHeight w:val="296"/>
        </w:trPr>
        <w:tc>
          <w:tcPr>
            <w:tcW w:w="463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4.21.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Калий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(K)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D47986" w:rsidRPr="00F44BEC" w:rsidTr="00F23BE3">
        <w:trPr>
          <w:cantSplit/>
          <w:trHeight w:val="296"/>
        </w:trPr>
        <w:tc>
          <w:tcPr>
            <w:tcW w:w="463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4.22.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Селен 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(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Se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ISO 22036</w:t>
            </w:r>
          </w:p>
        </w:tc>
      </w:tr>
      <w:tr w:rsidR="00D47986" w:rsidRPr="00F44BEC" w:rsidTr="00F23BE3">
        <w:trPr>
          <w:cantSplit/>
          <w:trHeight w:val="296"/>
        </w:trPr>
        <w:tc>
          <w:tcPr>
            <w:tcW w:w="463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4.23.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Рубидий 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(</w:t>
            </w:r>
            <w:proofErr w:type="spellStart"/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Rb</w:t>
            </w:r>
            <w:proofErr w:type="spellEnd"/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ISO 22036</w:t>
            </w:r>
          </w:p>
        </w:tc>
      </w:tr>
      <w:tr w:rsidR="00D47986" w:rsidRPr="00F44BEC" w:rsidTr="00F23BE3">
        <w:trPr>
          <w:cantSplit/>
          <w:trHeight w:val="296"/>
        </w:trPr>
        <w:tc>
          <w:tcPr>
            <w:tcW w:w="463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4.24.</w:t>
            </w:r>
          </w:p>
        </w:tc>
        <w:tc>
          <w:tcPr>
            <w:tcW w:w="1462" w:type="pct"/>
            <w:vMerge/>
          </w:tcPr>
          <w:p w:rsidR="00D47986" w:rsidRPr="00F44BEC" w:rsidRDefault="00D47986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Сребро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(Ag)</w:t>
            </w:r>
          </w:p>
        </w:tc>
        <w:tc>
          <w:tcPr>
            <w:tcW w:w="1531" w:type="pct"/>
            <w:vAlign w:val="center"/>
          </w:tcPr>
          <w:p w:rsidR="00D47986" w:rsidRPr="00F44BEC" w:rsidRDefault="00D47986" w:rsidP="00947731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</w:tbl>
    <w:p w:rsidR="0044021E" w:rsidRPr="00F44BEC" w:rsidRDefault="0044021E" w:rsidP="0044021E">
      <w:pPr>
        <w:rPr>
          <w:rFonts w:eastAsia="Times New Roman" w:cs="Times New Roman"/>
          <w:sz w:val="22"/>
          <w:szCs w:val="22"/>
          <w:lang w:val="en-US"/>
        </w:rPr>
      </w:pPr>
    </w:p>
    <w:p w:rsidR="00D47986" w:rsidRPr="00F44BEC" w:rsidRDefault="00D47986" w:rsidP="0044021E">
      <w:pPr>
        <w:rPr>
          <w:rFonts w:eastAsia="Times New Roman" w:cs="Times New Roman"/>
          <w:sz w:val="22"/>
          <w:szCs w:val="22"/>
          <w:lang w:val="en-US"/>
        </w:rPr>
      </w:pPr>
    </w:p>
    <w:p w:rsidR="00D47986" w:rsidRPr="00F44BEC" w:rsidRDefault="00D47986" w:rsidP="0044021E">
      <w:pPr>
        <w:rPr>
          <w:rFonts w:eastAsia="Times New Roman" w:cs="Times New Roman"/>
          <w:sz w:val="22"/>
          <w:szCs w:val="22"/>
          <w:lang w:val="en-US"/>
        </w:rPr>
      </w:pPr>
    </w:p>
    <w:p w:rsidR="00D47986" w:rsidRPr="00F44BEC" w:rsidRDefault="00D47986" w:rsidP="0044021E">
      <w:pPr>
        <w:rPr>
          <w:rFonts w:eastAsia="Times New Roman" w:cs="Times New Roman"/>
          <w:sz w:val="22"/>
          <w:szCs w:val="22"/>
          <w:lang w:val="en-US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2852"/>
        <w:gridCol w:w="3012"/>
        <w:gridCol w:w="2986"/>
      </w:tblGrid>
      <w:tr w:rsidR="0044021E" w:rsidRPr="00F44BEC" w:rsidTr="00F23BE3">
        <w:trPr>
          <w:cantSplit/>
        </w:trPr>
        <w:tc>
          <w:tcPr>
            <w:tcW w:w="463" w:type="pct"/>
            <w:vAlign w:val="center"/>
          </w:tcPr>
          <w:p w:rsidR="0044021E" w:rsidRPr="00F44BEC" w:rsidRDefault="0044021E" w:rsidP="00B548C2">
            <w:pPr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F44BEC">
              <w:rPr>
                <w:rFonts w:eastAsia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62" w:type="pct"/>
          </w:tcPr>
          <w:p w:rsidR="0044021E" w:rsidRPr="00F44BEC" w:rsidRDefault="0044021E" w:rsidP="00B548C2">
            <w:pPr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F44BEC">
              <w:rPr>
                <w:rFonts w:eastAsia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544" w:type="pct"/>
          </w:tcPr>
          <w:p w:rsidR="0044021E" w:rsidRPr="00F44BEC" w:rsidRDefault="0044021E" w:rsidP="00B548C2">
            <w:pPr>
              <w:jc w:val="center"/>
              <w:rPr>
                <w:rFonts w:eastAsia="Times New Roman" w:cs="Times New Roman"/>
                <w:bCs/>
                <w:sz w:val="22"/>
                <w:szCs w:val="22"/>
              </w:rPr>
            </w:pPr>
            <w:r w:rsidRPr="00F44BEC">
              <w:rPr>
                <w:rFonts w:eastAsia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31" w:type="pct"/>
          </w:tcPr>
          <w:p w:rsidR="0044021E" w:rsidRPr="00F44BEC" w:rsidRDefault="0044021E" w:rsidP="00B548C2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bCs/>
                <w:sz w:val="22"/>
                <w:szCs w:val="22"/>
                <w:lang w:val="en-US"/>
              </w:rPr>
              <w:t>4</w:t>
            </w:r>
          </w:p>
        </w:tc>
      </w:tr>
      <w:tr w:rsidR="0044021E" w:rsidRPr="00F44BEC" w:rsidTr="00F23BE3">
        <w:trPr>
          <w:cantSplit/>
          <w:trHeight w:val="49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4.25.</w:t>
            </w:r>
          </w:p>
        </w:tc>
        <w:tc>
          <w:tcPr>
            <w:tcW w:w="1462" w:type="pct"/>
            <w:vMerge w:val="restart"/>
          </w:tcPr>
          <w:p w:rsidR="0044021E" w:rsidRPr="00F44BEC" w:rsidRDefault="0044021E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Натрий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(Na)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44021E" w:rsidRPr="00F44BEC" w:rsidTr="00F23BE3">
        <w:trPr>
          <w:cantSplit/>
          <w:trHeight w:val="110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4.26.</w:t>
            </w:r>
          </w:p>
        </w:tc>
        <w:tc>
          <w:tcPr>
            <w:tcW w:w="1462" w:type="pct"/>
            <w:vMerge/>
          </w:tcPr>
          <w:p w:rsidR="0044021E" w:rsidRPr="00F44BEC" w:rsidRDefault="0044021E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Стронций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Sr</w:t>
            </w:r>
            <w:proofErr w:type="spellEnd"/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44021E" w:rsidRPr="00F44BEC" w:rsidTr="00F23BE3">
        <w:trPr>
          <w:cantSplit/>
          <w:trHeight w:val="246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4.27.</w:t>
            </w:r>
          </w:p>
        </w:tc>
        <w:tc>
          <w:tcPr>
            <w:tcW w:w="1462" w:type="pct"/>
            <w:vMerge/>
          </w:tcPr>
          <w:p w:rsidR="0044021E" w:rsidRPr="00F44BEC" w:rsidRDefault="0044021E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Сяра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44021E" w:rsidRPr="00F44BEC" w:rsidTr="00F23BE3">
        <w:trPr>
          <w:cantSplit/>
          <w:trHeight w:val="240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4.28.</w:t>
            </w:r>
          </w:p>
        </w:tc>
        <w:tc>
          <w:tcPr>
            <w:tcW w:w="1462" w:type="pct"/>
            <w:vMerge/>
          </w:tcPr>
          <w:p w:rsidR="0044021E" w:rsidRPr="00F44BEC" w:rsidRDefault="0044021E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Талий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(Tl)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44021E" w:rsidRPr="00F44BEC" w:rsidTr="00F23BE3">
        <w:trPr>
          <w:cantSplit/>
          <w:trHeight w:val="220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4.29.</w:t>
            </w:r>
          </w:p>
        </w:tc>
        <w:tc>
          <w:tcPr>
            <w:tcW w:w="1462" w:type="pct"/>
            <w:vMerge/>
          </w:tcPr>
          <w:p w:rsidR="0044021E" w:rsidRPr="00F44BEC" w:rsidRDefault="0044021E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Калай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(Sn)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44021E" w:rsidRPr="00F44BEC" w:rsidTr="00F23BE3">
        <w:trPr>
          <w:cantSplit/>
          <w:trHeight w:val="214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4.30.</w:t>
            </w:r>
          </w:p>
        </w:tc>
        <w:tc>
          <w:tcPr>
            <w:tcW w:w="1462" w:type="pct"/>
            <w:vMerge/>
          </w:tcPr>
          <w:p w:rsidR="0044021E" w:rsidRPr="00F44BEC" w:rsidRDefault="0044021E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Титан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(T)</w:t>
            </w:r>
            <w:proofErr w:type="spellStart"/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44021E" w:rsidRPr="00F44BEC" w:rsidTr="00F23BE3">
        <w:trPr>
          <w:cantSplit/>
          <w:trHeight w:val="208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4.31.</w:t>
            </w:r>
          </w:p>
        </w:tc>
        <w:tc>
          <w:tcPr>
            <w:tcW w:w="1462" w:type="pct"/>
            <w:vMerge/>
          </w:tcPr>
          <w:p w:rsidR="0044021E" w:rsidRPr="00F44BEC" w:rsidRDefault="0044021E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Ванадий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44021E" w:rsidRPr="00F44BEC" w:rsidTr="00F23BE3">
        <w:trPr>
          <w:cantSplit/>
          <w:trHeight w:val="270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4.32.</w:t>
            </w:r>
          </w:p>
        </w:tc>
        <w:tc>
          <w:tcPr>
            <w:tcW w:w="1462" w:type="pct"/>
            <w:vMerge/>
            <w:tcBorders>
              <w:bottom w:val="nil"/>
            </w:tcBorders>
          </w:tcPr>
          <w:p w:rsidR="0044021E" w:rsidRPr="00F44BEC" w:rsidRDefault="0044021E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Цинк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(Zn)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ISO 22036</w:t>
            </w:r>
          </w:p>
        </w:tc>
      </w:tr>
      <w:tr w:rsidR="0044021E" w:rsidRPr="00F44BEC" w:rsidTr="00F23BE3">
        <w:trPr>
          <w:cantSplit/>
          <w:trHeight w:val="424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4.33.</w:t>
            </w:r>
          </w:p>
        </w:tc>
        <w:tc>
          <w:tcPr>
            <w:tcW w:w="1462" w:type="pct"/>
            <w:tcBorders>
              <w:top w:val="nil"/>
            </w:tcBorders>
          </w:tcPr>
          <w:p w:rsidR="0044021E" w:rsidRPr="00F44BEC" w:rsidRDefault="0044021E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Въглерод (С)</w:t>
            </w:r>
          </w:p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Азот (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N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ВЛМ № 1/2013 г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.*</w:t>
            </w:r>
          </w:p>
        </w:tc>
      </w:tr>
      <w:tr w:rsidR="0044021E" w:rsidRPr="00F44BEC" w:rsidTr="00F23BE3">
        <w:trPr>
          <w:cantSplit/>
          <w:trHeight w:val="567"/>
        </w:trPr>
        <w:tc>
          <w:tcPr>
            <w:tcW w:w="463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5.</w:t>
            </w:r>
          </w:p>
        </w:tc>
        <w:tc>
          <w:tcPr>
            <w:tcW w:w="1462" w:type="pct"/>
            <w:tcBorders>
              <w:top w:val="nil"/>
            </w:tcBorders>
          </w:tcPr>
          <w:p w:rsidR="0044021E" w:rsidRPr="00F44BEC" w:rsidRDefault="0044021E" w:rsidP="0044021E">
            <w:pPr>
              <w:rPr>
                <w:rFonts w:eastAsia="Times New Roman" w:cs="Times New Roman"/>
                <w:bCs/>
                <w:sz w:val="22"/>
                <w:szCs w:val="22"/>
              </w:rPr>
            </w:pPr>
            <w:r w:rsidRPr="00F44BEC">
              <w:rPr>
                <w:rFonts w:eastAsia="Times New Roman" w:cs="Times New Roman"/>
                <w:bCs/>
                <w:sz w:val="22"/>
                <w:szCs w:val="22"/>
              </w:rPr>
              <w:t>Хетероциклени органични съединения, съдържащи азот и сяра. Полимери.</w:t>
            </w:r>
          </w:p>
        </w:tc>
        <w:tc>
          <w:tcPr>
            <w:tcW w:w="1544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Азот (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N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),</w:t>
            </w:r>
          </w:p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Въглерод (С),</w:t>
            </w:r>
          </w:p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 xml:space="preserve">Водород (Н), </w:t>
            </w:r>
          </w:p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Сяра (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S</w:t>
            </w:r>
            <w:r w:rsidRPr="00F44BEC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531" w:type="pct"/>
            <w:vAlign w:val="center"/>
          </w:tcPr>
          <w:p w:rsidR="0044021E" w:rsidRPr="00F44BEC" w:rsidRDefault="0044021E" w:rsidP="0044021E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F44BEC">
              <w:rPr>
                <w:rFonts w:eastAsia="Times New Roman" w:cs="Times New Roman"/>
                <w:sz w:val="22"/>
                <w:szCs w:val="22"/>
              </w:rPr>
              <w:t>ВЛМ № 1/2013 г.</w:t>
            </w:r>
            <w:r w:rsidRPr="00F44BEC">
              <w:rPr>
                <w:rFonts w:eastAsia="Times New Roman" w:cs="Times New Roman"/>
                <w:sz w:val="22"/>
                <w:szCs w:val="22"/>
                <w:lang w:val="en-US"/>
              </w:rPr>
              <w:t>*</w:t>
            </w:r>
          </w:p>
        </w:tc>
      </w:tr>
    </w:tbl>
    <w:p w:rsidR="005F7422" w:rsidRPr="00F44BEC" w:rsidRDefault="005F7422" w:rsidP="0044021E">
      <w:pPr>
        <w:rPr>
          <w:rFonts w:eastAsia="Times New Roman" w:cs="Times New Roman"/>
          <w:sz w:val="22"/>
          <w:szCs w:val="22"/>
          <w:lang w:val="ru-RU"/>
        </w:rPr>
      </w:pPr>
    </w:p>
    <w:p w:rsidR="0044021E" w:rsidRPr="00F44BEC" w:rsidRDefault="0044021E" w:rsidP="0044021E">
      <w:pPr>
        <w:rPr>
          <w:rFonts w:eastAsia="Times New Roman" w:cs="Times New Roman"/>
          <w:sz w:val="22"/>
          <w:szCs w:val="22"/>
        </w:rPr>
      </w:pPr>
      <w:r w:rsidRPr="00F44BEC">
        <w:rPr>
          <w:rFonts w:eastAsia="Times New Roman" w:cs="Times New Roman"/>
          <w:sz w:val="22"/>
          <w:szCs w:val="22"/>
          <w:lang w:val="ru-RU"/>
        </w:rPr>
        <w:t>*</w:t>
      </w:r>
      <w:r w:rsidRPr="00F44BEC">
        <w:rPr>
          <w:rFonts w:eastAsia="Times New Roman" w:cs="Times New Roman"/>
          <w:sz w:val="22"/>
          <w:szCs w:val="22"/>
        </w:rPr>
        <w:t xml:space="preserve"> ВЛМ № 1/2013 г.</w:t>
      </w:r>
      <w:r w:rsidRPr="00F44BEC">
        <w:rPr>
          <w:rFonts w:eastAsia="Times New Roman" w:cs="Times New Roman"/>
          <w:sz w:val="22"/>
          <w:szCs w:val="22"/>
          <w:lang w:val="ru-RU"/>
        </w:rPr>
        <w:t xml:space="preserve">* </w:t>
      </w:r>
      <w:r w:rsidRPr="00F44BEC">
        <w:rPr>
          <w:rFonts w:eastAsia="Times New Roman" w:cs="Times New Roman"/>
          <w:bCs/>
          <w:sz w:val="22"/>
          <w:szCs w:val="22"/>
        </w:rPr>
        <w:t>Методика за определяне на въглерод (С), азот (N), Водород (Н) и Сяра (S) в хетероциклени органични съединения, съдържащи азот и сяра, полимери и почви с Елементен анализатор Euro EA 3000</w:t>
      </w: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</w:p>
    <w:p w:rsidR="0044021E" w:rsidRPr="0044021E" w:rsidRDefault="00D47986" w:rsidP="0044021E">
      <w:pPr>
        <w:spacing w:line="360" w:lineRule="auto"/>
        <w:rPr>
          <w:rFonts w:eastAsia="Times New Roman" w:cs="Times New Roman"/>
          <w:b/>
          <w:bCs/>
        </w:rPr>
      </w:pPr>
      <w:r w:rsidRPr="00F44BEC">
        <w:rPr>
          <w:rFonts w:eastAsia="Times New Roman" w:cs="Times New Roman"/>
          <w:bCs/>
          <w:lang w:val="ru-RU"/>
        </w:rPr>
        <w:t>01</w:t>
      </w:r>
      <w:r>
        <w:rPr>
          <w:rFonts w:eastAsia="Times New Roman" w:cs="Times New Roman"/>
          <w:bCs/>
          <w:lang w:val="ru-RU"/>
        </w:rPr>
        <w:t>.</w:t>
      </w:r>
      <w:r w:rsidR="00A17764">
        <w:rPr>
          <w:rFonts w:eastAsia="Times New Roman" w:cs="Times New Roman"/>
          <w:bCs/>
          <w:lang w:val="ru-RU"/>
        </w:rPr>
        <w:t>1</w:t>
      </w:r>
      <w:r w:rsidRPr="00F44BEC">
        <w:rPr>
          <w:rFonts w:eastAsia="Times New Roman" w:cs="Times New Roman"/>
          <w:bCs/>
          <w:lang w:val="ru-RU"/>
        </w:rPr>
        <w:t>1</w:t>
      </w:r>
      <w:r>
        <w:rPr>
          <w:rFonts w:eastAsia="Times New Roman" w:cs="Times New Roman"/>
          <w:bCs/>
        </w:rPr>
        <w:t>.20</w:t>
      </w:r>
      <w:r w:rsidR="00A17764">
        <w:rPr>
          <w:rFonts w:eastAsia="Times New Roman" w:cs="Times New Roman"/>
          <w:bCs/>
        </w:rPr>
        <w:t>20</w:t>
      </w:r>
      <w:r w:rsidR="0044021E" w:rsidRPr="0044021E">
        <w:rPr>
          <w:rFonts w:eastAsia="Times New Roman" w:cs="Times New Roman"/>
          <w:bCs/>
        </w:rPr>
        <w:t xml:space="preserve"> г.</w:t>
      </w:r>
      <w:r w:rsidR="0044021E" w:rsidRPr="0044021E">
        <w:rPr>
          <w:rFonts w:eastAsia="Times New Roman" w:cs="Times New Roman"/>
          <w:bCs/>
        </w:rPr>
        <w:tab/>
      </w:r>
      <w:r w:rsidR="0044021E" w:rsidRPr="0044021E">
        <w:rPr>
          <w:rFonts w:eastAsia="Times New Roman" w:cs="Times New Roman"/>
          <w:b/>
          <w:bCs/>
        </w:rPr>
        <w:tab/>
      </w:r>
      <w:r w:rsidR="0044021E" w:rsidRPr="0044021E">
        <w:rPr>
          <w:rFonts w:eastAsia="Times New Roman" w:cs="Times New Roman"/>
          <w:b/>
          <w:bCs/>
        </w:rPr>
        <w:tab/>
      </w:r>
      <w:r w:rsidR="0044021E" w:rsidRPr="0044021E">
        <w:rPr>
          <w:rFonts w:eastAsia="Times New Roman" w:cs="Times New Roman"/>
          <w:b/>
          <w:bCs/>
        </w:rPr>
        <w:tab/>
      </w:r>
      <w:r w:rsidR="0044021E" w:rsidRPr="0044021E">
        <w:rPr>
          <w:rFonts w:eastAsia="Times New Roman" w:cs="Times New Roman"/>
          <w:b/>
          <w:bCs/>
        </w:rPr>
        <w:tab/>
      </w:r>
      <w:r w:rsidR="0044021E" w:rsidRPr="0044021E">
        <w:rPr>
          <w:rFonts w:eastAsia="Times New Roman" w:cs="Times New Roman"/>
          <w:b/>
          <w:bCs/>
        </w:rPr>
        <w:tab/>
        <w:t xml:space="preserve">Ръководител на ЦНИЛ: </w:t>
      </w:r>
    </w:p>
    <w:p w:rsidR="0044021E" w:rsidRPr="0044021E" w:rsidRDefault="0044021E" w:rsidP="0044021E">
      <w:pPr>
        <w:rPr>
          <w:rFonts w:eastAsia="Times New Roman" w:cs="Times New Roman"/>
          <w:b/>
          <w:bCs/>
        </w:rPr>
      </w:pPr>
      <w:r w:rsidRPr="0044021E">
        <w:rPr>
          <w:rFonts w:eastAsia="Times New Roman" w:cs="Times New Roman"/>
          <w:b/>
          <w:bCs/>
        </w:rPr>
        <w:tab/>
      </w:r>
      <w:r w:rsidRPr="0044021E">
        <w:rPr>
          <w:rFonts w:eastAsia="Times New Roman" w:cs="Times New Roman"/>
          <w:b/>
          <w:bCs/>
        </w:rPr>
        <w:tab/>
      </w:r>
      <w:r w:rsidRPr="0044021E">
        <w:rPr>
          <w:rFonts w:eastAsia="Times New Roman" w:cs="Times New Roman"/>
          <w:b/>
          <w:bCs/>
        </w:rPr>
        <w:tab/>
      </w:r>
      <w:r w:rsidRPr="0044021E">
        <w:rPr>
          <w:rFonts w:eastAsia="Times New Roman" w:cs="Times New Roman"/>
          <w:b/>
          <w:bCs/>
        </w:rPr>
        <w:tab/>
      </w:r>
      <w:r w:rsidRPr="0044021E">
        <w:rPr>
          <w:rFonts w:eastAsia="Times New Roman" w:cs="Times New Roman"/>
          <w:b/>
          <w:bCs/>
        </w:rPr>
        <w:tab/>
      </w:r>
      <w:r w:rsidRPr="0044021E">
        <w:rPr>
          <w:rFonts w:eastAsia="Times New Roman" w:cs="Times New Roman"/>
          <w:bCs/>
        </w:rPr>
        <w:t xml:space="preserve">              </w:t>
      </w:r>
      <w:r w:rsidRPr="0044021E">
        <w:rPr>
          <w:rFonts w:eastAsia="Times New Roman" w:cs="Times New Roman"/>
          <w:bCs/>
        </w:rPr>
        <w:tab/>
      </w:r>
      <w:r w:rsidR="00A17764">
        <w:rPr>
          <w:rFonts w:eastAsia="Times New Roman" w:cs="Times New Roman"/>
          <w:bCs/>
          <w:lang w:val="ru-RU"/>
        </w:rPr>
        <w:t xml:space="preserve">               </w:t>
      </w:r>
      <w:r w:rsidRPr="0044021E">
        <w:rPr>
          <w:rFonts w:eastAsia="Times New Roman" w:cs="Times New Roman"/>
          <w:bCs/>
        </w:rPr>
        <w:t>/</w:t>
      </w:r>
      <w:r w:rsidR="00A17764">
        <w:rPr>
          <w:rFonts w:eastAsia="Times New Roman" w:cs="Times New Roman"/>
          <w:bCs/>
        </w:rPr>
        <w:t xml:space="preserve">проф. д-р </w:t>
      </w:r>
      <w:r w:rsidRPr="0044021E">
        <w:rPr>
          <w:rFonts w:eastAsia="Times New Roman" w:cs="Times New Roman"/>
          <w:bCs/>
        </w:rPr>
        <w:t xml:space="preserve">инж. </w:t>
      </w:r>
      <w:r w:rsidR="00A17764">
        <w:rPr>
          <w:rFonts w:eastAsia="Times New Roman" w:cs="Times New Roman"/>
          <w:bCs/>
        </w:rPr>
        <w:t>Данчо Даналев</w:t>
      </w:r>
      <w:r w:rsidRPr="0044021E">
        <w:rPr>
          <w:rFonts w:eastAsia="Times New Roman" w:cs="Times New Roman"/>
          <w:bCs/>
        </w:rPr>
        <w:t>/</w:t>
      </w:r>
    </w:p>
    <w:p w:rsidR="0044021E" w:rsidRPr="0044021E" w:rsidRDefault="0044021E" w:rsidP="0044021E">
      <w:pPr>
        <w:rPr>
          <w:rFonts w:eastAsia="Times New Roman" w:cs="Times New Roman"/>
          <w:b/>
          <w:bCs/>
        </w:rPr>
      </w:pPr>
    </w:p>
    <w:p w:rsidR="0044021E" w:rsidRPr="0044021E" w:rsidRDefault="0044021E" w:rsidP="0044021E">
      <w:pPr>
        <w:rPr>
          <w:rFonts w:eastAsia="Times New Roman" w:cs="Times New Roman"/>
          <w:b/>
          <w:bCs/>
        </w:rPr>
      </w:pPr>
    </w:p>
    <w:p w:rsidR="0044021E" w:rsidRPr="0044021E" w:rsidRDefault="0044021E" w:rsidP="0044021E">
      <w:pPr>
        <w:rPr>
          <w:rFonts w:eastAsia="Times New Roman" w:cs="Times New Roman"/>
        </w:rPr>
      </w:pPr>
    </w:p>
    <w:p w:rsidR="00D510BA" w:rsidRPr="0020309A" w:rsidRDefault="00D510BA"/>
    <w:sectPr w:rsidR="00D510BA" w:rsidRPr="0020309A" w:rsidSect="00F23BE3">
      <w:footerReference w:type="even" r:id="rId8"/>
      <w:footerReference w:type="default" r:id="rId9"/>
      <w:pgSz w:w="11906" w:h="16838"/>
      <w:pgMar w:top="1418" w:right="849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35" w:rsidRDefault="008A3B35">
      <w:r>
        <w:separator/>
      </w:r>
    </w:p>
  </w:endnote>
  <w:endnote w:type="continuationSeparator" w:id="0">
    <w:p w:rsidR="008A3B35" w:rsidRDefault="008A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0B" w:rsidRDefault="004F0D0B" w:rsidP="00F23B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D0B" w:rsidRDefault="004F0D0B" w:rsidP="00F23B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0B" w:rsidRDefault="004F0D0B" w:rsidP="00F23B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5BE">
      <w:rPr>
        <w:rStyle w:val="PageNumber"/>
        <w:noProof/>
      </w:rPr>
      <w:t>3</w:t>
    </w:r>
    <w:r>
      <w:rPr>
        <w:rStyle w:val="PageNumber"/>
      </w:rPr>
      <w:fldChar w:fldCharType="end"/>
    </w:r>
  </w:p>
  <w:p w:rsidR="004F0D0B" w:rsidRDefault="004F0D0B" w:rsidP="00F23B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35" w:rsidRDefault="008A3B35">
      <w:r>
        <w:separator/>
      </w:r>
    </w:p>
  </w:footnote>
  <w:footnote w:type="continuationSeparator" w:id="0">
    <w:p w:rsidR="008A3B35" w:rsidRDefault="008A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647"/>
    <w:multiLevelType w:val="hybridMultilevel"/>
    <w:tmpl w:val="47D2B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3EDF"/>
    <w:multiLevelType w:val="hybridMultilevel"/>
    <w:tmpl w:val="6A64F3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9622B"/>
    <w:multiLevelType w:val="hybridMultilevel"/>
    <w:tmpl w:val="6A64F3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8F3B64"/>
    <w:multiLevelType w:val="hybridMultilevel"/>
    <w:tmpl w:val="3BAA63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24039"/>
    <w:multiLevelType w:val="hybridMultilevel"/>
    <w:tmpl w:val="FCB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56"/>
    <w:rsid w:val="000839F8"/>
    <w:rsid w:val="000C1790"/>
    <w:rsid w:val="000E6452"/>
    <w:rsid w:val="00121504"/>
    <w:rsid w:val="0020309A"/>
    <w:rsid w:val="00230F56"/>
    <w:rsid w:val="0032664D"/>
    <w:rsid w:val="0034044D"/>
    <w:rsid w:val="00410146"/>
    <w:rsid w:val="00427A42"/>
    <w:rsid w:val="0044021E"/>
    <w:rsid w:val="00486D6F"/>
    <w:rsid w:val="0049280E"/>
    <w:rsid w:val="004946B6"/>
    <w:rsid w:val="004F0D0B"/>
    <w:rsid w:val="0054390A"/>
    <w:rsid w:val="005600A4"/>
    <w:rsid w:val="005A7158"/>
    <w:rsid w:val="005F7422"/>
    <w:rsid w:val="006F27CA"/>
    <w:rsid w:val="008A3B35"/>
    <w:rsid w:val="008B25BE"/>
    <w:rsid w:val="0090229D"/>
    <w:rsid w:val="00947731"/>
    <w:rsid w:val="00992393"/>
    <w:rsid w:val="00A17764"/>
    <w:rsid w:val="00A92EAC"/>
    <w:rsid w:val="00B057D9"/>
    <w:rsid w:val="00B548C2"/>
    <w:rsid w:val="00C64F2E"/>
    <w:rsid w:val="00D47986"/>
    <w:rsid w:val="00D510BA"/>
    <w:rsid w:val="00DD54B2"/>
    <w:rsid w:val="00DE725E"/>
    <w:rsid w:val="00E20C6D"/>
    <w:rsid w:val="00F23BE3"/>
    <w:rsid w:val="00F4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4D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44021E"/>
  </w:style>
  <w:style w:type="table" w:styleId="TableGrid">
    <w:name w:val="Table Grid"/>
    <w:basedOn w:val="TableNormal"/>
    <w:rsid w:val="0044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44021E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44021E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rsid w:val="0044021E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rsid w:val="0044021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44021E"/>
  </w:style>
  <w:style w:type="paragraph" w:styleId="BalloonText">
    <w:name w:val="Balloon Text"/>
    <w:basedOn w:val="Normal"/>
    <w:link w:val="BalloonTextChar"/>
    <w:rsid w:val="0044021E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21E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44021E"/>
    <w:pPr>
      <w:tabs>
        <w:tab w:val="center" w:pos="4703"/>
        <w:tab w:val="right" w:pos="9406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44021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4D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44021E"/>
  </w:style>
  <w:style w:type="table" w:styleId="TableGrid">
    <w:name w:val="Table Grid"/>
    <w:basedOn w:val="TableNormal"/>
    <w:rsid w:val="0044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44021E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44021E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rsid w:val="0044021E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rsid w:val="0044021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44021E"/>
  </w:style>
  <w:style w:type="paragraph" w:styleId="BalloonText">
    <w:name w:val="Balloon Text"/>
    <w:basedOn w:val="Normal"/>
    <w:link w:val="BalloonTextChar"/>
    <w:rsid w:val="0044021E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21E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44021E"/>
    <w:pPr>
      <w:tabs>
        <w:tab w:val="center" w:pos="4703"/>
        <w:tab w:val="right" w:pos="9406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44021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Lybo</cp:lastModifiedBy>
  <cp:revision>11</cp:revision>
  <cp:lastPrinted>2020-10-22T07:05:00Z</cp:lastPrinted>
  <dcterms:created xsi:type="dcterms:W3CDTF">2020-10-22T05:26:00Z</dcterms:created>
  <dcterms:modified xsi:type="dcterms:W3CDTF">2020-10-30T10:42:00Z</dcterms:modified>
</cp:coreProperties>
</file>