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6F" w:rsidRPr="007575B3" w:rsidRDefault="00F25C6F" w:rsidP="00F25C6F">
      <w:pPr>
        <w:pBdr>
          <w:bottom w:val="single" w:sz="6" w:space="3" w:color="auto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</w:pP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Конкурс за </w:t>
      </w:r>
      <w:r w:rsidR="007575B3" w:rsidRPr="007575B3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доцент по </w:t>
      </w:r>
      <w:r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професионално направление </w:t>
      </w:r>
      <w:r w:rsidR="00D36FAA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5.6.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 xml:space="preserve"> </w:t>
      </w:r>
      <w:r w:rsidR="00D36FAA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Материали и материалознание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, по научна специалност „</w:t>
      </w:r>
      <w:r w:rsidR="00D36FAA" w:rsidRPr="00D36FAA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Материалознание и технология на машиностроителните материали</w:t>
      </w:r>
      <w:r w:rsidR="00F40971" w:rsidRPr="00F40971">
        <w:rPr>
          <w:rFonts w:ascii="Arial" w:eastAsia="Times New Roman" w:hAnsi="Arial" w:cs="Arial"/>
          <w:b/>
          <w:bCs/>
          <w:color w:val="212529"/>
          <w:sz w:val="36"/>
          <w:szCs w:val="36"/>
          <w:lang w:eastAsia="bg-BG"/>
        </w:rPr>
        <w:t>“</w:t>
      </w:r>
    </w:p>
    <w:p w:rsidR="00F25C6F" w:rsidRDefault="00F25C6F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</w:p>
    <w:p w:rsidR="007575B3" w:rsidRPr="007575B3" w:rsidRDefault="007575B3" w:rsidP="00F25C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Резюмета на основните резултати и научните приноси на кандидата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7575B3" w:rsidRDefault="007575B3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Списък с публикации на кандидата</w:t>
      </w:r>
    </w:p>
    <w:p w:rsidR="000A32B9" w:rsidRPr="007575B3" w:rsidRDefault="000A32B9" w:rsidP="000A32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D36FAA" w:rsidRPr="00D36FAA" w:rsidRDefault="007575B3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Научно жури:  </w:t>
      </w:r>
      <w:r w:rsidR="00D36FAA"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Емил Михайлов - ХТМУ-София</w:t>
      </w:r>
    </w:p>
    <w:p w:rsidR="00D36FAA" w:rsidRPr="00D36FAA" w:rsidRDefault="00D36FAA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</w:pPr>
      <w:r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проф. д-р инж. </w:t>
      </w:r>
      <w:proofErr w:type="spellStart"/>
      <w:r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Розина</w:t>
      </w:r>
      <w:proofErr w:type="spellEnd"/>
      <w:r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Йорданова - ХТМУ-София</w:t>
      </w:r>
    </w:p>
    <w:p w:rsidR="00D36FAA" w:rsidRPr="00D36FAA" w:rsidRDefault="00D36FAA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val="ru-RU" w:eastAsia="bg-BG"/>
        </w:rPr>
      </w:pPr>
      <w:r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доц. д-р инж. Бисерка </w:t>
      </w:r>
      <w:proofErr w:type="spellStart"/>
      <w:r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Лучева</w:t>
      </w:r>
      <w:proofErr w:type="spellEnd"/>
      <w:r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- ХТМУ-София</w:t>
      </w:r>
    </w:p>
    <w:p w:rsidR="00D36FAA" w:rsidRPr="00D36FAA" w:rsidRDefault="00D36FAA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</w:pPr>
      <w:proofErr w:type="spellStart"/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проф</w:t>
      </w:r>
      <w:proofErr w:type="spellEnd"/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инж. Любомир Андреев </w:t>
      </w:r>
      <w:proofErr w:type="spellStart"/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Анестиев</w:t>
      </w:r>
      <w:proofErr w:type="spellEnd"/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- ИМСТЦХА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– БАН</w:t>
      </w:r>
    </w:p>
    <w:p w:rsidR="00D36FAA" w:rsidRPr="00D36FAA" w:rsidRDefault="00D36FAA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proofErr w:type="spellStart"/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проф</w:t>
      </w:r>
      <w:proofErr w:type="spellEnd"/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инж. Илия Илиев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Русенски университет</w:t>
      </w:r>
    </w:p>
    <w:p w:rsidR="00D36FAA" w:rsidRPr="00D36FAA" w:rsidRDefault="00D36FAA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proofErr w:type="spellStart"/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доц</w:t>
      </w:r>
      <w:proofErr w:type="spellEnd"/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инж. </w:t>
      </w: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М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артин Иванов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ТУ-София</w:t>
      </w:r>
    </w:p>
    <w:p w:rsidR="00D36FAA" w:rsidRPr="00D36FAA" w:rsidRDefault="00D36FAA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proofErr w:type="spellStart"/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доц</w:t>
      </w:r>
      <w:proofErr w:type="spellEnd"/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. </w:t>
      </w:r>
      <w:proofErr w:type="gramStart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д-р</w:t>
      </w:r>
      <w:proofErr w:type="gram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инж. Татяна </w:t>
      </w:r>
      <w:proofErr w:type="spellStart"/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Мечкарова</w:t>
      </w:r>
      <w:proofErr w:type="spellEnd"/>
      <w:r w:rsidRPr="00D36FAA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– </w:t>
      </w:r>
      <w:r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ТУ-Варна</w:t>
      </w:r>
    </w:p>
    <w:p w:rsidR="00F25C6F" w:rsidRPr="007575B3" w:rsidRDefault="007575B3" w:rsidP="00D36FA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Председател на научното жури</w:t>
      </w:r>
      <w:r w:rsidR="0019619C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:</w:t>
      </w:r>
      <w:r w:rsidR="0019619C" w:rsidRPr="0019619C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  <w:r w:rsidR="00D36FAA" w:rsidRP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проф. д-р инж. Емил Михайлов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Рецензии: </w:t>
      </w:r>
      <w:r w:rsidR="0019619C" w:rsidRPr="0019619C">
        <w:t xml:space="preserve"> </w:t>
      </w:r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проф. д-р инж. Емил Михайлов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>)</w:t>
      </w:r>
    </w:p>
    <w:p w:rsidR="00F25C6F" w:rsidRPr="000A32B9" w:rsidRDefault="0019619C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                   </w:t>
      </w:r>
      <w:proofErr w:type="spellStart"/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доц</w:t>
      </w:r>
      <w:proofErr w:type="spellEnd"/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инж. Мартин Иванов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5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0A32B9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Становища:  </w:t>
      </w:r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проф. д-р инж. </w:t>
      </w:r>
      <w:proofErr w:type="spellStart"/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Розина</w:t>
      </w:r>
      <w:proofErr w:type="spellEnd"/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Йорданова </w:t>
      </w:r>
      <w:r w:rsidR="000A32B9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0A32B9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6" w:history="1">
        <w:r w:rsidR="000A32B9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0A32B9" w:rsidP="000A32B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val="en-US" w:eastAsia="bg-BG"/>
        </w:rPr>
        <w:t xml:space="preserve">          </w:t>
      </w:r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доц. д-р инж. Бисерка </w:t>
      </w:r>
      <w:proofErr w:type="spellStart"/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>Лучева</w:t>
      </w:r>
      <w:proofErr w:type="spellEnd"/>
      <w:r w:rsidR="00D36FAA" w:rsidRPr="00D36FAA">
        <w:rPr>
          <w:rFonts w:ascii="Arial" w:eastAsia="Times New Roman" w:hAnsi="Arial" w:cs="Arial"/>
          <w:bCs/>
          <w:color w:val="A67C00"/>
          <w:sz w:val="21"/>
          <w:szCs w:val="21"/>
          <w:u w:val="single"/>
          <w:lang w:eastAsia="bg-BG"/>
        </w:rPr>
        <w:t xml:space="preserve">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7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                      </w:t>
      </w:r>
      <w:proofErr w:type="spellStart"/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инж. Любомир Андреев </w:t>
      </w:r>
      <w:proofErr w:type="spell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Анестиев</w:t>
      </w:r>
      <w:proofErr w:type="spell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8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7575B3" w:rsidRDefault="00BA47C9" w:rsidP="00BA47C9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proofErr w:type="spellStart"/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проф</w:t>
      </w:r>
      <w:proofErr w:type="spellEnd"/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инж. Илия Илиев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7575B3"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="007575B3"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9" w:history="1">
        <w:r w:rsidR="007575B3"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BA47C9" w:rsidRPr="007575B3" w:rsidRDefault="00BA47C9" w:rsidP="00F25C6F">
      <w:pPr>
        <w:shd w:val="clear" w:color="auto" w:fill="FFFFFF"/>
        <w:spacing w:after="100" w:afterAutospacing="1" w:line="240" w:lineRule="auto"/>
        <w:ind w:left="708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         </w:t>
      </w:r>
      <w:proofErr w:type="spellStart"/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доц</w:t>
      </w:r>
      <w:proofErr w:type="spellEnd"/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. </w:t>
      </w:r>
      <w:proofErr w:type="gram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>д-р</w:t>
      </w:r>
      <w:proofErr w:type="gram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 xml:space="preserve">инж. Татяна </w:t>
      </w:r>
      <w:proofErr w:type="spellStart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Мечкарова</w:t>
      </w:r>
      <w:proofErr w:type="spellEnd"/>
      <w:r w:rsidR="00D36FAA" w:rsidRPr="00D36FAA">
        <w:rPr>
          <w:rFonts w:ascii="Arial" w:eastAsia="Times New Roman" w:hAnsi="Arial" w:cs="Arial"/>
          <w:color w:val="A67C00"/>
          <w:sz w:val="21"/>
          <w:szCs w:val="21"/>
          <w:u w:val="single"/>
          <w:lang w:val="en-US" w:eastAsia="bg-BG"/>
        </w:rPr>
        <w:t xml:space="preserve"> </w:t>
      </w:r>
      <w:bookmarkStart w:id="0" w:name="_GoBack"/>
      <w:bookmarkEnd w:id="0"/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(</w:t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EN</w:t>
      </w:r>
      <w:hyperlink r:id="rId10" w:history="1">
        <w:r w:rsidRPr="007575B3">
          <w:rPr>
            <w:rFonts w:ascii="Arial" w:eastAsia="Times New Roman" w:hAnsi="Arial" w:cs="Arial"/>
            <w:color w:val="A67C00"/>
            <w:sz w:val="21"/>
            <w:szCs w:val="21"/>
            <w:u w:val="single"/>
            <w:lang w:eastAsia="bg-BG"/>
          </w:rPr>
          <w:t>)</w:t>
        </w:r>
      </w:hyperlink>
    </w:p>
    <w:p w:rsidR="00F25C6F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br/>
      </w:r>
      <w:r w:rsidRPr="007575B3">
        <w:rPr>
          <w:rFonts w:ascii="Arial" w:eastAsia="Times New Roman" w:hAnsi="Arial" w:cs="Arial"/>
          <w:color w:val="A67C00"/>
          <w:sz w:val="21"/>
          <w:szCs w:val="21"/>
          <w:u w:val="single"/>
          <w:lang w:eastAsia="bg-BG"/>
        </w:rPr>
        <w:t>Отговори на кандидата по рецензиите и становищата</w:t>
      </w:r>
    </w:p>
    <w:p w:rsidR="00D35CC0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Заседание на научното жур</w:t>
      </w:r>
      <w:r w:rsid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и: 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10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12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.2025</w:t>
      </w:r>
      <w:r w:rsid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г., 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от 1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,00 часа, в зала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3</w:t>
      </w:r>
      <w:r w:rsidR="00D36FAA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01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</w:t>
      </w:r>
      <w:proofErr w:type="spellStart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сгр</w:t>
      </w:r>
      <w:proofErr w:type="spellEnd"/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. </w:t>
      </w:r>
      <w:r w:rsidR="00F40971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>А</w:t>
      </w:r>
      <w:r w:rsidR="000A32B9" w:rsidRPr="000A32B9">
        <w:rPr>
          <w:rFonts w:ascii="Arial" w:eastAsia="Times New Roman" w:hAnsi="Arial" w:cs="Arial"/>
          <w:bCs/>
          <w:color w:val="212529"/>
          <w:sz w:val="21"/>
          <w:szCs w:val="21"/>
          <w:lang w:eastAsia="bg-BG"/>
        </w:rPr>
        <w:t xml:space="preserve"> на ХТМУ</w:t>
      </w:r>
      <w:r w:rsidR="00D35CC0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</w:t>
      </w:r>
      <w:r w:rsidR="00F25C6F" w:rsidRPr="00F25C6F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</w:t>
      </w:r>
    </w:p>
    <w:p w:rsidR="007575B3" w:rsidRP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Заседание на Факултетния съвет на Факултета по </w:t>
      </w:r>
      <w:r w:rsid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металургия и материалознание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за избор на доцент:</w:t>
      </w:r>
    </w:p>
    <w:p w:rsidR="007575B3" w:rsidRDefault="007575B3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Публична лекция:</w:t>
      </w: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0A32B9" w:rsidRDefault="000A32B9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F40971" w:rsidRPr="007575B3" w:rsidRDefault="00F40971" w:rsidP="007575B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</w:p>
    <w:p w:rsidR="007575B3" w:rsidRPr="007575B3" w:rsidRDefault="007575B3" w:rsidP="007575B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7575B3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Допълнителна информация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обявен в ДВ:</w:t>
      </w:r>
      <w:r w:rsidR="00BA47C9" w:rsidRPr="00BA4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47C9" w:rsidRPr="00BA47C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ДВ бр.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64</w:t>
      </w:r>
      <w:r w:rsid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от 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05.08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.202</w:t>
      </w:r>
      <w:r w:rsidR="00F40971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5</w:t>
      </w:r>
      <w:r w:rsidR="000A32B9" w:rsidRPr="000A32B9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 г.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Кандидат: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="009C158D" w:rsidRPr="009C158D">
        <w:rPr>
          <w:rFonts w:ascii="Arial" w:eastAsia="Times New Roman" w:hAnsi="Arial" w:cs="Arial"/>
          <w:color w:val="212529"/>
          <w:sz w:val="21"/>
          <w:szCs w:val="21"/>
          <w:lang w:eastAsia="bg-BG"/>
        </w:rPr>
        <w:t xml:space="preserve">гл. ас. д-р инж. </w:t>
      </w:r>
      <w:r w:rsidR="00D36FAA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Илиян Стойков Митов</w:t>
      </w:r>
    </w:p>
    <w:p w:rsidR="007575B3" w:rsidRPr="007575B3" w:rsidRDefault="007575B3" w:rsidP="007575B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212529"/>
          <w:sz w:val="21"/>
          <w:szCs w:val="21"/>
          <w:lang w:eastAsia="bg-BG"/>
        </w:rPr>
      </w:pPr>
      <w:r w:rsidRPr="007575B3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>Решение:</w:t>
      </w:r>
      <w:r w:rsidR="00BA47C9">
        <w:rPr>
          <w:rFonts w:ascii="Arial" w:eastAsia="Times New Roman" w:hAnsi="Arial" w:cs="Arial"/>
          <w:b/>
          <w:bCs/>
          <w:color w:val="212529"/>
          <w:sz w:val="21"/>
          <w:szCs w:val="21"/>
          <w:lang w:eastAsia="bg-BG"/>
        </w:rPr>
        <w:t xml:space="preserve"> </w:t>
      </w:r>
      <w:r w:rsidRPr="007575B3">
        <w:rPr>
          <w:rFonts w:ascii="Arial" w:eastAsia="Times New Roman" w:hAnsi="Arial" w:cs="Arial"/>
          <w:color w:val="212529"/>
          <w:sz w:val="21"/>
          <w:szCs w:val="21"/>
          <w:lang w:eastAsia="bg-BG"/>
        </w:rPr>
        <w:t>на Основно звено</w:t>
      </w:r>
    </w:p>
    <w:p w:rsidR="00147E46" w:rsidRDefault="00147E46"/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93972"/>
    <w:multiLevelType w:val="hybridMultilevel"/>
    <w:tmpl w:val="F9CCC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71701"/>
    <w:multiLevelType w:val="multilevel"/>
    <w:tmpl w:val="5AE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B3"/>
    <w:rsid w:val="000A32B9"/>
    <w:rsid w:val="00147E46"/>
    <w:rsid w:val="0019619C"/>
    <w:rsid w:val="002139E4"/>
    <w:rsid w:val="00226060"/>
    <w:rsid w:val="00547D4B"/>
    <w:rsid w:val="006A2845"/>
    <w:rsid w:val="007575B3"/>
    <w:rsid w:val="00827DEA"/>
    <w:rsid w:val="009C158D"/>
    <w:rsid w:val="00BA47C9"/>
    <w:rsid w:val="00D35035"/>
    <w:rsid w:val="00D35CC0"/>
    <w:rsid w:val="00D36FAA"/>
    <w:rsid w:val="00E51D7D"/>
    <w:rsid w:val="00F25C6F"/>
    <w:rsid w:val="00F40971"/>
    <w:rsid w:val="00F82268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2DF5C-DF5D-4639-AAC6-009DD9F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007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u2.uctm.edu/uctm/downloads/NS_AD/AD/Ekaterina_Serafimova/rec_S_Lavrova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u2.uctm.edu/uctm/downloads/NS_AD/AD/Ekaterina_Serafimova/rec_S_Lavrova_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u2.uctm.edu/uctm/downloads/NS_AD/AD/Ekaterina_Serafimova/rec_S_Lavrova_EN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mu2.uctm.edu/uctm/downloads/NS_AD/AD/Ekaterina_Serafimova/rec_S_Lavrova_EN.pdf" TargetMode="External"/><Relationship Id="rId10" Type="http://schemas.openxmlformats.org/officeDocument/2006/relationships/hyperlink" Target="https://mmu2.uctm.edu/uctm/downloads/NS_AD/AD/Ekaterina_Serafimova/rec_S_Lavrova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u2.uctm.edu/uctm/downloads/NS_AD/AD/Ekaterina_Serafimova/rec_S_Lavrova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3</cp:revision>
  <dcterms:created xsi:type="dcterms:W3CDTF">2025-11-17T07:26:00Z</dcterms:created>
  <dcterms:modified xsi:type="dcterms:W3CDTF">2025-11-24T13:25:00Z</dcterms:modified>
</cp:coreProperties>
</file>