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6F" w:rsidRPr="007575B3" w:rsidRDefault="00F25C6F" w:rsidP="00F25C6F">
      <w:pPr>
        <w:pBdr>
          <w:bottom w:val="single" w:sz="6" w:space="3" w:color="auto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</w:pPr>
      <w:r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Конкурс за </w:t>
      </w:r>
      <w:r w:rsidR="007575B3" w:rsidRPr="007575B3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доцент по </w:t>
      </w:r>
      <w:r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професионално направление </w:t>
      </w:r>
      <w:r w:rsidR="00F40971" w:rsidRPr="00F40971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4.2 Химически науки, по научна специалност „</w:t>
      </w:r>
      <w:proofErr w:type="spellStart"/>
      <w:r w:rsidR="00F40971" w:rsidRPr="00F40971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Физикохимия</w:t>
      </w:r>
      <w:proofErr w:type="spellEnd"/>
      <w:r w:rsidR="00F40971" w:rsidRPr="00F40971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“</w:t>
      </w:r>
    </w:p>
    <w:p w:rsidR="00F25C6F" w:rsidRDefault="00F25C6F" w:rsidP="00F25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</w:pPr>
    </w:p>
    <w:p w:rsidR="007575B3" w:rsidRPr="007575B3" w:rsidRDefault="007575B3" w:rsidP="00F25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Резюмета на основните резултати и научните приноси на кандидата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)</w:t>
      </w:r>
    </w:p>
    <w:p w:rsidR="007575B3" w:rsidRDefault="007575B3" w:rsidP="000A32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Списък с публикации на кандидата</w:t>
      </w:r>
    </w:p>
    <w:p w:rsidR="000A32B9" w:rsidRPr="007575B3" w:rsidRDefault="000A32B9" w:rsidP="000A32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F40971" w:rsidRPr="00F40971" w:rsidRDefault="007575B3" w:rsidP="00F40971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Научно жури:  </w:t>
      </w:r>
      <w:r w:rsidR="00F40971" w:rsidRP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доц. д-р инж. Грета Радева – ХТМУ, кат. „</w:t>
      </w:r>
      <w:proofErr w:type="spellStart"/>
      <w:r w:rsidR="00F40971" w:rsidRP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Физикохимия</w:t>
      </w:r>
      <w:proofErr w:type="spellEnd"/>
      <w:r w:rsidR="00F40971" w:rsidRP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“</w:t>
      </w:r>
    </w:p>
    <w:p w:rsidR="00F40971" w:rsidRPr="00F40971" w:rsidRDefault="00F40971" w:rsidP="00F40971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ab/>
        <w:t>доц. д-р инж. Кристиян Гиргинов – ХТМУ, кат. „</w:t>
      </w:r>
      <w:proofErr w:type="spellStart"/>
      <w:r w:rsidRP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Физикохимия</w:t>
      </w:r>
      <w:proofErr w:type="spellEnd"/>
      <w:r w:rsidRP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“</w:t>
      </w:r>
    </w:p>
    <w:p w:rsidR="00F40971" w:rsidRPr="00F40971" w:rsidRDefault="00F40971" w:rsidP="00F40971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ab/>
        <w:t>проф. д-р инж. Петър Тодоров – ХТМУ, кат. „Органична химия“</w:t>
      </w:r>
    </w:p>
    <w:p w:rsidR="00F40971" w:rsidRPr="00F40971" w:rsidRDefault="00F40971" w:rsidP="00F40971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ab/>
        <w:t>проф. д-р инж. Ружа Харизанова– ХТМУ, кат. „Физика“</w:t>
      </w:r>
    </w:p>
    <w:p w:rsidR="00F40971" w:rsidRPr="00F40971" w:rsidRDefault="00F40971" w:rsidP="00F40971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ab/>
        <w:t xml:space="preserve">проф. д-р Богдан Рангелов – Институт по </w:t>
      </w:r>
      <w:proofErr w:type="spellStart"/>
      <w:r w:rsidRP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физикохимия</w:t>
      </w:r>
      <w:proofErr w:type="spellEnd"/>
      <w:r w:rsidRP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, БАН</w:t>
      </w:r>
    </w:p>
    <w:p w:rsidR="00F40971" w:rsidRPr="00F40971" w:rsidRDefault="00F40971" w:rsidP="00F40971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ab/>
        <w:t>проф. д-р Християн Александров – Факултет по химия и фармация, СУ</w:t>
      </w:r>
    </w:p>
    <w:p w:rsidR="00F40971" w:rsidRDefault="00F40971" w:rsidP="00F40971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ab/>
        <w:t>доц. д-р Пейчо Петков – Физически факултет, СУ</w:t>
      </w:r>
    </w:p>
    <w:p w:rsidR="00F25C6F" w:rsidRPr="007575B3" w:rsidRDefault="007575B3" w:rsidP="00F40971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Председател на научното жури</w:t>
      </w:r>
      <w:r w:rsidR="0019619C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:</w:t>
      </w:r>
      <w:r w:rsidR="0019619C" w:rsidRPr="0019619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r w:rsidR="00F40971" w:rsidRP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доц. д-р инж. Грета Радева</w:t>
      </w:r>
    </w:p>
    <w:p w:rsidR="007575B3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Рецензии: </w:t>
      </w:r>
      <w:r w:rsidR="0019619C" w:rsidRPr="0019619C">
        <w:t xml:space="preserve"> </w:t>
      </w:r>
      <w:r w:rsidR="00F40971" w:rsidRPr="00F4097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проф. д-р Богдан Рангелов 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)</w:t>
      </w:r>
    </w:p>
    <w:p w:rsidR="00F25C6F" w:rsidRPr="000A32B9" w:rsidRDefault="0019619C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                   </w:t>
      </w:r>
      <w:r w:rsidR="00F40971" w:rsidRPr="00F4097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проф. д-р Християн Александров </w:t>
      </w:r>
      <w:r w:rsidR="007575B3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7575B3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5" w:history="1">
        <w:r w:rsidR="007575B3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0A32B9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Становища:  </w:t>
      </w:r>
      <w:r w:rsidR="00F40971" w:rsidRPr="00F4097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доц. д-р инж. Грета Радева </w:t>
      </w:r>
      <w:r w:rsidR="000A32B9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0A32B9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6" w:history="1">
        <w:r w:rsidR="000A32B9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7575B3" w:rsidRPr="007575B3" w:rsidRDefault="000A32B9" w:rsidP="000A32B9">
      <w:pPr>
        <w:shd w:val="clear" w:color="auto" w:fill="FFFFFF"/>
        <w:spacing w:after="100" w:afterAutospacing="1" w:line="240" w:lineRule="auto"/>
        <w:ind w:left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         </w:t>
      </w:r>
      <w:r w:rsidR="00F40971" w:rsidRPr="00F4097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проф. д-р инж. Ружа Харизанова </w:t>
      </w:r>
      <w:r w:rsidR="007575B3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7575B3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7" w:history="1">
        <w:r w:rsidR="007575B3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7575B3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                     </w:t>
      </w:r>
      <w:r w:rsidR="00F40971" w:rsidRPr="00F4097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доц. д-р инж. Кристиян Гиргинов 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8" w:history="1">
        <w:r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7575B3" w:rsidRDefault="00BA47C9" w:rsidP="00BA47C9">
      <w:pPr>
        <w:shd w:val="clear" w:color="auto" w:fill="FFFFFF"/>
        <w:spacing w:after="100" w:afterAutospacing="1" w:line="240" w:lineRule="auto"/>
        <w:ind w:left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BA47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         </w:t>
      </w:r>
      <w:r w:rsidR="00F40971" w:rsidRPr="00F4097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проф. д-р инж. Петър Тодоров </w:t>
      </w:r>
      <w:r w:rsidR="007575B3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7575B3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9" w:history="1">
        <w:r w:rsidR="007575B3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BA47C9" w:rsidRPr="007575B3" w:rsidRDefault="00BA47C9" w:rsidP="00F25C6F">
      <w:pPr>
        <w:shd w:val="clear" w:color="auto" w:fill="FFFFFF"/>
        <w:spacing w:after="100" w:afterAutospacing="1" w:line="240" w:lineRule="auto"/>
        <w:ind w:left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         </w:t>
      </w:r>
      <w:r w:rsidR="00F40971" w:rsidRPr="00F4097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доц. д-р Пейчо Петков 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10" w:history="1">
        <w:r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F25C6F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Отговори на кандидата по рецензиите и становищата</w:t>
      </w:r>
    </w:p>
    <w:p w:rsidR="00D35CC0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Заседание на научното жур</w:t>
      </w:r>
      <w:r w:rsidR="00BA47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и: 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04</w:t>
      </w:r>
      <w:r w:rsid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.0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8.2025</w:t>
      </w:r>
      <w:r w:rsid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г., 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от 1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1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,00 часа, в зала 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312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</w:t>
      </w:r>
      <w:proofErr w:type="spellStart"/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сгр</w:t>
      </w:r>
      <w:proofErr w:type="spellEnd"/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. 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А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на ХТМУ</w:t>
      </w:r>
      <w:r w:rsidR="00D35CC0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.</w:t>
      </w:r>
      <w:r w:rsidR="00F25C6F" w:rsidRPr="00F25C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</w:p>
    <w:p w:rsidR="007575B3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Заседание на Факултетния съвет на Факултета по </w:t>
      </w:r>
      <w:r w:rsidR="00BA47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химичн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</w:t>
      </w:r>
      <w:r w:rsidR="00BA47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технологии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за избор на доцент:</w:t>
      </w:r>
    </w:p>
    <w:p w:rsid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Публична лекция:</w:t>
      </w:r>
    </w:p>
    <w:p w:rsidR="000A32B9" w:rsidRDefault="000A32B9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0A32B9" w:rsidRDefault="000A32B9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bookmarkStart w:id="0" w:name="_GoBack"/>
      <w:bookmarkEnd w:id="0"/>
    </w:p>
    <w:p w:rsidR="00F40971" w:rsidRPr="007575B3" w:rsidRDefault="00F40971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7575B3" w:rsidRPr="007575B3" w:rsidRDefault="007575B3" w:rsidP="007575B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7"/>
          <w:szCs w:val="27"/>
          <w:lang w:eastAsia="bg-BG"/>
        </w:rPr>
        <w:lastRenderedPageBreak/>
        <w:t>Допълнителна информация</w:t>
      </w:r>
    </w:p>
    <w:p w:rsidR="007575B3" w:rsidRPr="007575B3" w:rsidRDefault="007575B3" w:rsidP="007575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обявен в ДВ:</w:t>
      </w:r>
      <w:r w:rsidR="00BA47C9" w:rsidRPr="00BA4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7C9" w:rsidRPr="00BA47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ДВ бр. 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64</w:t>
      </w:r>
      <w:r w:rsidR="000A32B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от 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05.08</w:t>
      </w:r>
      <w:r w:rsidR="000A32B9" w:rsidRPr="000A32B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.202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5</w:t>
      </w:r>
      <w:r w:rsidR="000A32B9" w:rsidRPr="000A32B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г.</w:t>
      </w:r>
    </w:p>
    <w:p w:rsidR="007575B3" w:rsidRPr="007575B3" w:rsidRDefault="007575B3" w:rsidP="007575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Кандидат:</w:t>
      </w:r>
      <w:r w:rsidR="00BA47C9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="009C158D" w:rsidRPr="009C158D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гл. ас. д-р инж. 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Николета Георгиева </w:t>
      </w:r>
      <w:proofErr w:type="spellStart"/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Георгиева</w:t>
      </w:r>
      <w:proofErr w:type="spellEnd"/>
    </w:p>
    <w:p w:rsidR="007575B3" w:rsidRPr="007575B3" w:rsidRDefault="007575B3" w:rsidP="007575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Решение:</w:t>
      </w:r>
      <w:r w:rsidR="00BA47C9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на Основно звено</w:t>
      </w:r>
    </w:p>
    <w:p w:rsidR="00147E46" w:rsidRDefault="00147E46"/>
    <w:sectPr w:rsidR="0014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93972"/>
    <w:multiLevelType w:val="hybridMultilevel"/>
    <w:tmpl w:val="F9CCC8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71701"/>
    <w:multiLevelType w:val="multilevel"/>
    <w:tmpl w:val="5AE0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B3"/>
    <w:rsid w:val="000A32B9"/>
    <w:rsid w:val="00147E46"/>
    <w:rsid w:val="0019619C"/>
    <w:rsid w:val="002139E4"/>
    <w:rsid w:val="00226060"/>
    <w:rsid w:val="00547D4B"/>
    <w:rsid w:val="006A2845"/>
    <w:rsid w:val="007575B3"/>
    <w:rsid w:val="00827DEA"/>
    <w:rsid w:val="009C158D"/>
    <w:rsid w:val="00BA47C9"/>
    <w:rsid w:val="00D35035"/>
    <w:rsid w:val="00D35CC0"/>
    <w:rsid w:val="00E51D7D"/>
    <w:rsid w:val="00F25C6F"/>
    <w:rsid w:val="00F40971"/>
    <w:rsid w:val="00F82268"/>
    <w:rsid w:val="00FD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2DF5C-DF5D-4639-AAC6-009DD9F3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714007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u2.uctm.edu/uctm/downloads/NS_AD/AD/Ekaterina_Serafimova/rec_S_Lavrova_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mu2.uctm.edu/uctm/downloads/NS_AD/AD/Ekaterina_Serafimova/rec_S_Lavrova_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mu2.uctm.edu/uctm/downloads/NS_AD/AD/Ekaterina_Serafimova/rec_S_Lavrova_EN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mu2.uctm.edu/uctm/downloads/NS_AD/AD/Ekaterina_Serafimova/rec_S_Lavrova_EN.pdf" TargetMode="External"/><Relationship Id="rId10" Type="http://schemas.openxmlformats.org/officeDocument/2006/relationships/hyperlink" Target="https://mmu2.uctm.edu/uctm/downloads/NS_AD/AD/Ekaterina_Serafimova/rec_S_Lavrova_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mu2.uctm.edu/uctm/downloads/NS_AD/AD/Ekaterina_Serafimova/rec_S_Lavrova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Iskara</dc:creator>
  <cp:keywords/>
  <dc:description/>
  <cp:lastModifiedBy>Iskara</cp:lastModifiedBy>
  <cp:revision>2</cp:revision>
  <dcterms:created xsi:type="dcterms:W3CDTF">2025-11-17T07:26:00Z</dcterms:created>
  <dcterms:modified xsi:type="dcterms:W3CDTF">2025-11-17T07:26:00Z</dcterms:modified>
</cp:coreProperties>
</file>