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83" w:rsidRPr="00F95FA1" w:rsidRDefault="00AE5483" w:rsidP="00AE5483">
      <w:pPr>
        <w:pBdr>
          <w:bottom w:val="single" w:sz="6" w:space="3" w:color="auto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</w:pPr>
      <w:r w:rsidRPr="00AE5483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 </w:t>
      </w:r>
      <w:r w:rsidR="00E13501" w:rsidRPr="00E13501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инж. Атанас </w:t>
      </w:r>
      <w:proofErr w:type="spellStart"/>
      <w:r w:rsidR="00E13501" w:rsidRPr="00E13501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Светославов</w:t>
      </w:r>
      <w:proofErr w:type="spellEnd"/>
      <w:r w:rsidR="00E13501" w:rsidRPr="00E13501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 </w:t>
      </w:r>
      <w:proofErr w:type="spellStart"/>
      <w:r w:rsidR="00E13501" w:rsidRPr="00E13501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Гърбев</w:t>
      </w:r>
      <w:proofErr w:type="spellEnd"/>
    </w:p>
    <w:p w:rsidR="00565608" w:rsidRDefault="00565608" w:rsidP="00AE5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834505" w:rsidRDefault="00A335B1" w:rsidP="00AE5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Докторант </w:t>
      </w:r>
      <w:r w:rsidR="0052489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в </w:t>
      </w:r>
      <w:r w:rsidR="00E1350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редовна</w:t>
      </w:r>
      <w:r w:rsidR="0052489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форма на</w:t>
      </w:r>
      <w:r w:rsidR="00FF40B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обучение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при катедра "</w:t>
      </w:r>
      <w:r w:rsidR="00E1350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Информатика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" при ХТ</w:t>
      </w:r>
      <w:r w:rsidR="00E1053E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МУ</w:t>
      </w:r>
      <w:r w:rsidR="00E1053E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Тема на дисертационния труд</w:t>
      </w:r>
      <w:r w:rsidR="00834505" w:rsidRPr="0083450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: „</w:t>
      </w:r>
      <w:r w:rsidR="00E13501" w:rsidRPr="00E1350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Софтуерни технологии в роботизираните системи</w:t>
      </w:r>
      <w:r w:rsidR="00834505" w:rsidRPr="0083450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“ </w:t>
      </w:r>
    </w:p>
    <w:p w:rsidR="00A335B1" w:rsidRDefault="00834505" w:rsidP="00AE5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83450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по професионално направление </w:t>
      </w:r>
      <w:r w:rsidR="00E13501" w:rsidRPr="00E13501">
        <w:rPr>
          <w:rFonts w:ascii="Arial" w:eastAsia="Times New Roman" w:hAnsi="Arial" w:cs="Arial"/>
          <w:color w:val="212529"/>
          <w:sz w:val="21"/>
          <w:szCs w:val="21"/>
          <w:lang w:val="ru-RU" w:eastAsia="bg-BG"/>
        </w:rPr>
        <w:t>4.6 Информатика и компютърни науки</w:t>
      </w:r>
    </w:p>
    <w:p w:rsidR="00AE5483" w:rsidRDefault="00AE5483" w:rsidP="00AE5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Н</w:t>
      </w:r>
      <w:r w:rsidRPr="00AE548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аучна специалност</w:t>
      </w:r>
      <w:r w:rsidR="0083450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:</w:t>
      </w:r>
      <w:r w:rsidRPr="00AE548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E13501" w:rsidRPr="00E1350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Информатика</w:t>
      </w:r>
    </w:p>
    <w:p w:rsidR="00560FFC" w:rsidRDefault="00A335B1" w:rsidP="00560FFC">
      <w:pPr>
        <w:shd w:val="clear" w:color="auto" w:fill="FFFFFF"/>
        <w:spacing w:after="100" w:afterAutospacing="1" w:line="240" w:lineRule="auto"/>
        <w:ind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Науч</w:t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ен ръководител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: </w:t>
      </w:r>
      <w:r w:rsidR="00E13501" w:rsidRPr="00E1350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д-р инж. Атанас Атанасов</w:t>
      </w:r>
    </w:p>
    <w:p w:rsidR="00E13501" w:rsidRPr="00E13501" w:rsidRDefault="0052489F" w:rsidP="00E13501">
      <w:pPr>
        <w:shd w:val="clear" w:color="auto" w:fill="FFFFFF"/>
        <w:spacing w:after="0"/>
        <w:ind w:left="720"/>
        <w:rPr>
          <w:rFonts w:ascii="Arial" w:hAnsi="Arial" w:cs="Arial"/>
          <w:bCs/>
          <w:color w:val="212529"/>
          <w:sz w:val="21"/>
          <w:szCs w:val="21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Научно жури:  </w:t>
      </w:r>
      <w:r w:rsidR="00E13501" w:rsidRPr="00E13501">
        <w:rPr>
          <w:rFonts w:ascii="Arial" w:hAnsi="Arial" w:cs="Arial"/>
          <w:bCs/>
          <w:color w:val="212529"/>
          <w:sz w:val="21"/>
          <w:szCs w:val="21"/>
        </w:rPr>
        <w:t>Проф. д-р Светослав Ненов - ХТМУ</w:t>
      </w:r>
    </w:p>
    <w:p w:rsidR="00E13501" w:rsidRPr="00E13501" w:rsidRDefault="00E13501" w:rsidP="00E13501">
      <w:pPr>
        <w:shd w:val="clear" w:color="auto" w:fill="FFFFFF"/>
        <w:spacing w:after="0"/>
        <w:ind w:left="1428" w:firstLine="696"/>
        <w:rPr>
          <w:rFonts w:ascii="Arial" w:hAnsi="Arial" w:cs="Arial"/>
          <w:bCs/>
          <w:color w:val="212529"/>
          <w:sz w:val="21"/>
          <w:szCs w:val="21"/>
        </w:rPr>
      </w:pPr>
      <w:r w:rsidRPr="00E13501">
        <w:rPr>
          <w:rFonts w:ascii="Arial" w:hAnsi="Arial" w:cs="Arial"/>
          <w:bCs/>
          <w:color w:val="212529"/>
          <w:sz w:val="21"/>
          <w:szCs w:val="21"/>
        </w:rPr>
        <w:t xml:space="preserve">Доц. д-р Стефан Филипов - ХТМУ </w:t>
      </w:r>
    </w:p>
    <w:p w:rsidR="00E13501" w:rsidRPr="00E13501" w:rsidRDefault="00E13501" w:rsidP="00E13501">
      <w:pPr>
        <w:shd w:val="clear" w:color="auto" w:fill="FFFFFF"/>
        <w:spacing w:after="0"/>
        <w:ind w:left="1428" w:firstLine="696"/>
        <w:rPr>
          <w:rFonts w:ascii="Arial" w:hAnsi="Arial" w:cs="Arial"/>
          <w:bCs/>
          <w:color w:val="212529"/>
          <w:sz w:val="21"/>
          <w:szCs w:val="21"/>
        </w:rPr>
      </w:pPr>
      <w:r w:rsidRPr="00E13501">
        <w:rPr>
          <w:rFonts w:ascii="Arial" w:hAnsi="Arial" w:cs="Arial"/>
          <w:bCs/>
          <w:color w:val="212529"/>
          <w:sz w:val="21"/>
          <w:szCs w:val="21"/>
        </w:rPr>
        <w:t>Проф. д-р инж. Ташо Ташев –ТУ София</w:t>
      </w:r>
    </w:p>
    <w:p w:rsidR="00E13501" w:rsidRPr="00E13501" w:rsidRDefault="00E13501" w:rsidP="00E13501">
      <w:pPr>
        <w:shd w:val="clear" w:color="auto" w:fill="FFFFFF"/>
        <w:spacing w:after="0"/>
        <w:ind w:left="1416" w:firstLine="708"/>
        <w:rPr>
          <w:rFonts w:ascii="Arial" w:hAnsi="Arial" w:cs="Arial"/>
          <w:bCs/>
          <w:color w:val="212529"/>
          <w:sz w:val="21"/>
          <w:szCs w:val="21"/>
        </w:rPr>
      </w:pPr>
      <w:r w:rsidRPr="00E13501">
        <w:rPr>
          <w:rFonts w:ascii="Arial" w:hAnsi="Arial" w:cs="Arial"/>
          <w:bCs/>
          <w:color w:val="212529"/>
          <w:sz w:val="21"/>
          <w:szCs w:val="21"/>
        </w:rPr>
        <w:t>Доц. д-р Иван Тренчев – Югозападен университет</w:t>
      </w:r>
    </w:p>
    <w:p w:rsidR="00E13501" w:rsidRPr="00E13501" w:rsidRDefault="00E13501" w:rsidP="00E13501">
      <w:pPr>
        <w:shd w:val="clear" w:color="auto" w:fill="FFFFFF"/>
        <w:spacing w:after="0"/>
        <w:ind w:left="1428" w:firstLine="696"/>
        <w:rPr>
          <w:rFonts w:ascii="Arial" w:hAnsi="Arial" w:cs="Arial"/>
          <w:bCs/>
          <w:color w:val="212529"/>
          <w:sz w:val="21"/>
          <w:szCs w:val="21"/>
        </w:rPr>
      </w:pPr>
      <w:r w:rsidRPr="00E13501">
        <w:rPr>
          <w:rFonts w:ascii="Arial" w:hAnsi="Arial" w:cs="Arial"/>
          <w:bCs/>
          <w:color w:val="212529"/>
          <w:sz w:val="21"/>
          <w:szCs w:val="21"/>
        </w:rPr>
        <w:t>Доц. д-р Александър Димов – СУ-София</w:t>
      </w:r>
    </w:p>
    <w:p w:rsidR="00A335B1" w:rsidRDefault="00D033F2" w:rsidP="00E13501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D033F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</w:p>
    <w:p w:rsidR="0052489F" w:rsidRDefault="0052489F" w:rsidP="00524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2A4C19" w:rsidRDefault="00A335B1" w:rsidP="00116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Председател на научното жури: </w:t>
      </w:r>
      <w:r w:rsidR="00E13501" w:rsidRPr="00E13501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Доц. д-р Стефан Филипов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Рецензии: </w:t>
      </w:r>
      <w:r w:rsidR="00E13501" w:rsidRPr="00E13501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Доц. д-р Стефан Филипов</w:t>
      </w:r>
    </w:p>
    <w:p w:rsidR="00A335B1" w:rsidRDefault="00116C8C" w:rsidP="00116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116C8C">
        <w:rPr>
          <w:rFonts w:ascii="Arial" w:eastAsia="Times New Roman" w:hAnsi="Arial" w:cs="Arial"/>
          <w:color w:val="A67C00"/>
          <w:sz w:val="21"/>
          <w:szCs w:val="21"/>
          <w:lang w:eastAsia="bg-BG"/>
        </w:rPr>
        <w:t xml:space="preserve">   </w:t>
      </w:r>
      <w:r w:rsidR="0052489F">
        <w:rPr>
          <w:rFonts w:ascii="Arial" w:eastAsia="Times New Roman" w:hAnsi="Arial" w:cs="Arial"/>
          <w:color w:val="A67C00"/>
          <w:sz w:val="21"/>
          <w:szCs w:val="21"/>
          <w:lang w:eastAsia="bg-BG"/>
        </w:rPr>
        <w:tab/>
        <w:t xml:space="preserve">      </w:t>
      </w:r>
      <w:r w:rsidR="00E13501" w:rsidRPr="00E13501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Доц. д-р Александър Димов</w:t>
      </w:r>
    </w:p>
    <w:p w:rsidR="002A4C19" w:rsidRPr="00A335B1" w:rsidRDefault="002A4C19" w:rsidP="00116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2A4C19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Становища: </w:t>
      </w:r>
      <w:proofErr w:type="spellStart"/>
      <w:r w:rsidR="00E13501" w:rsidRPr="00E13501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Проф</w:t>
      </w:r>
      <w:proofErr w:type="spellEnd"/>
      <w:r w:rsidR="00E13501" w:rsidRPr="00E13501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. </w:t>
      </w:r>
      <w:proofErr w:type="gramStart"/>
      <w:r w:rsidR="00E13501" w:rsidRPr="00E13501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д-р</w:t>
      </w:r>
      <w:proofErr w:type="gramEnd"/>
      <w:r w:rsidR="00E13501" w:rsidRPr="00E13501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 </w:t>
      </w:r>
      <w:proofErr w:type="spellStart"/>
      <w:r w:rsidR="00E13501" w:rsidRPr="00E13501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Светослав</w:t>
      </w:r>
      <w:proofErr w:type="spellEnd"/>
      <w:r w:rsidR="00E13501" w:rsidRPr="00E13501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 </w:t>
      </w:r>
      <w:proofErr w:type="spellStart"/>
      <w:r w:rsidR="00E13501" w:rsidRPr="00E13501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Ненов</w:t>
      </w:r>
      <w:proofErr w:type="spellEnd"/>
    </w:p>
    <w:p w:rsidR="002A4C19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  </w:t>
      </w:r>
      <w:r w:rsidR="0052489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                  </w:t>
      </w:r>
      <w:r w:rsidR="00CB22EA" w:rsidRPr="00CB22EA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Проф. д-р инж. Ташо Ташев</w:t>
      </w:r>
    </w:p>
    <w:p w:rsidR="002A4C19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</w:t>
      </w:r>
      <w:r w:rsidR="0052489F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                 </w:t>
      </w:r>
      <w:r w:rsidR="00CB22EA" w:rsidRPr="00CB22EA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Доц. д-р Иван Тренчев</w:t>
      </w:r>
    </w:p>
    <w:p w:rsidR="00A335B1" w:rsidRPr="00A335B1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A335B1" w:rsidRDefault="00A335B1" w:rsidP="00CB22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Pr="00A335B1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Автореферат</w:t>
      </w:r>
    </w:p>
    <w:p w:rsidR="00CB22EA" w:rsidRPr="00A335B1" w:rsidRDefault="00CB22EA" w:rsidP="00CB22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bookmarkStart w:id="0" w:name="_GoBack"/>
      <w:bookmarkEnd w:id="0"/>
    </w:p>
    <w:p w:rsidR="00A335B1" w:rsidRPr="00A335B1" w:rsidRDefault="00A335B1" w:rsidP="00A335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7"/>
          <w:szCs w:val="27"/>
          <w:lang w:eastAsia="bg-BG"/>
        </w:rPr>
        <w:t>Допълнителна информация</w:t>
      </w:r>
    </w:p>
    <w:p w:rsidR="00304930" w:rsidRPr="00304930" w:rsidRDefault="00A335B1" w:rsidP="00196CD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304930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Тип:</w:t>
      </w:r>
      <w:r w:rsidR="00D033F2" w:rsidRPr="00304930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 </w:t>
      </w:r>
      <w:r w:rsidRPr="0030493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Процедура за придобиване на ОНС</w:t>
      </w:r>
      <w:r w:rsidR="00B7675C" w:rsidRPr="00304930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  <w:r w:rsidR="00B7675C" w:rsidRPr="0030493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„доктор“</w:t>
      </w:r>
      <w:r w:rsidR="00565608" w:rsidRPr="00304930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</w:p>
    <w:p w:rsidR="00CB22EA" w:rsidRPr="00CB22EA" w:rsidRDefault="00A335B1" w:rsidP="00CB22EA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</w:pPr>
      <w:r w:rsidRPr="00CB22EA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Защита на дисертационния труд: </w:t>
      </w:r>
      <w:r w:rsidR="00CB22EA" w:rsidRPr="00CB22EA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20.04.2024 от 11:00 часа в зала 301, сграда „А” на ХТМУ.</w:t>
      </w:r>
    </w:p>
    <w:p w:rsidR="00147E46" w:rsidRPr="00304930" w:rsidRDefault="00147E46" w:rsidP="00CB22E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sectPr w:rsidR="00147E46" w:rsidRPr="00304930" w:rsidSect="0052489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54DC"/>
    <w:multiLevelType w:val="hybridMultilevel"/>
    <w:tmpl w:val="8E1428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13860"/>
    <w:multiLevelType w:val="multilevel"/>
    <w:tmpl w:val="1522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A47DBA"/>
    <w:multiLevelType w:val="multilevel"/>
    <w:tmpl w:val="3168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61571"/>
    <w:multiLevelType w:val="hybridMultilevel"/>
    <w:tmpl w:val="F0407E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14"/>
    <w:rsid w:val="000934FB"/>
    <w:rsid w:val="00116C8C"/>
    <w:rsid w:val="00147E46"/>
    <w:rsid w:val="001C1451"/>
    <w:rsid w:val="00226060"/>
    <w:rsid w:val="002871F8"/>
    <w:rsid w:val="002961FC"/>
    <w:rsid w:val="002A4C19"/>
    <w:rsid w:val="00304930"/>
    <w:rsid w:val="00351E07"/>
    <w:rsid w:val="0049150A"/>
    <w:rsid w:val="004D5770"/>
    <w:rsid w:val="00516D3A"/>
    <w:rsid w:val="0052489F"/>
    <w:rsid w:val="00547D4B"/>
    <w:rsid w:val="00560FFC"/>
    <w:rsid w:val="00565608"/>
    <w:rsid w:val="00631744"/>
    <w:rsid w:val="006D6776"/>
    <w:rsid w:val="00827DEA"/>
    <w:rsid w:val="00834505"/>
    <w:rsid w:val="008F4093"/>
    <w:rsid w:val="00A10983"/>
    <w:rsid w:val="00A335B1"/>
    <w:rsid w:val="00AE5483"/>
    <w:rsid w:val="00B7675C"/>
    <w:rsid w:val="00C07C3D"/>
    <w:rsid w:val="00C1246A"/>
    <w:rsid w:val="00C15B14"/>
    <w:rsid w:val="00CB22EA"/>
    <w:rsid w:val="00D033F2"/>
    <w:rsid w:val="00E1053E"/>
    <w:rsid w:val="00E13501"/>
    <w:rsid w:val="00E50466"/>
    <w:rsid w:val="00E928AB"/>
    <w:rsid w:val="00F67041"/>
    <w:rsid w:val="00F82268"/>
    <w:rsid w:val="00F95FA1"/>
    <w:rsid w:val="00FC7F46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5CADF-5D4E-4DEA-B098-B0875442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B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5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54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5678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174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15</cp:revision>
  <dcterms:created xsi:type="dcterms:W3CDTF">2023-08-23T05:30:00Z</dcterms:created>
  <dcterms:modified xsi:type="dcterms:W3CDTF">2024-09-05T06:37:00Z</dcterms:modified>
</cp:coreProperties>
</file>