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83" w:rsidRPr="00F95FA1" w:rsidRDefault="00AE5483" w:rsidP="00AE5483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</w:pPr>
      <w:r w:rsidRPr="00AE5483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 </w:t>
      </w:r>
      <w:r w:rsidR="00DF37E3" w:rsidRPr="00DF37E3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Боряна Бисерова Борисова</w:t>
      </w:r>
    </w:p>
    <w:p w:rsidR="00565608" w:rsidRDefault="00565608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DF37E3" w:rsidRPr="00DF37E3" w:rsidRDefault="00A335B1" w:rsidP="00DF3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Докторант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в </w:t>
      </w:r>
      <w:r w:rsid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редовна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форма на</w:t>
      </w:r>
      <w:r w:rsidR="00FF40B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обучение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при катедра "</w:t>
      </w:r>
      <w:r w:rsidR="00041CB4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Биотехнология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" при ХТМУ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Тема на дисертационния труд: „</w:t>
      </w:r>
      <w:r w:rsidR="00DF37E3"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Дизайн и синтез на </w:t>
      </w:r>
      <w:proofErr w:type="spellStart"/>
      <w:r w:rsidR="00DF37E3"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фосфодиестеразни</w:t>
      </w:r>
      <w:proofErr w:type="spellEnd"/>
      <w:r w:rsidR="00DF37E3"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proofErr w:type="spellStart"/>
      <w:r w:rsidR="00DF37E3"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инхибитори</w:t>
      </w:r>
      <w:proofErr w:type="spellEnd"/>
      <w:r w:rsidR="00DF37E3"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с двойна</w:t>
      </w:r>
    </w:p>
    <w:p w:rsidR="00A335B1" w:rsidRDefault="00DF37E3" w:rsidP="00DF3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активност</w:t>
      </w:r>
      <w:r w:rsidR="00A335B1"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“ </w:t>
      </w:r>
    </w:p>
    <w:p w:rsidR="00AE5483" w:rsidRPr="00041CB4" w:rsidRDefault="00AE5483" w:rsidP="00041CB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Професионално направление</w:t>
      </w:r>
      <w:r w:rsidR="00A335B1"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: </w:t>
      </w:r>
      <w:r w:rsidR="00041CB4" w:rsidRPr="00041CB4">
        <w:rPr>
          <w:rFonts w:ascii="Arial" w:eastAsia="Times New Roman" w:hAnsi="Arial" w:cs="Arial"/>
          <w:iCs/>
          <w:color w:val="212529"/>
          <w:sz w:val="21"/>
          <w:szCs w:val="21"/>
          <w:lang w:eastAsia="bg-BG"/>
        </w:rPr>
        <w:t>5.11 Биотехнологии</w:t>
      </w:r>
    </w:p>
    <w:p w:rsidR="00AE5483" w:rsidRDefault="00AE5483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</w:t>
      </w:r>
      <w:r w:rsidRP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аучна специалност „</w:t>
      </w:r>
      <w:r w:rsidR="00041CB4" w:rsidRPr="00041CB4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Технология на биологично активните вещества</w:t>
      </w:r>
      <w:r w:rsidR="0056560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“</w:t>
      </w:r>
    </w:p>
    <w:p w:rsidR="00A335B1" w:rsidRDefault="00A335B1" w:rsidP="00DF37E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Науч</w:t>
      </w:r>
      <w:r w:rsidR="00041CB4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ни</w:t>
      </w: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ръководител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: </w:t>
      </w:r>
      <w:r w:rsid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проф. д-р инж. Данчо </w:t>
      </w:r>
      <w:proofErr w:type="spellStart"/>
      <w:r w:rsid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Даналев</w:t>
      </w:r>
      <w:proofErr w:type="spellEnd"/>
      <w:r w:rsidR="00DF37E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и </w:t>
      </w:r>
      <w:proofErr w:type="spellStart"/>
      <w:r w:rsidR="00DF37E3"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prof</w:t>
      </w:r>
      <w:proofErr w:type="spellEnd"/>
      <w:r w:rsidR="00DF37E3"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 d</w:t>
      </w:r>
      <w:r w:rsid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-</w:t>
      </w:r>
      <w:r w:rsidR="00DF37E3"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r. </w:t>
      </w:r>
      <w:proofErr w:type="spellStart"/>
      <w:r w:rsidR="00DF37E3"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Stephane</w:t>
      </w:r>
      <w:proofErr w:type="spellEnd"/>
      <w:r w:rsidR="00DF37E3"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proofErr w:type="spellStart"/>
      <w:r w:rsidR="00DF37E3" w:rsidRPr="00DF37E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Gerard</w:t>
      </w:r>
      <w:proofErr w:type="spellEnd"/>
    </w:p>
    <w:p w:rsidR="00041CB4" w:rsidRPr="00041CB4" w:rsidRDefault="0052489F" w:rsidP="00041CB4">
      <w:pPr>
        <w:shd w:val="clear" w:color="auto" w:fill="FFFFFF"/>
        <w:ind w:left="720"/>
        <w:rPr>
          <w:rFonts w:ascii="Arial" w:hAnsi="Arial" w:cs="Arial"/>
          <w:bCs/>
          <w:color w:val="212529"/>
          <w:sz w:val="21"/>
          <w:szCs w:val="21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Научно жури:  </w:t>
      </w:r>
      <w:r w:rsidR="004E6EFA" w:rsidRPr="004E6EFA">
        <w:rPr>
          <w:rFonts w:ascii="Arial" w:hAnsi="Arial" w:cs="Arial"/>
          <w:color w:val="212529"/>
          <w:sz w:val="21"/>
          <w:szCs w:val="21"/>
        </w:rPr>
        <w:t xml:space="preserve"> </w:t>
      </w:r>
      <w:r w:rsidR="00041CB4" w:rsidRPr="00041CB4">
        <w:rPr>
          <w:rFonts w:ascii="Arial" w:hAnsi="Arial" w:cs="Arial"/>
          <w:bCs/>
          <w:color w:val="212529"/>
          <w:sz w:val="21"/>
          <w:szCs w:val="21"/>
        </w:rPr>
        <w:t xml:space="preserve">проф. д-р инж. </w:t>
      </w:r>
      <w:r w:rsidR="00DF37E3">
        <w:rPr>
          <w:rFonts w:ascii="Arial" w:hAnsi="Arial" w:cs="Arial"/>
          <w:bCs/>
          <w:color w:val="212529"/>
          <w:sz w:val="21"/>
          <w:szCs w:val="21"/>
        </w:rPr>
        <w:t>Емилия Димитрова Найденова</w:t>
      </w:r>
      <w:r w:rsidR="00041CB4" w:rsidRPr="00041CB4">
        <w:rPr>
          <w:rFonts w:ascii="Arial" w:hAnsi="Arial" w:cs="Arial"/>
          <w:bCs/>
          <w:color w:val="212529"/>
          <w:sz w:val="21"/>
          <w:szCs w:val="21"/>
        </w:rPr>
        <w:t xml:space="preserve"> – ХТМУ</w:t>
      </w:r>
    </w:p>
    <w:p w:rsidR="00041CB4" w:rsidRPr="00041CB4" w:rsidRDefault="00041CB4" w:rsidP="00041CB4">
      <w:pPr>
        <w:shd w:val="clear" w:color="auto" w:fill="FFFFFF"/>
        <w:ind w:left="720"/>
        <w:rPr>
          <w:rFonts w:ascii="Arial" w:hAnsi="Arial" w:cs="Arial"/>
          <w:bCs/>
          <w:color w:val="212529"/>
          <w:sz w:val="21"/>
          <w:szCs w:val="21"/>
        </w:rPr>
      </w:pPr>
      <w:r w:rsidRPr="00041CB4">
        <w:rPr>
          <w:rFonts w:ascii="Arial" w:hAnsi="Arial" w:cs="Arial"/>
          <w:bCs/>
          <w:color w:val="212529"/>
          <w:sz w:val="21"/>
          <w:szCs w:val="21"/>
        </w:rPr>
        <w:t xml:space="preserve">проф. д-р инж. </w:t>
      </w:r>
      <w:r w:rsidR="00DF37E3">
        <w:rPr>
          <w:rFonts w:ascii="Arial" w:hAnsi="Arial" w:cs="Arial"/>
          <w:bCs/>
          <w:color w:val="212529"/>
          <w:sz w:val="21"/>
          <w:szCs w:val="21"/>
        </w:rPr>
        <w:t xml:space="preserve">Нели </w:t>
      </w:r>
      <w:proofErr w:type="spellStart"/>
      <w:r w:rsidR="00DF37E3">
        <w:rPr>
          <w:rFonts w:ascii="Arial" w:hAnsi="Arial" w:cs="Arial"/>
          <w:bCs/>
          <w:color w:val="212529"/>
          <w:sz w:val="21"/>
          <w:szCs w:val="21"/>
        </w:rPr>
        <w:t>Владкова</w:t>
      </w:r>
      <w:proofErr w:type="spellEnd"/>
      <w:r w:rsidR="00DF37E3">
        <w:rPr>
          <w:rFonts w:ascii="Arial" w:hAnsi="Arial" w:cs="Arial"/>
          <w:bCs/>
          <w:color w:val="212529"/>
          <w:sz w:val="21"/>
          <w:szCs w:val="21"/>
        </w:rPr>
        <w:t xml:space="preserve"> Георгиева</w:t>
      </w:r>
      <w:r w:rsidRPr="00041CB4">
        <w:rPr>
          <w:rFonts w:ascii="Arial" w:hAnsi="Arial" w:cs="Arial"/>
          <w:bCs/>
          <w:color w:val="212529"/>
          <w:sz w:val="21"/>
          <w:szCs w:val="21"/>
        </w:rPr>
        <w:t xml:space="preserve"> – ХТМУ</w:t>
      </w:r>
    </w:p>
    <w:p w:rsidR="00041CB4" w:rsidRPr="00041CB4" w:rsidRDefault="00041CB4" w:rsidP="00041CB4">
      <w:pPr>
        <w:shd w:val="clear" w:color="auto" w:fill="FFFFFF"/>
        <w:ind w:firstLine="360"/>
        <w:rPr>
          <w:rFonts w:ascii="Arial" w:hAnsi="Arial" w:cs="Arial"/>
          <w:bCs/>
          <w:color w:val="212529"/>
          <w:sz w:val="21"/>
          <w:szCs w:val="21"/>
        </w:rPr>
      </w:pPr>
      <w:r>
        <w:rPr>
          <w:rFonts w:ascii="Arial" w:hAnsi="Arial" w:cs="Arial"/>
          <w:bCs/>
          <w:color w:val="212529"/>
          <w:sz w:val="21"/>
          <w:szCs w:val="21"/>
        </w:rPr>
        <w:t xml:space="preserve">      </w:t>
      </w:r>
      <w:r w:rsidR="00DF37E3">
        <w:rPr>
          <w:rFonts w:ascii="Arial" w:hAnsi="Arial" w:cs="Arial"/>
          <w:bCs/>
          <w:color w:val="212529"/>
          <w:sz w:val="21"/>
          <w:szCs w:val="21"/>
        </w:rPr>
        <w:t>проф. дхн</w:t>
      </w:r>
      <w:r w:rsidRPr="00041CB4">
        <w:rPr>
          <w:rFonts w:ascii="Arial" w:hAnsi="Arial" w:cs="Arial"/>
          <w:bCs/>
          <w:color w:val="212529"/>
          <w:sz w:val="21"/>
          <w:szCs w:val="21"/>
        </w:rPr>
        <w:t xml:space="preserve"> </w:t>
      </w:r>
      <w:r w:rsidR="00DF37E3">
        <w:rPr>
          <w:rFonts w:ascii="Arial" w:hAnsi="Arial" w:cs="Arial"/>
          <w:bCs/>
          <w:color w:val="212529"/>
          <w:sz w:val="21"/>
          <w:szCs w:val="21"/>
        </w:rPr>
        <w:t>Любомир Тодоров Везенков</w:t>
      </w:r>
      <w:r w:rsidRPr="00041CB4">
        <w:rPr>
          <w:rFonts w:ascii="Arial" w:hAnsi="Arial" w:cs="Arial"/>
          <w:bCs/>
          <w:color w:val="212529"/>
          <w:sz w:val="21"/>
          <w:szCs w:val="21"/>
        </w:rPr>
        <w:t xml:space="preserve"> - </w:t>
      </w:r>
      <w:r w:rsidR="00DF37E3">
        <w:rPr>
          <w:rFonts w:ascii="Arial" w:hAnsi="Arial" w:cs="Arial"/>
          <w:bCs/>
          <w:color w:val="212529"/>
          <w:sz w:val="21"/>
          <w:szCs w:val="21"/>
        </w:rPr>
        <w:t>ХТМУ</w:t>
      </w:r>
    </w:p>
    <w:p w:rsidR="00041CB4" w:rsidRPr="00041CB4" w:rsidRDefault="00DF37E3" w:rsidP="00041CB4">
      <w:pPr>
        <w:shd w:val="clear" w:color="auto" w:fill="FFFFFF"/>
        <w:ind w:left="720"/>
        <w:rPr>
          <w:rFonts w:ascii="Arial" w:hAnsi="Arial" w:cs="Arial"/>
          <w:bCs/>
          <w:color w:val="212529"/>
          <w:sz w:val="21"/>
          <w:szCs w:val="21"/>
        </w:rPr>
      </w:pPr>
      <w:r>
        <w:rPr>
          <w:rFonts w:ascii="Arial" w:hAnsi="Arial" w:cs="Arial"/>
          <w:bCs/>
          <w:color w:val="212529"/>
          <w:sz w:val="21"/>
          <w:szCs w:val="21"/>
        </w:rPr>
        <w:t>проф</w:t>
      </w:r>
      <w:r w:rsidR="00041CB4" w:rsidRPr="00041CB4">
        <w:rPr>
          <w:rFonts w:ascii="Arial" w:hAnsi="Arial" w:cs="Arial"/>
          <w:bCs/>
          <w:color w:val="212529"/>
          <w:sz w:val="21"/>
          <w:szCs w:val="21"/>
        </w:rPr>
        <w:t xml:space="preserve">. д-р </w:t>
      </w:r>
      <w:r>
        <w:rPr>
          <w:rFonts w:ascii="Arial" w:hAnsi="Arial" w:cs="Arial"/>
          <w:bCs/>
          <w:color w:val="212529"/>
          <w:sz w:val="21"/>
          <w:szCs w:val="21"/>
        </w:rPr>
        <w:t>Рени Емил Калфин</w:t>
      </w:r>
      <w:r w:rsidR="00041CB4" w:rsidRPr="00041CB4">
        <w:rPr>
          <w:rFonts w:ascii="Arial" w:hAnsi="Arial" w:cs="Arial"/>
          <w:bCs/>
          <w:color w:val="212529"/>
          <w:sz w:val="21"/>
          <w:szCs w:val="21"/>
        </w:rPr>
        <w:t xml:space="preserve"> – Институт по </w:t>
      </w:r>
      <w:proofErr w:type="spellStart"/>
      <w:r>
        <w:rPr>
          <w:rFonts w:ascii="Arial" w:hAnsi="Arial" w:cs="Arial"/>
          <w:bCs/>
          <w:color w:val="212529"/>
          <w:sz w:val="21"/>
          <w:szCs w:val="21"/>
        </w:rPr>
        <w:t>Невробиология</w:t>
      </w:r>
      <w:proofErr w:type="spellEnd"/>
      <w:r w:rsidR="00041CB4" w:rsidRPr="00041CB4">
        <w:rPr>
          <w:rFonts w:ascii="Arial" w:hAnsi="Arial" w:cs="Arial"/>
          <w:bCs/>
          <w:color w:val="212529"/>
          <w:sz w:val="21"/>
          <w:szCs w:val="21"/>
        </w:rPr>
        <w:t>, БАН</w:t>
      </w:r>
    </w:p>
    <w:p w:rsidR="00DF37E3" w:rsidRPr="00041CB4" w:rsidRDefault="00DF37E3" w:rsidP="00DF37E3">
      <w:pPr>
        <w:shd w:val="clear" w:color="auto" w:fill="FFFFFF"/>
        <w:ind w:left="720"/>
        <w:rPr>
          <w:rFonts w:ascii="Arial" w:hAnsi="Arial" w:cs="Arial"/>
          <w:bCs/>
          <w:color w:val="212529"/>
          <w:sz w:val="21"/>
          <w:szCs w:val="21"/>
        </w:rPr>
      </w:pPr>
      <w:r>
        <w:rPr>
          <w:rFonts w:ascii="Arial" w:hAnsi="Arial" w:cs="Arial"/>
          <w:bCs/>
          <w:color w:val="212529"/>
          <w:sz w:val="21"/>
          <w:szCs w:val="21"/>
        </w:rPr>
        <w:t>проф. дн</w:t>
      </w:r>
      <w:r w:rsidRPr="00041CB4">
        <w:rPr>
          <w:rFonts w:ascii="Arial" w:hAnsi="Arial" w:cs="Arial"/>
          <w:bCs/>
          <w:color w:val="212529"/>
          <w:sz w:val="21"/>
          <w:szCs w:val="21"/>
        </w:rPr>
        <w:t xml:space="preserve"> </w:t>
      </w:r>
      <w:r>
        <w:rPr>
          <w:rFonts w:ascii="Arial" w:hAnsi="Arial" w:cs="Arial"/>
          <w:bCs/>
          <w:color w:val="212529"/>
          <w:sz w:val="21"/>
          <w:szCs w:val="21"/>
        </w:rPr>
        <w:t>Иванка Борисова Стойнева</w:t>
      </w:r>
      <w:r w:rsidRPr="00041CB4">
        <w:rPr>
          <w:rFonts w:ascii="Arial" w:hAnsi="Arial" w:cs="Arial"/>
          <w:bCs/>
          <w:color w:val="212529"/>
          <w:sz w:val="21"/>
          <w:szCs w:val="21"/>
        </w:rPr>
        <w:t xml:space="preserve"> – </w:t>
      </w:r>
      <w:r>
        <w:rPr>
          <w:rFonts w:ascii="Arial" w:hAnsi="Arial" w:cs="Arial"/>
          <w:bCs/>
          <w:color w:val="212529"/>
          <w:sz w:val="21"/>
          <w:szCs w:val="21"/>
        </w:rPr>
        <w:t>ИОХЦФ</w:t>
      </w:r>
      <w:r w:rsidRPr="00041CB4">
        <w:rPr>
          <w:rFonts w:ascii="Arial" w:hAnsi="Arial" w:cs="Arial"/>
          <w:bCs/>
          <w:color w:val="212529"/>
          <w:sz w:val="21"/>
          <w:szCs w:val="21"/>
        </w:rPr>
        <w:t>, БАН</w:t>
      </w:r>
    </w:p>
    <w:p w:rsidR="004E6EFA" w:rsidRPr="004E6EFA" w:rsidRDefault="004E6EFA" w:rsidP="00041CB4">
      <w:pPr>
        <w:shd w:val="clear" w:color="auto" w:fill="FFFFFF"/>
        <w:rPr>
          <w:rFonts w:ascii="Arial" w:hAnsi="Arial" w:cs="Arial"/>
          <w:color w:val="212529"/>
          <w:sz w:val="21"/>
          <w:szCs w:val="21"/>
        </w:rPr>
      </w:pPr>
    </w:p>
    <w:p w:rsidR="00A335B1" w:rsidRDefault="00A335B1" w:rsidP="004E6EFA">
      <w:pPr>
        <w:shd w:val="clear" w:color="auto" w:fill="FFFFFF"/>
        <w:spacing w:after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52489F" w:rsidRDefault="0052489F" w:rsidP="005248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B92B25" w:rsidRPr="00041CB4" w:rsidRDefault="00A335B1" w:rsidP="00B92B2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жури: </w:t>
      </w:r>
      <w:r w:rsidR="00DF37E3" w:rsidRPr="00DF37E3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проф. д-р инж. Емилия Димитрова Найденова </w:t>
      </w:r>
      <w:r w:rsidR="00041CB4" w:rsidRPr="00041CB4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– ХТМУ</w:t>
      </w:r>
    </w:p>
    <w:p w:rsidR="002A4C19" w:rsidRPr="00F20483" w:rsidRDefault="00A335B1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Рецензии: </w:t>
      </w:r>
      <w:r w:rsidR="00DF37E3" w:rsidRPr="00DF37E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дн Иванка Борисова Стойнева </w:t>
      </w:r>
      <w:r w:rsid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A335B1" w:rsidRDefault="00116C8C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116C8C">
        <w:rPr>
          <w:rFonts w:ascii="Arial" w:eastAsia="Times New Roman" w:hAnsi="Arial" w:cs="Arial"/>
          <w:color w:val="A67C00"/>
          <w:sz w:val="21"/>
          <w:szCs w:val="21"/>
          <w:lang w:eastAsia="bg-BG"/>
        </w:rPr>
        <w:t xml:space="preserve">   </w:t>
      </w:r>
      <w:r w:rsidR="0052489F">
        <w:rPr>
          <w:rFonts w:ascii="Arial" w:eastAsia="Times New Roman" w:hAnsi="Arial" w:cs="Arial"/>
          <w:color w:val="A67C00"/>
          <w:sz w:val="21"/>
          <w:szCs w:val="21"/>
          <w:lang w:eastAsia="bg-BG"/>
        </w:rPr>
        <w:tab/>
        <w:t xml:space="preserve">      </w:t>
      </w:r>
      <w:r w:rsidR="00DF37E3" w:rsidRPr="00DF37E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Рени Емил Калфин 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  <w:r w:rsidR="004E6EFA" w:rsidRPr="004E6EF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 </w:t>
      </w:r>
    </w:p>
    <w:p w:rsidR="002A4C19" w:rsidRPr="00A335B1" w:rsidRDefault="002A4C19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4E6EFA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u w:val="single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</w:t>
      </w:r>
      <w:r w:rsidR="00DF37E3" w:rsidRPr="00DF37E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инж. Емилия Димитрова Найденова 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  <w:r w:rsidR="004E6EFA" w:rsidRPr="00F20483">
        <w:rPr>
          <w:rFonts w:ascii="Arial" w:eastAsia="Times New Roman" w:hAnsi="Arial" w:cs="Arial"/>
          <w:color w:val="BF8F00" w:themeColor="accent4" w:themeShade="BF"/>
          <w:sz w:val="21"/>
          <w:szCs w:val="21"/>
          <w:u w:val="single"/>
          <w:lang w:eastAsia="bg-BG"/>
        </w:rPr>
        <w:t xml:space="preserve"> </w:t>
      </w:r>
    </w:p>
    <w:p w:rsidR="002A4C19" w:rsidRPr="00F20483" w:rsidRDefault="004E6EFA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</w:pPr>
      <w:r w:rsidRPr="004E6EF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           </w:t>
      </w:r>
      <w:r w:rsidR="00DF37E3" w:rsidRPr="00DF37E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инж. Нели </w:t>
      </w:r>
      <w:proofErr w:type="spellStart"/>
      <w:r w:rsidR="00DF37E3" w:rsidRPr="00DF37E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Владкова</w:t>
      </w:r>
      <w:proofErr w:type="spellEnd"/>
      <w:r w:rsidR="00DF37E3" w:rsidRPr="00DF37E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 Георгиева 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2A4C19" w:rsidRPr="00F20483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 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         </w:t>
      </w:r>
      <w:r w:rsidR="00DF37E3" w:rsidRPr="00DF37E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дхн Любомир Тодоров Везенков 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2A4C19" w:rsidRPr="00F20483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</w:t>
      </w:r>
      <w:r w:rsidR="0052489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        </w:t>
      </w:r>
      <w:r w:rsidR="00DF37E3" w:rsidRPr="00DF37E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дн Иванка Борисова Стойнева 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(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е</w:t>
      </w:r>
      <w:r w:rsidR="00F20483" w:rsidRPr="00F20483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041CB4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Автореферат</w:t>
      </w:r>
      <w:r w:rsidR="00041CB4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041CB4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(е</w:t>
      </w:r>
      <w:r w:rsidR="00041CB4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n)</w:t>
      </w:r>
    </w:p>
    <w:p w:rsidR="00A335B1" w:rsidRPr="00A335B1" w:rsidRDefault="00A335B1" w:rsidP="00A335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A335B1" w:rsidRDefault="00A335B1" w:rsidP="00A335B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7"/>
          <w:szCs w:val="27"/>
          <w:lang w:eastAsia="bg-BG"/>
        </w:rPr>
        <w:t>Допълнителна информация</w:t>
      </w:r>
    </w:p>
    <w:p w:rsidR="00AE5483" w:rsidRDefault="00A335B1" w:rsidP="00AE5483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Тип:</w:t>
      </w:r>
      <w:r w:rsidR="00D033F2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Процедура за придобиване на ОНС</w:t>
      </w:r>
      <w:r w:rsidR="00B7675C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="00B7675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„доктор“</w:t>
      </w:r>
      <w:r w:rsidR="00565608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</w:p>
    <w:p w:rsidR="00147E46" w:rsidRPr="00AE5483" w:rsidRDefault="007C477D" w:rsidP="00EB70C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Защита на дисертационния труд: </w:t>
      </w:r>
      <w:r w:rsidR="00DF37E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17</w:t>
      </w:r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.</w:t>
      </w:r>
      <w:r w:rsidR="00DF37E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12.</w:t>
      </w:r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2025 година от 1</w:t>
      </w:r>
      <w:r w:rsidR="00DF37E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4</w:t>
      </w:r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,00 часа в зала </w:t>
      </w:r>
      <w:r w:rsidR="00DF37E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301</w:t>
      </w:r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, </w:t>
      </w:r>
      <w:proofErr w:type="spellStart"/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сгр</w:t>
      </w:r>
      <w:proofErr w:type="spellEnd"/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. "</w:t>
      </w:r>
      <w:r w:rsidR="00DF37E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А</w:t>
      </w:r>
      <w:bookmarkStart w:id="0" w:name="_GoBack"/>
      <w:bookmarkEnd w:id="0"/>
      <w:r w:rsidR="00F20483" w:rsidRPr="00F2048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" на ХТМУ.</w:t>
      </w:r>
    </w:p>
    <w:sectPr w:rsidR="00147E46" w:rsidRPr="00AE5483" w:rsidSect="0052489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13860"/>
    <w:multiLevelType w:val="multilevel"/>
    <w:tmpl w:val="1522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47DBA"/>
    <w:multiLevelType w:val="multilevel"/>
    <w:tmpl w:val="316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61571"/>
    <w:multiLevelType w:val="hybridMultilevel"/>
    <w:tmpl w:val="F0407E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14"/>
    <w:rsid w:val="00041CB4"/>
    <w:rsid w:val="000934FB"/>
    <w:rsid w:val="00116C8C"/>
    <w:rsid w:val="00147E46"/>
    <w:rsid w:val="001C1451"/>
    <w:rsid w:val="00226060"/>
    <w:rsid w:val="002871F8"/>
    <w:rsid w:val="002A4C19"/>
    <w:rsid w:val="00351E07"/>
    <w:rsid w:val="0049150A"/>
    <w:rsid w:val="004D5770"/>
    <w:rsid w:val="004E6EFA"/>
    <w:rsid w:val="00516D3A"/>
    <w:rsid w:val="0052489F"/>
    <w:rsid w:val="00547D4B"/>
    <w:rsid w:val="00565608"/>
    <w:rsid w:val="00631744"/>
    <w:rsid w:val="006D6776"/>
    <w:rsid w:val="007A710F"/>
    <w:rsid w:val="007C477D"/>
    <w:rsid w:val="00827DEA"/>
    <w:rsid w:val="00A10983"/>
    <w:rsid w:val="00A335B1"/>
    <w:rsid w:val="00AE5483"/>
    <w:rsid w:val="00B7675C"/>
    <w:rsid w:val="00B92B25"/>
    <w:rsid w:val="00C07C3D"/>
    <w:rsid w:val="00C1246A"/>
    <w:rsid w:val="00C15B14"/>
    <w:rsid w:val="00D033F2"/>
    <w:rsid w:val="00DF37E3"/>
    <w:rsid w:val="00E50466"/>
    <w:rsid w:val="00E928AB"/>
    <w:rsid w:val="00F20483"/>
    <w:rsid w:val="00F67041"/>
    <w:rsid w:val="00F82268"/>
    <w:rsid w:val="00F95FA1"/>
    <w:rsid w:val="00FC7F46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5CADF-5D4E-4DEA-B098-B0875442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B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5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54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5678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174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18</cp:revision>
  <dcterms:created xsi:type="dcterms:W3CDTF">2023-08-23T05:30:00Z</dcterms:created>
  <dcterms:modified xsi:type="dcterms:W3CDTF">2025-12-04T07:24:00Z</dcterms:modified>
</cp:coreProperties>
</file>