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08" w:rsidRDefault="00AE5483" w:rsidP="005C0AB9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E5483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 инж. </w:t>
      </w:r>
      <w:r w:rsidR="005C0AB9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Мартин Росенов Перников</w:t>
      </w:r>
      <w:bookmarkStart w:id="0" w:name="_GoBack"/>
      <w:bookmarkEnd w:id="0"/>
    </w:p>
    <w:p w:rsidR="005C0AB9" w:rsidRDefault="00A335B1" w:rsidP="00AE5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Докторант </w:t>
      </w:r>
      <w:r w:rsid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в </w:t>
      </w:r>
      <w:r w:rsidR="00AE548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редовна</w:t>
      </w:r>
      <w:r w:rsid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форма на</w:t>
      </w:r>
      <w:r w:rsidR="00FF40B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обучение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при катедра "</w:t>
      </w:r>
      <w:r w:rsidR="005C0A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Физика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 при ХТ</w:t>
      </w:r>
      <w:r w:rsidR="005C0A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МУ</w:t>
      </w:r>
      <w:r w:rsidR="005C0A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Тема на дисертационния труд:</w:t>
      </w:r>
      <w:r w:rsidR="005C0AB9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</w:t>
      </w:r>
      <w:r w:rsidR="005C0AB9" w:rsidRPr="005C0AB9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Синтез, микроструктура и електрични свойства на оксидни стъклокерамики</w:t>
      </w:r>
      <w:r w:rsidR="005C0AB9" w:rsidRPr="005C0A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“ </w:t>
      </w:r>
    </w:p>
    <w:p w:rsidR="005C0AB9" w:rsidRDefault="005C0AB9" w:rsidP="00AE5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Професионално</w:t>
      </w:r>
      <w:r w:rsidRPr="005C0AB9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направление 4.1 Физически науки</w:t>
      </w:r>
    </w:p>
    <w:p w:rsidR="005C0AB9" w:rsidRDefault="005C0AB9" w:rsidP="005C0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Н</w:t>
      </w:r>
      <w:r w:rsidRPr="005C0AB9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аучна специалност </w:t>
      </w:r>
      <w:r w:rsidRPr="005C0AB9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“</w:t>
      </w:r>
      <w:r w:rsidRPr="005C0AB9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Електрични, магнитни и оптични своиства на кондензираната материя</w:t>
      </w:r>
      <w:r w:rsidRPr="005C0AB9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”</w:t>
      </w:r>
    </w:p>
    <w:p w:rsidR="005C0AB9" w:rsidRPr="00A335B1" w:rsidRDefault="005C0AB9" w:rsidP="005C0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</w:p>
    <w:p w:rsidR="00A335B1" w:rsidRDefault="00A335B1" w:rsidP="00AE54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ен ръководител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 </w:t>
      </w:r>
      <w:r w:rsidR="0030493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</w:t>
      </w:r>
      <w:r w:rsidR="00AE5483" w:rsidRPr="00AE548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. д-р инж. </w:t>
      </w:r>
      <w:r w:rsidR="005C0AB9" w:rsidRPr="005C0AB9">
        <w:rPr>
          <w:rFonts w:ascii="Arial" w:eastAsia="Times New Roman" w:hAnsi="Arial" w:cs="Arial"/>
          <w:bCs/>
          <w:color w:val="212529"/>
          <w:sz w:val="21"/>
          <w:szCs w:val="21"/>
          <w:lang w:eastAsia="bg-BG"/>
        </w:rPr>
        <w:t>Ружа</w:t>
      </w:r>
      <w:r w:rsidR="005C0AB9" w:rsidRPr="005C0A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Георгиева </w:t>
      </w:r>
      <w:r w:rsidR="005C0AB9" w:rsidRPr="005C0AB9">
        <w:rPr>
          <w:rFonts w:ascii="Arial" w:eastAsia="Times New Roman" w:hAnsi="Arial" w:cs="Arial"/>
          <w:bCs/>
          <w:color w:val="212529"/>
          <w:sz w:val="21"/>
          <w:szCs w:val="21"/>
          <w:lang w:eastAsia="bg-BG"/>
        </w:rPr>
        <w:t>Харизанова</w:t>
      </w:r>
    </w:p>
    <w:p w:rsidR="005C0AB9" w:rsidRPr="005C0AB9" w:rsidRDefault="0052489F" w:rsidP="005C0AB9">
      <w:pPr>
        <w:shd w:val="clear" w:color="auto" w:fill="FFFFFF"/>
        <w:spacing w:after="0"/>
        <w:ind w:left="720"/>
        <w:rPr>
          <w:rFonts w:ascii="Arial" w:hAnsi="Arial" w:cs="Arial"/>
          <w:bCs/>
          <w:color w:val="212529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Научно жури:  </w:t>
      </w:r>
      <w:proofErr w:type="spellStart"/>
      <w:r w:rsidR="005C0AB9"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>проф</w:t>
      </w:r>
      <w:proofErr w:type="spellEnd"/>
      <w:r w:rsidR="005C0AB9"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. </w:t>
      </w:r>
      <w:proofErr w:type="gramStart"/>
      <w:r w:rsidR="005C0AB9"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>д–р</w:t>
      </w:r>
      <w:proofErr w:type="gramEnd"/>
      <w:r w:rsidR="005C0AB9"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 </w:t>
      </w:r>
      <w:proofErr w:type="spellStart"/>
      <w:r w:rsidR="005C0AB9"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>инж</w:t>
      </w:r>
      <w:proofErr w:type="spellEnd"/>
      <w:r w:rsidR="005C0AB9"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. </w:t>
      </w:r>
      <w:proofErr w:type="spellStart"/>
      <w:r w:rsidR="005C0AB9"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>Пламен</w:t>
      </w:r>
      <w:proofErr w:type="spellEnd"/>
      <w:r w:rsidR="005C0AB9"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 </w:t>
      </w:r>
      <w:proofErr w:type="spellStart"/>
      <w:r w:rsidR="005C0AB9"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>Костадинов</w:t>
      </w:r>
      <w:proofErr w:type="spellEnd"/>
      <w:r w:rsidR="005C0AB9"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 </w:t>
      </w:r>
      <w:proofErr w:type="spellStart"/>
      <w:r w:rsidR="005C0AB9"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>Петков</w:t>
      </w:r>
      <w:proofErr w:type="spellEnd"/>
      <w:r w:rsidR="005C0AB9"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 – ХТМУ</w:t>
      </w:r>
    </w:p>
    <w:p w:rsidR="005C0AB9" w:rsidRPr="005C0AB9" w:rsidRDefault="005C0AB9" w:rsidP="005C0AB9">
      <w:pPr>
        <w:shd w:val="clear" w:color="auto" w:fill="FFFFFF"/>
        <w:spacing w:after="0"/>
        <w:ind w:left="2124"/>
        <w:rPr>
          <w:rFonts w:ascii="Arial" w:hAnsi="Arial" w:cs="Arial"/>
          <w:bCs/>
          <w:color w:val="212529"/>
          <w:sz w:val="21"/>
          <w:szCs w:val="21"/>
        </w:rPr>
      </w:pPr>
      <w:proofErr w:type="spellStart"/>
      <w:proofErr w:type="gramStart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>доц</w:t>
      </w:r>
      <w:proofErr w:type="spellEnd"/>
      <w:proofErr w:type="gramEnd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. </w:t>
      </w:r>
      <w:proofErr w:type="gramStart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>д–р</w:t>
      </w:r>
      <w:proofErr w:type="gramEnd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 </w:t>
      </w:r>
      <w:proofErr w:type="spellStart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>Ваня</w:t>
      </w:r>
      <w:proofErr w:type="spellEnd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 </w:t>
      </w:r>
      <w:proofErr w:type="spellStart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>Димитрова</w:t>
      </w:r>
      <w:proofErr w:type="spellEnd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 </w:t>
      </w:r>
      <w:proofErr w:type="spellStart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>Лилова</w:t>
      </w:r>
      <w:proofErr w:type="spellEnd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 – ХТМУ</w:t>
      </w:r>
    </w:p>
    <w:p w:rsidR="005C0AB9" w:rsidRPr="005C0AB9" w:rsidRDefault="005C0AB9" w:rsidP="005C0AB9">
      <w:pPr>
        <w:shd w:val="clear" w:color="auto" w:fill="FFFFFF"/>
        <w:spacing w:after="0"/>
        <w:ind w:left="2124"/>
        <w:rPr>
          <w:rFonts w:ascii="Arial" w:hAnsi="Arial" w:cs="Arial"/>
          <w:bCs/>
          <w:color w:val="212529"/>
          <w:sz w:val="21"/>
          <w:szCs w:val="21"/>
          <w:lang w:val="en-US"/>
        </w:rPr>
      </w:pPr>
      <w:proofErr w:type="spellStart"/>
      <w:proofErr w:type="gramStart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>проф</w:t>
      </w:r>
      <w:proofErr w:type="spellEnd"/>
      <w:proofErr w:type="gramEnd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. </w:t>
      </w:r>
      <w:proofErr w:type="spellStart"/>
      <w:proofErr w:type="gramStart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>дфн</w:t>
      </w:r>
      <w:proofErr w:type="spellEnd"/>
      <w:proofErr w:type="gramEnd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 </w:t>
      </w:r>
      <w:proofErr w:type="spellStart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>Дориана</w:t>
      </w:r>
      <w:proofErr w:type="spellEnd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 </w:t>
      </w:r>
      <w:proofErr w:type="spellStart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>Иванова</w:t>
      </w:r>
      <w:proofErr w:type="spellEnd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 </w:t>
      </w:r>
      <w:proofErr w:type="spellStart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>Малиновска</w:t>
      </w:r>
      <w:proofErr w:type="spellEnd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 –ЦЛ СЕНЕИ-БАН</w:t>
      </w:r>
    </w:p>
    <w:p w:rsidR="005C0AB9" w:rsidRPr="005C0AB9" w:rsidRDefault="005C0AB9" w:rsidP="005C0AB9">
      <w:pPr>
        <w:shd w:val="clear" w:color="auto" w:fill="FFFFFF"/>
        <w:spacing w:after="0"/>
        <w:ind w:left="2124"/>
        <w:rPr>
          <w:rFonts w:ascii="Arial" w:hAnsi="Arial" w:cs="Arial"/>
          <w:bCs/>
          <w:color w:val="212529"/>
          <w:sz w:val="21"/>
          <w:szCs w:val="21"/>
          <w:lang w:val="en-US"/>
        </w:rPr>
      </w:pPr>
      <w:proofErr w:type="spellStart"/>
      <w:proofErr w:type="gramStart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>доц</w:t>
      </w:r>
      <w:proofErr w:type="spellEnd"/>
      <w:proofErr w:type="gramEnd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. </w:t>
      </w:r>
      <w:proofErr w:type="gramStart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>д-р</w:t>
      </w:r>
      <w:proofErr w:type="gramEnd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 </w:t>
      </w:r>
      <w:proofErr w:type="spellStart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>инж</w:t>
      </w:r>
      <w:proofErr w:type="spellEnd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. </w:t>
      </w:r>
      <w:proofErr w:type="spellStart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>Ангелина</w:t>
      </w:r>
      <w:proofErr w:type="spellEnd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 </w:t>
      </w:r>
      <w:proofErr w:type="spellStart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>Колева</w:t>
      </w:r>
      <w:proofErr w:type="spellEnd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 </w:t>
      </w:r>
      <w:proofErr w:type="spellStart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>Стоянова-Иванова</w:t>
      </w:r>
      <w:proofErr w:type="spellEnd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 –-БАН</w:t>
      </w:r>
    </w:p>
    <w:p w:rsidR="005C0AB9" w:rsidRPr="005C0AB9" w:rsidRDefault="005C0AB9" w:rsidP="005C0AB9">
      <w:pPr>
        <w:shd w:val="clear" w:color="auto" w:fill="FFFFFF"/>
        <w:spacing w:after="0"/>
        <w:ind w:left="2124"/>
        <w:rPr>
          <w:rFonts w:ascii="Arial" w:hAnsi="Arial" w:cs="Arial"/>
          <w:bCs/>
          <w:color w:val="212529"/>
          <w:sz w:val="21"/>
          <w:szCs w:val="21"/>
        </w:rPr>
      </w:pPr>
      <w:proofErr w:type="spellStart"/>
      <w:proofErr w:type="gramStart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>доц</w:t>
      </w:r>
      <w:proofErr w:type="spellEnd"/>
      <w:proofErr w:type="gramEnd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. </w:t>
      </w:r>
      <w:proofErr w:type="gramStart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>д–р</w:t>
      </w:r>
      <w:proofErr w:type="gramEnd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 </w:t>
      </w:r>
      <w:proofErr w:type="spellStart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>Маргарита</w:t>
      </w:r>
      <w:proofErr w:type="spellEnd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 </w:t>
      </w:r>
      <w:proofErr w:type="spellStart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>Кирилова</w:t>
      </w:r>
      <w:proofErr w:type="spellEnd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 </w:t>
      </w:r>
      <w:proofErr w:type="spellStart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>Миланова</w:t>
      </w:r>
      <w:proofErr w:type="spellEnd"/>
      <w:r w:rsidRPr="005C0AB9">
        <w:rPr>
          <w:rFonts w:ascii="Arial" w:hAnsi="Arial" w:cs="Arial"/>
          <w:bCs/>
          <w:color w:val="212529"/>
          <w:sz w:val="21"/>
          <w:szCs w:val="21"/>
          <w:lang w:val="en-US"/>
        </w:rPr>
        <w:t xml:space="preserve"> –БАН</w:t>
      </w:r>
    </w:p>
    <w:p w:rsidR="00A335B1" w:rsidRDefault="00D033F2" w:rsidP="005C0AB9">
      <w:pPr>
        <w:shd w:val="clear" w:color="auto" w:fill="FFFFFF"/>
        <w:spacing w:after="0"/>
        <w:ind w:left="2124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ab/>
      </w:r>
    </w:p>
    <w:p w:rsidR="0052489F" w:rsidRDefault="0052489F" w:rsidP="00524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5C0AB9" w:rsidRPr="005C0AB9" w:rsidRDefault="00A335B1" w:rsidP="005C0A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12529"/>
          <w:sz w:val="21"/>
          <w:szCs w:val="21"/>
          <w:lang w:val="en-US"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proofErr w:type="spellStart"/>
      <w:r w:rsidR="005C0AB9" w:rsidRPr="005C0AB9">
        <w:rPr>
          <w:rFonts w:ascii="Arial" w:eastAsia="Times New Roman" w:hAnsi="Arial" w:cs="Arial"/>
          <w:bCs/>
          <w:color w:val="212529"/>
          <w:sz w:val="21"/>
          <w:szCs w:val="21"/>
          <w:lang w:val="en-US" w:eastAsia="bg-BG"/>
        </w:rPr>
        <w:t>проф</w:t>
      </w:r>
      <w:proofErr w:type="spellEnd"/>
      <w:r w:rsidR="005C0AB9" w:rsidRPr="005C0AB9">
        <w:rPr>
          <w:rFonts w:ascii="Arial" w:eastAsia="Times New Roman" w:hAnsi="Arial" w:cs="Arial"/>
          <w:bCs/>
          <w:color w:val="212529"/>
          <w:sz w:val="21"/>
          <w:szCs w:val="21"/>
          <w:lang w:val="en-US" w:eastAsia="bg-BG"/>
        </w:rPr>
        <w:t xml:space="preserve">. </w:t>
      </w:r>
      <w:proofErr w:type="gramStart"/>
      <w:r w:rsidR="005C0AB9" w:rsidRPr="005C0AB9">
        <w:rPr>
          <w:rFonts w:ascii="Arial" w:eastAsia="Times New Roman" w:hAnsi="Arial" w:cs="Arial"/>
          <w:bCs/>
          <w:color w:val="212529"/>
          <w:sz w:val="21"/>
          <w:szCs w:val="21"/>
          <w:lang w:val="en-US" w:eastAsia="bg-BG"/>
        </w:rPr>
        <w:t>д–р</w:t>
      </w:r>
      <w:proofErr w:type="gramEnd"/>
      <w:r w:rsidR="005C0AB9" w:rsidRPr="005C0AB9">
        <w:rPr>
          <w:rFonts w:ascii="Arial" w:eastAsia="Times New Roman" w:hAnsi="Arial" w:cs="Arial"/>
          <w:bCs/>
          <w:color w:val="212529"/>
          <w:sz w:val="21"/>
          <w:szCs w:val="21"/>
          <w:lang w:val="en-US" w:eastAsia="bg-BG"/>
        </w:rPr>
        <w:t xml:space="preserve"> </w:t>
      </w:r>
      <w:proofErr w:type="spellStart"/>
      <w:r w:rsidR="005C0AB9" w:rsidRPr="005C0AB9">
        <w:rPr>
          <w:rFonts w:ascii="Arial" w:eastAsia="Times New Roman" w:hAnsi="Arial" w:cs="Arial"/>
          <w:bCs/>
          <w:color w:val="212529"/>
          <w:sz w:val="21"/>
          <w:szCs w:val="21"/>
          <w:lang w:val="en-US" w:eastAsia="bg-BG"/>
        </w:rPr>
        <w:t>инж</w:t>
      </w:r>
      <w:proofErr w:type="spellEnd"/>
      <w:r w:rsidR="005C0AB9" w:rsidRPr="005C0AB9">
        <w:rPr>
          <w:rFonts w:ascii="Arial" w:eastAsia="Times New Roman" w:hAnsi="Arial" w:cs="Arial"/>
          <w:bCs/>
          <w:color w:val="212529"/>
          <w:sz w:val="21"/>
          <w:szCs w:val="21"/>
          <w:lang w:val="en-US" w:eastAsia="bg-BG"/>
        </w:rPr>
        <w:t xml:space="preserve">. </w:t>
      </w:r>
      <w:proofErr w:type="spellStart"/>
      <w:r w:rsidR="005C0AB9" w:rsidRPr="005C0AB9">
        <w:rPr>
          <w:rFonts w:ascii="Arial" w:eastAsia="Times New Roman" w:hAnsi="Arial" w:cs="Arial"/>
          <w:bCs/>
          <w:color w:val="212529"/>
          <w:sz w:val="21"/>
          <w:szCs w:val="21"/>
          <w:lang w:val="en-US" w:eastAsia="bg-BG"/>
        </w:rPr>
        <w:t>Пламен</w:t>
      </w:r>
      <w:proofErr w:type="spellEnd"/>
      <w:r w:rsidR="005C0AB9" w:rsidRPr="005C0AB9">
        <w:rPr>
          <w:rFonts w:ascii="Arial" w:eastAsia="Times New Roman" w:hAnsi="Arial" w:cs="Arial"/>
          <w:bCs/>
          <w:color w:val="212529"/>
          <w:sz w:val="21"/>
          <w:szCs w:val="21"/>
          <w:lang w:val="en-US" w:eastAsia="bg-BG"/>
        </w:rPr>
        <w:t xml:space="preserve"> </w:t>
      </w:r>
      <w:proofErr w:type="spellStart"/>
      <w:r w:rsidR="005C0AB9" w:rsidRPr="005C0AB9">
        <w:rPr>
          <w:rFonts w:ascii="Arial" w:eastAsia="Times New Roman" w:hAnsi="Arial" w:cs="Arial"/>
          <w:bCs/>
          <w:color w:val="212529"/>
          <w:sz w:val="21"/>
          <w:szCs w:val="21"/>
          <w:lang w:val="en-US" w:eastAsia="bg-BG"/>
        </w:rPr>
        <w:t>Костадинов</w:t>
      </w:r>
      <w:proofErr w:type="spellEnd"/>
      <w:r w:rsidR="005C0AB9" w:rsidRPr="005C0AB9">
        <w:rPr>
          <w:rFonts w:ascii="Arial" w:eastAsia="Times New Roman" w:hAnsi="Arial" w:cs="Arial"/>
          <w:bCs/>
          <w:color w:val="212529"/>
          <w:sz w:val="21"/>
          <w:szCs w:val="21"/>
          <w:lang w:val="en-US" w:eastAsia="bg-BG"/>
        </w:rPr>
        <w:t xml:space="preserve"> </w:t>
      </w:r>
      <w:proofErr w:type="spellStart"/>
      <w:r w:rsidR="005C0AB9" w:rsidRPr="005C0AB9">
        <w:rPr>
          <w:rFonts w:ascii="Arial" w:eastAsia="Times New Roman" w:hAnsi="Arial" w:cs="Arial"/>
          <w:bCs/>
          <w:color w:val="212529"/>
          <w:sz w:val="21"/>
          <w:szCs w:val="21"/>
          <w:lang w:val="en-US" w:eastAsia="bg-BG"/>
        </w:rPr>
        <w:t>Петков</w:t>
      </w:r>
      <w:proofErr w:type="spellEnd"/>
      <w:r w:rsidR="005C0AB9" w:rsidRPr="005C0AB9">
        <w:rPr>
          <w:rFonts w:ascii="Arial" w:eastAsia="Times New Roman" w:hAnsi="Arial" w:cs="Arial"/>
          <w:bCs/>
          <w:color w:val="212529"/>
          <w:sz w:val="21"/>
          <w:szCs w:val="21"/>
          <w:lang w:val="en-US" w:eastAsia="bg-BG"/>
        </w:rPr>
        <w:t xml:space="preserve"> </w:t>
      </w:r>
    </w:p>
    <w:p w:rsidR="002A4C19" w:rsidRDefault="00A335B1" w:rsidP="0011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Рецензии: </w:t>
      </w:r>
      <w:proofErr w:type="spellStart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проф</w:t>
      </w:r>
      <w:proofErr w:type="spellEnd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 xml:space="preserve">. </w:t>
      </w:r>
      <w:proofErr w:type="gramStart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д–р</w:t>
      </w:r>
      <w:proofErr w:type="gramEnd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 xml:space="preserve"> </w:t>
      </w:r>
      <w:proofErr w:type="spellStart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инж</w:t>
      </w:r>
      <w:proofErr w:type="spellEnd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 xml:space="preserve">. </w:t>
      </w:r>
      <w:proofErr w:type="spellStart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Пламен</w:t>
      </w:r>
      <w:proofErr w:type="spellEnd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 xml:space="preserve"> </w:t>
      </w:r>
      <w:proofErr w:type="spellStart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Костадинов</w:t>
      </w:r>
      <w:proofErr w:type="spellEnd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 xml:space="preserve"> </w:t>
      </w:r>
      <w:proofErr w:type="spellStart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Петков</w:t>
      </w:r>
      <w:proofErr w:type="spellEnd"/>
    </w:p>
    <w:p w:rsidR="00A335B1" w:rsidRDefault="00116C8C" w:rsidP="0011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16C8C">
        <w:rPr>
          <w:rFonts w:ascii="Arial" w:eastAsia="Times New Roman" w:hAnsi="Arial" w:cs="Arial"/>
          <w:color w:val="A67C00"/>
          <w:sz w:val="21"/>
          <w:szCs w:val="21"/>
          <w:lang w:eastAsia="bg-BG"/>
        </w:rPr>
        <w:t xml:space="preserve">   </w:t>
      </w:r>
      <w:r w:rsidR="0052489F">
        <w:rPr>
          <w:rFonts w:ascii="Arial" w:eastAsia="Times New Roman" w:hAnsi="Arial" w:cs="Arial"/>
          <w:color w:val="A67C00"/>
          <w:sz w:val="21"/>
          <w:szCs w:val="21"/>
          <w:lang w:eastAsia="bg-BG"/>
        </w:rPr>
        <w:tab/>
        <w:t xml:space="preserve">      </w:t>
      </w:r>
      <w:proofErr w:type="spellStart"/>
      <w:proofErr w:type="gramStart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проф</w:t>
      </w:r>
      <w:proofErr w:type="spellEnd"/>
      <w:proofErr w:type="gramEnd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 xml:space="preserve">. </w:t>
      </w:r>
      <w:proofErr w:type="spellStart"/>
      <w:proofErr w:type="gramStart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дфн</w:t>
      </w:r>
      <w:proofErr w:type="spellEnd"/>
      <w:proofErr w:type="gramEnd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 xml:space="preserve"> </w:t>
      </w:r>
      <w:proofErr w:type="spellStart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Дориана</w:t>
      </w:r>
      <w:proofErr w:type="spellEnd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 xml:space="preserve"> </w:t>
      </w:r>
      <w:proofErr w:type="spellStart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Иванова</w:t>
      </w:r>
      <w:proofErr w:type="spellEnd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 xml:space="preserve"> </w:t>
      </w:r>
      <w:proofErr w:type="spellStart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Малиновска</w:t>
      </w:r>
      <w:proofErr w:type="spellEnd"/>
    </w:p>
    <w:p w:rsidR="002A4C19" w:rsidRPr="00A335B1" w:rsidRDefault="002A4C19" w:rsidP="0011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2A4C19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</w:t>
      </w:r>
      <w:proofErr w:type="spellStart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доц</w:t>
      </w:r>
      <w:proofErr w:type="spellEnd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 xml:space="preserve">. </w:t>
      </w:r>
      <w:proofErr w:type="gramStart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д–р</w:t>
      </w:r>
      <w:proofErr w:type="gramEnd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 xml:space="preserve"> </w:t>
      </w:r>
      <w:proofErr w:type="spellStart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Ваня</w:t>
      </w:r>
      <w:proofErr w:type="spellEnd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 xml:space="preserve"> </w:t>
      </w:r>
      <w:proofErr w:type="spellStart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Димитрова</w:t>
      </w:r>
      <w:proofErr w:type="spellEnd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 xml:space="preserve"> </w:t>
      </w:r>
      <w:proofErr w:type="spellStart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Лилова</w:t>
      </w:r>
      <w:proofErr w:type="spellEnd"/>
    </w:p>
    <w:p w:rsidR="002A4C19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  </w:t>
      </w:r>
      <w:r w:rsid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                  </w:t>
      </w:r>
      <w:proofErr w:type="spellStart"/>
      <w:proofErr w:type="gramStart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доц</w:t>
      </w:r>
      <w:proofErr w:type="spellEnd"/>
      <w:proofErr w:type="gramEnd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 xml:space="preserve">. </w:t>
      </w:r>
      <w:proofErr w:type="gramStart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д-р</w:t>
      </w:r>
      <w:proofErr w:type="gramEnd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 xml:space="preserve"> </w:t>
      </w:r>
      <w:proofErr w:type="spellStart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инж</w:t>
      </w:r>
      <w:proofErr w:type="spellEnd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 xml:space="preserve">. </w:t>
      </w:r>
      <w:proofErr w:type="spellStart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Ангелина</w:t>
      </w:r>
      <w:proofErr w:type="spellEnd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 xml:space="preserve"> </w:t>
      </w:r>
      <w:proofErr w:type="spellStart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Колева</w:t>
      </w:r>
      <w:proofErr w:type="spellEnd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 xml:space="preserve"> </w:t>
      </w:r>
      <w:proofErr w:type="spellStart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Стоянова-Иванова</w:t>
      </w:r>
      <w:proofErr w:type="spellEnd"/>
    </w:p>
    <w:p w:rsidR="002A4C19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</w:t>
      </w:r>
      <w:r w:rsidR="0052489F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                 </w:t>
      </w:r>
      <w:proofErr w:type="spellStart"/>
      <w:proofErr w:type="gramStart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доц</w:t>
      </w:r>
      <w:proofErr w:type="spellEnd"/>
      <w:proofErr w:type="gramEnd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 xml:space="preserve">. </w:t>
      </w:r>
      <w:proofErr w:type="gramStart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д–р</w:t>
      </w:r>
      <w:proofErr w:type="gramEnd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 xml:space="preserve"> </w:t>
      </w:r>
      <w:proofErr w:type="spellStart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Маргарита</w:t>
      </w:r>
      <w:proofErr w:type="spellEnd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 xml:space="preserve"> </w:t>
      </w:r>
      <w:proofErr w:type="spellStart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Кирилова</w:t>
      </w:r>
      <w:proofErr w:type="spellEnd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 xml:space="preserve"> </w:t>
      </w:r>
      <w:proofErr w:type="spellStart"/>
      <w:r w:rsidR="005C0AB9" w:rsidRPr="005C0AB9">
        <w:rPr>
          <w:rFonts w:ascii="Arial" w:eastAsia="Times New Roman" w:hAnsi="Arial" w:cs="Arial"/>
          <w:bCs/>
          <w:color w:val="A67C00"/>
          <w:sz w:val="21"/>
          <w:szCs w:val="21"/>
          <w:u w:val="single"/>
          <w:lang w:val="en-US" w:eastAsia="bg-BG"/>
        </w:rPr>
        <w:t>Миланова</w:t>
      </w:r>
      <w:proofErr w:type="spellEnd"/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Автореферат</w:t>
      </w:r>
    </w:p>
    <w:p w:rsidR="00A335B1" w:rsidRPr="00A335B1" w:rsidRDefault="00A335B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335B1" w:rsidRPr="00A335B1" w:rsidRDefault="00A335B1" w:rsidP="00A335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304930" w:rsidRPr="00304930" w:rsidRDefault="00A335B1" w:rsidP="00196CD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04930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 w:rsidR="00D033F2" w:rsidRPr="00304930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30493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 за придобиване на ОНС</w:t>
      </w:r>
      <w:r w:rsidR="00B7675C" w:rsidRPr="00304930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r w:rsidR="00B7675C" w:rsidRPr="0030493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„доктор“</w:t>
      </w:r>
      <w:r w:rsidR="00565608" w:rsidRPr="00304930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</w:p>
    <w:p w:rsidR="00147E46" w:rsidRPr="00304930" w:rsidRDefault="00A335B1" w:rsidP="00A222D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C0AB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Защита на дисертационния труд: </w:t>
      </w:r>
      <w:r w:rsidR="00304930" w:rsidRPr="005C0AB9">
        <w:rPr>
          <w:rFonts w:ascii="Arial" w:eastAsia="Times New Roman" w:hAnsi="Arial" w:cs="Arial"/>
          <w:bCs/>
          <w:color w:val="212529"/>
          <w:sz w:val="21"/>
          <w:szCs w:val="21"/>
          <w:lang w:eastAsia="bg-BG"/>
        </w:rPr>
        <w:t>2</w:t>
      </w:r>
      <w:r w:rsidR="005C0AB9" w:rsidRPr="005C0AB9">
        <w:rPr>
          <w:rFonts w:ascii="Arial" w:eastAsia="Times New Roman" w:hAnsi="Arial" w:cs="Arial"/>
          <w:bCs/>
          <w:color w:val="212529"/>
          <w:sz w:val="21"/>
          <w:szCs w:val="21"/>
          <w:lang w:val="en-US" w:eastAsia="bg-BG"/>
        </w:rPr>
        <w:t>2</w:t>
      </w:r>
      <w:r w:rsidR="00304930" w:rsidRPr="005C0AB9">
        <w:rPr>
          <w:rFonts w:ascii="Arial" w:eastAsia="Times New Roman" w:hAnsi="Arial" w:cs="Arial"/>
          <w:bCs/>
          <w:color w:val="212529"/>
          <w:sz w:val="21"/>
          <w:szCs w:val="21"/>
          <w:lang w:eastAsia="bg-BG"/>
        </w:rPr>
        <w:t xml:space="preserve">.06.2024 година от </w:t>
      </w:r>
      <w:r w:rsidR="005C0AB9" w:rsidRPr="005C0AB9">
        <w:rPr>
          <w:rFonts w:ascii="Arial" w:eastAsia="Times New Roman" w:hAnsi="Arial" w:cs="Arial"/>
          <w:bCs/>
          <w:color w:val="212529"/>
          <w:sz w:val="21"/>
          <w:szCs w:val="21"/>
          <w:lang w:eastAsia="bg-BG"/>
        </w:rPr>
        <w:t>11,00ч.</w:t>
      </w:r>
      <w:r w:rsidR="005C0AB9" w:rsidRPr="005C0AB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 </w:t>
      </w:r>
      <w:r w:rsidR="005C0AB9" w:rsidRPr="005C0AB9">
        <w:rPr>
          <w:rFonts w:ascii="Arial" w:eastAsia="Times New Roman" w:hAnsi="Arial" w:cs="Arial"/>
          <w:bCs/>
          <w:color w:val="212529"/>
          <w:sz w:val="21"/>
          <w:szCs w:val="21"/>
          <w:lang w:val="ru-RU" w:eastAsia="bg-BG"/>
        </w:rPr>
        <w:t xml:space="preserve"> в зала </w:t>
      </w:r>
      <w:r w:rsidR="005C0AB9" w:rsidRPr="005C0AB9">
        <w:rPr>
          <w:rFonts w:ascii="Arial" w:eastAsia="Times New Roman" w:hAnsi="Arial" w:cs="Arial"/>
          <w:bCs/>
          <w:color w:val="212529"/>
          <w:sz w:val="21"/>
          <w:szCs w:val="21"/>
          <w:lang w:eastAsia="bg-BG"/>
        </w:rPr>
        <w:t>163</w:t>
      </w:r>
      <w:r w:rsidR="005C0AB9" w:rsidRPr="005C0AB9">
        <w:rPr>
          <w:rFonts w:ascii="Arial" w:eastAsia="Times New Roman" w:hAnsi="Arial" w:cs="Arial"/>
          <w:bCs/>
          <w:color w:val="212529"/>
          <w:sz w:val="21"/>
          <w:szCs w:val="21"/>
          <w:lang w:val="ru-RU" w:eastAsia="bg-BG"/>
        </w:rPr>
        <w:t xml:space="preserve"> сграда Б на ХТМУ</w:t>
      </w:r>
    </w:p>
    <w:sectPr w:rsidR="00147E46" w:rsidRPr="00304930" w:rsidSect="005248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3A7"/>
    <w:multiLevelType w:val="hybridMultilevel"/>
    <w:tmpl w:val="7BF6F1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54DC"/>
    <w:multiLevelType w:val="hybridMultilevel"/>
    <w:tmpl w:val="8E1428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13860"/>
    <w:multiLevelType w:val="multilevel"/>
    <w:tmpl w:val="1522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A47DBA"/>
    <w:multiLevelType w:val="multilevel"/>
    <w:tmpl w:val="3168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D61571"/>
    <w:multiLevelType w:val="hybridMultilevel"/>
    <w:tmpl w:val="F0407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14"/>
    <w:rsid w:val="000934FB"/>
    <w:rsid w:val="00116C8C"/>
    <w:rsid w:val="00147E46"/>
    <w:rsid w:val="001C1451"/>
    <w:rsid w:val="00226060"/>
    <w:rsid w:val="002871F8"/>
    <w:rsid w:val="002A4C19"/>
    <w:rsid w:val="00304930"/>
    <w:rsid w:val="00351E07"/>
    <w:rsid w:val="0049150A"/>
    <w:rsid w:val="004D5770"/>
    <w:rsid w:val="00516D3A"/>
    <w:rsid w:val="0052489F"/>
    <w:rsid w:val="00547D4B"/>
    <w:rsid w:val="00565608"/>
    <w:rsid w:val="005C0AB9"/>
    <w:rsid w:val="00631744"/>
    <w:rsid w:val="006D6776"/>
    <w:rsid w:val="00827DEA"/>
    <w:rsid w:val="00A10983"/>
    <w:rsid w:val="00A335B1"/>
    <w:rsid w:val="00AE5483"/>
    <w:rsid w:val="00B7675C"/>
    <w:rsid w:val="00C07C3D"/>
    <w:rsid w:val="00C1246A"/>
    <w:rsid w:val="00C15B14"/>
    <w:rsid w:val="00D033F2"/>
    <w:rsid w:val="00E50466"/>
    <w:rsid w:val="00E928AB"/>
    <w:rsid w:val="00F67041"/>
    <w:rsid w:val="00F82268"/>
    <w:rsid w:val="00F95FA1"/>
    <w:rsid w:val="00FC7F46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5CADF-5D4E-4DEA-B098-B0875442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B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50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5678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174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13</cp:revision>
  <dcterms:created xsi:type="dcterms:W3CDTF">2023-08-23T05:30:00Z</dcterms:created>
  <dcterms:modified xsi:type="dcterms:W3CDTF">2024-07-01T06:12:00Z</dcterms:modified>
</cp:coreProperties>
</file>