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sz w:val="28"/>
          <w:szCs w:val="28"/>
          <w:lang w:val="bg-BG"/>
        </w:rPr>
        <w:t xml:space="preserve">    </w:t>
      </w: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spacing w:line="240" w:lineRule="auto"/>
        <w:ind w:left="2160" w:firstLine="720"/>
        <w:rPr>
          <w:rFonts w:ascii="Times New Roman" w:hAnsi="Times New Roman"/>
          <w:b/>
          <w:sz w:val="36"/>
          <w:szCs w:val="36"/>
          <w:lang w:val="bg-BG"/>
        </w:rPr>
      </w:pPr>
      <w:r w:rsidRPr="000627AB">
        <w:rPr>
          <w:rFonts w:ascii="Times New Roman" w:hAnsi="Times New Roman"/>
          <w:b/>
          <w:sz w:val="36"/>
          <w:szCs w:val="36"/>
          <w:lang w:val="bg-BG"/>
        </w:rPr>
        <w:t>З  А  П  О  В  Е  Д</w:t>
      </w:r>
    </w:p>
    <w:p w:rsidR="00FF1559" w:rsidRPr="000627AB" w:rsidRDefault="00FF1559" w:rsidP="00431B2E">
      <w:pPr>
        <w:pStyle w:val="Body"/>
        <w:spacing w:before="0" w:after="0" w:line="240" w:lineRule="auto"/>
        <w:ind w:left="2160" w:firstLine="720"/>
        <w:rPr>
          <w:rFonts w:ascii="Times New Roman" w:hAnsi="Times New Roman"/>
          <w:sz w:val="28"/>
          <w:szCs w:val="28"/>
          <w:lang w:val="bg-BG"/>
        </w:rPr>
      </w:pPr>
      <w:r w:rsidRPr="000627AB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00AD3">
        <w:rPr>
          <w:rFonts w:ascii="Times New Roman" w:hAnsi="Times New Roman"/>
          <w:sz w:val="28"/>
          <w:szCs w:val="28"/>
          <w:lang w:val="bg-BG"/>
        </w:rPr>
        <w:t>Р-ФХ-</w:t>
      </w:r>
      <w:r w:rsidR="00640EE6">
        <w:rPr>
          <w:rFonts w:ascii="Times New Roman" w:hAnsi="Times New Roman"/>
          <w:sz w:val="28"/>
          <w:szCs w:val="28"/>
          <w:lang w:val="bg-BG"/>
        </w:rPr>
        <w:t>02</w:t>
      </w:r>
      <w:r w:rsidR="00100AD3">
        <w:rPr>
          <w:rFonts w:ascii="Times New Roman" w:hAnsi="Times New Roman"/>
          <w:sz w:val="28"/>
          <w:szCs w:val="28"/>
          <w:lang w:val="bg-BG"/>
        </w:rPr>
        <w:t>/</w:t>
      </w:r>
      <w:r w:rsidR="00640EE6">
        <w:rPr>
          <w:rFonts w:ascii="Times New Roman" w:hAnsi="Times New Roman"/>
          <w:sz w:val="28"/>
          <w:szCs w:val="28"/>
          <w:lang w:val="bg-BG"/>
        </w:rPr>
        <w:t>10</w:t>
      </w:r>
      <w:r w:rsidR="00431B2E">
        <w:rPr>
          <w:rFonts w:ascii="Times New Roman" w:hAnsi="Times New Roman"/>
          <w:sz w:val="28"/>
          <w:szCs w:val="28"/>
          <w:lang w:val="bg-BG"/>
        </w:rPr>
        <w:t>.</w:t>
      </w:r>
      <w:r w:rsidR="00640EE6">
        <w:rPr>
          <w:rFonts w:ascii="Times New Roman" w:hAnsi="Times New Roman"/>
          <w:sz w:val="28"/>
          <w:szCs w:val="28"/>
          <w:lang w:val="bg-BG"/>
        </w:rPr>
        <w:t>01</w:t>
      </w:r>
      <w:r w:rsidR="00431B2E">
        <w:rPr>
          <w:rFonts w:ascii="Times New Roman" w:hAnsi="Times New Roman"/>
          <w:sz w:val="28"/>
          <w:szCs w:val="28"/>
          <w:lang w:val="bg-BG"/>
        </w:rPr>
        <w:t>.</w:t>
      </w:r>
      <w:r w:rsidR="00100AD3">
        <w:rPr>
          <w:rFonts w:ascii="Times New Roman" w:hAnsi="Times New Roman"/>
          <w:sz w:val="28"/>
          <w:szCs w:val="28"/>
          <w:lang w:val="bg-BG"/>
        </w:rPr>
        <w:t>202</w:t>
      </w:r>
      <w:r w:rsidR="00640EE6">
        <w:rPr>
          <w:rFonts w:ascii="Times New Roman" w:hAnsi="Times New Roman"/>
          <w:sz w:val="28"/>
          <w:szCs w:val="28"/>
          <w:lang w:val="bg-BG"/>
        </w:rPr>
        <w:t>3</w:t>
      </w:r>
      <w:r w:rsidR="00100AD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0ECA" w:rsidRPr="000627AB">
        <w:rPr>
          <w:rFonts w:ascii="Times New Roman" w:hAnsi="Times New Roman"/>
          <w:sz w:val="28"/>
          <w:szCs w:val="28"/>
          <w:lang w:val="bg-BG"/>
        </w:rPr>
        <w:t>г.</w:t>
      </w:r>
    </w:p>
    <w:p w:rsidR="00FF1559" w:rsidRPr="000627AB" w:rsidRDefault="00FF1559" w:rsidP="00FF1559">
      <w:pPr>
        <w:pStyle w:val="Body"/>
        <w:spacing w:before="0"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F1559" w:rsidRPr="000627AB" w:rsidRDefault="00FF1559" w:rsidP="009C726B">
      <w:pPr>
        <w:pStyle w:val="Body"/>
        <w:spacing w:before="0"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0627AB">
        <w:rPr>
          <w:rFonts w:ascii="Times New Roman" w:hAnsi="Times New Roman"/>
          <w:sz w:val="28"/>
          <w:szCs w:val="28"/>
          <w:lang w:val="bg-BG"/>
        </w:rPr>
        <w:t>Във връзка с представения протокол № 1/</w:t>
      </w:r>
      <w:r w:rsidR="00640EE6">
        <w:rPr>
          <w:rFonts w:ascii="Times New Roman" w:hAnsi="Times New Roman"/>
          <w:sz w:val="28"/>
          <w:szCs w:val="28"/>
          <w:lang w:val="bg-BG"/>
        </w:rPr>
        <w:t>06</w:t>
      </w:r>
      <w:r w:rsidRPr="000627AB">
        <w:rPr>
          <w:rFonts w:ascii="Times New Roman" w:hAnsi="Times New Roman"/>
          <w:sz w:val="28"/>
          <w:szCs w:val="28"/>
          <w:lang w:val="bg-BG"/>
        </w:rPr>
        <w:t>.</w:t>
      </w:r>
      <w:r w:rsidR="00640EE6">
        <w:rPr>
          <w:rFonts w:ascii="Times New Roman" w:hAnsi="Times New Roman"/>
          <w:sz w:val="28"/>
          <w:szCs w:val="28"/>
          <w:lang w:val="bg-BG"/>
        </w:rPr>
        <w:t>01</w:t>
      </w:r>
      <w:r w:rsidRPr="000627AB">
        <w:rPr>
          <w:rFonts w:ascii="Times New Roman" w:hAnsi="Times New Roman"/>
          <w:sz w:val="28"/>
          <w:szCs w:val="28"/>
          <w:lang w:val="bg-BG"/>
        </w:rPr>
        <w:t>.20</w:t>
      </w:r>
      <w:r w:rsidR="00D10F32" w:rsidRPr="000627AB">
        <w:rPr>
          <w:rFonts w:ascii="Times New Roman" w:hAnsi="Times New Roman"/>
          <w:sz w:val="28"/>
          <w:szCs w:val="28"/>
          <w:lang w:val="bg-BG"/>
        </w:rPr>
        <w:t>2</w:t>
      </w:r>
      <w:r w:rsidR="00640EE6">
        <w:rPr>
          <w:rFonts w:ascii="Times New Roman" w:hAnsi="Times New Roman"/>
          <w:sz w:val="28"/>
          <w:szCs w:val="28"/>
          <w:lang w:val="bg-BG"/>
        </w:rPr>
        <w:t>3</w:t>
      </w:r>
      <w:r w:rsidRPr="000627AB">
        <w:rPr>
          <w:rFonts w:ascii="Times New Roman" w:hAnsi="Times New Roman"/>
          <w:sz w:val="28"/>
          <w:szCs w:val="28"/>
          <w:lang w:val="bg-BG"/>
        </w:rPr>
        <w:t xml:space="preserve"> г. на К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омисията, назначена със Заповед № Р-ФХ-</w:t>
      </w:r>
      <w:r w:rsidR="00E37CF9">
        <w:rPr>
          <w:rFonts w:ascii="Times New Roman" w:hAnsi="Times New Roman"/>
          <w:sz w:val="28"/>
          <w:szCs w:val="28"/>
          <w:lang w:val="bg-BG"/>
        </w:rPr>
        <w:t>1</w:t>
      </w:r>
      <w:r w:rsidR="00640EE6">
        <w:rPr>
          <w:rFonts w:ascii="Times New Roman" w:hAnsi="Times New Roman"/>
          <w:sz w:val="28"/>
          <w:szCs w:val="28"/>
          <w:lang w:val="bg-BG"/>
        </w:rPr>
        <w:t>98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/</w:t>
      </w:r>
      <w:r w:rsidR="00640EE6">
        <w:rPr>
          <w:rFonts w:ascii="Times New Roman" w:hAnsi="Times New Roman"/>
          <w:sz w:val="28"/>
          <w:szCs w:val="28"/>
          <w:lang w:val="bg-BG"/>
        </w:rPr>
        <w:t>19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.</w:t>
      </w:r>
      <w:r w:rsidR="00E37CF9">
        <w:rPr>
          <w:rFonts w:ascii="Times New Roman" w:hAnsi="Times New Roman"/>
          <w:sz w:val="28"/>
          <w:szCs w:val="28"/>
          <w:lang w:val="bg-BG"/>
        </w:rPr>
        <w:t>1</w:t>
      </w:r>
      <w:r w:rsidR="00640EE6">
        <w:rPr>
          <w:rFonts w:ascii="Times New Roman" w:hAnsi="Times New Roman"/>
          <w:sz w:val="28"/>
          <w:szCs w:val="28"/>
          <w:lang w:val="bg-BG"/>
        </w:rPr>
        <w:t>2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.20</w:t>
      </w:r>
      <w:r w:rsidR="00D10F32" w:rsidRPr="000627AB">
        <w:rPr>
          <w:rFonts w:ascii="Times New Roman" w:hAnsi="Times New Roman"/>
          <w:sz w:val="28"/>
          <w:szCs w:val="28"/>
          <w:lang w:val="bg-BG"/>
        </w:rPr>
        <w:t>2</w:t>
      </w:r>
      <w:r w:rsidR="00207B6B">
        <w:rPr>
          <w:rFonts w:ascii="Times New Roman" w:hAnsi="Times New Roman"/>
          <w:sz w:val="28"/>
          <w:szCs w:val="28"/>
          <w:lang w:val="bg-BG"/>
        </w:rPr>
        <w:t>2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 xml:space="preserve"> г.</w:t>
      </w:r>
      <w:r w:rsidRPr="000627AB">
        <w:rPr>
          <w:rFonts w:ascii="Times New Roman" w:hAnsi="Times New Roman"/>
          <w:sz w:val="28"/>
          <w:szCs w:val="28"/>
          <w:lang w:val="bg-BG"/>
        </w:rPr>
        <w:t>, за организиране провеждането на търг с тайно наддаване за наемане на сгради</w:t>
      </w:r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помещения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площи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публична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държавна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собственост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предоставени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за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Химикотехнологичен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металургичен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университет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/ХТМУ/ и </w:t>
      </w:r>
      <w:proofErr w:type="spellStart"/>
      <w:r w:rsidRPr="000627AB">
        <w:rPr>
          <w:rFonts w:ascii="Times New Roman" w:hAnsi="Times New Roman"/>
          <w:sz w:val="28"/>
          <w:szCs w:val="28"/>
        </w:rPr>
        <w:t>намиращи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се в </w:t>
      </w:r>
      <w:proofErr w:type="spellStart"/>
      <w:r w:rsidRPr="000627AB">
        <w:rPr>
          <w:rFonts w:ascii="Times New Roman" w:hAnsi="Times New Roman"/>
          <w:sz w:val="28"/>
          <w:szCs w:val="28"/>
        </w:rPr>
        <w:t>учебните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r w:rsidRPr="000627AB">
        <w:rPr>
          <w:rFonts w:ascii="Times New Roman" w:hAnsi="Times New Roman"/>
          <w:sz w:val="28"/>
          <w:szCs w:val="28"/>
          <w:lang w:val="bg-BG"/>
        </w:rPr>
        <w:t>сгради</w:t>
      </w:r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студентските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общежития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0627AB">
        <w:rPr>
          <w:rFonts w:ascii="Times New Roman" w:hAnsi="Times New Roman"/>
          <w:sz w:val="28"/>
          <w:szCs w:val="28"/>
          <w:lang w:val="bg-BG"/>
        </w:rPr>
        <w:t xml:space="preserve"> и на основание чл. 13 ал.3 и ал.5 и чл. 55 ал.1 от ППЗДС</w:t>
      </w:r>
      <w:r w:rsidRPr="000627AB">
        <w:rPr>
          <w:rFonts w:ascii="Times New Roman" w:hAnsi="Times New Roman"/>
          <w:sz w:val="28"/>
          <w:szCs w:val="28"/>
        </w:rPr>
        <w:t xml:space="preserve">, </w:t>
      </w:r>
      <w:r w:rsidRPr="000627AB">
        <w:rPr>
          <w:rFonts w:ascii="Times New Roman" w:hAnsi="Times New Roman"/>
          <w:sz w:val="28"/>
          <w:szCs w:val="28"/>
          <w:lang w:val="bg-BG"/>
        </w:rPr>
        <w:t>обявявам следното</w:t>
      </w:r>
      <w:r w:rsidRPr="000627AB">
        <w:rPr>
          <w:rFonts w:ascii="Times New Roman" w:hAnsi="Times New Roman"/>
          <w:sz w:val="28"/>
          <w:szCs w:val="28"/>
        </w:rPr>
        <w:t>:</w:t>
      </w:r>
    </w:p>
    <w:p w:rsidR="00431B2E" w:rsidRDefault="00FF1559" w:rsidP="00FF1559">
      <w:pPr>
        <w:pStyle w:val="BodyTextIndent"/>
        <w:rPr>
          <w:b/>
          <w:sz w:val="28"/>
          <w:szCs w:val="28"/>
        </w:rPr>
      </w:pPr>
      <w:r w:rsidRPr="000627AB">
        <w:rPr>
          <w:b/>
          <w:sz w:val="28"/>
          <w:szCs w:val="28"/>
        </w:rPr>
        <w:tab/>
      </w:r>
      <w:r w:rsidRPr="000627AB">
        <w:rPr>
          <w:b/>
          <w:sz w:val="28"/>
          <w:szCs w:val="28"/>
        </w:rPr>
        <w:tab/>
      </w:r>
    </w:p>
    <w:p w:rsidR="00584818" w:rsidRDefault="00431B2E" w:rsidP="00FF1559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ab/>
      </w:r>
      <w:r w:rsidR="0094454B" w:rsidRPr="000627AB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 xml:space="preserve">  </w:t>
      </w:r>
      <w:r w:rsidR="00FF1559" w:rsidRPr="000627AB">
        <w:rPr>
          <w:b/>
          <w:sz w:val="28"/>
          <w:szCs w:val="28"/>
        </w:rPr>
        <w:t>Р  Е  Ш  Е  Н  И  Е:</w:t>
      </w:r>
      <w:r w:rsidR="00584818">
        <w:rPr>
          <w:b/>
          <w:sz w:val="28"/>
          <w:szCs w:val="28"/>
        </w:rPr>
        <w:t xml:space="preserve"> </w:t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  <w:r w:rsidR="00584818">
        <w:rPr>
          <w:b/>
          <w:sz w:val="28"/>
          <w:szCs w:val="28"/>
        </w:rPr>
        <w:tab/>
      </w:r>
    </w:p>
    <w:p w:rsidR="00584818" w:rsidRDefault="00584818" w:rsidP="00FF1559">
      <w:pPr>
        <w:pStyle w:val="BodyTextIndent"/>
        <w:rPr>
          <w:b/>
          <w:sz w:val="28"/>
          <w:szCs w:val="28"/>
        </w:rPr>
      </w:pPr>
    </w:p>
    <w:p w:rsidR="00FF1559" w:rsidRPr="00BB4078" w:rsidRDefault="00584818" w:rsidP="00FF1559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I. </w:t>
      </w:r>
      <w:r w:rsidR="00FF1559" w:rsidRPr="000627AB">
        <w:rPr>
          <w:b/>
          <w:sz w:val="28"/>
          <w:szCs w:val="28"/>
        </w:rPr>
        <w:t xml:space="preserve">УТВЪРЖДАВАМ </w:t>
      </w:r>
      <w:r w:rsidR="00FF1559" w:rsidRPr="000627AB">
        <w:rPr>
          <w:sz w:val="28"/>
          <w:szCs w:val="28"/>
        </w:rPr>
        <w:t xml:space="preserve">представеното с протокол №1 от </w:t>
      </w:r>
      <w:r w:rsidR="00E37CF9">
        <w:rPr>
          <w:sz w:val="28"/>
          <w:szCs w:val="28"/>
        </w:rPr>
        <w:t>0</w:t>
      </w:r>
      <w:r w:rsidR="00640EE6">
        <w:rPr>
          <w:sz w:val="28"/>
          <w:szCs w:val="28"/>
        </w:rPr>
        <w:t>6</w:t>
      </w:r>
      <w:r w:rsidR="00FF1559" w:rsidRPr="000627AB">
        <w:rPr>
          <w:sz w:val="28"/>
          <w:szCs w:val="28"/>
        </w:rPr>
        <w:t>.</w:t>
      </w:r>
      <w:r w:rsidR="00640EE6">
        <w:rPr>
          <w:sz w:val="28"/>
          <w:szCs w:val="28"/>
        </w:rPr>
        <w:t>01</w:t>
      </w:r>
      <w:r w:rsidR="00FF1559" w:rsidRPr="000627AB">
        <w:rPr>
          <w:sz w:val="28"/>
          <w:szCs w:val="28"/>
        </w:rPr>
        <w:t>.20</w:t>
      </w:r>
      <w:r w:rsidR="00D10F32" w:rsidRPr="000627AB">
        <w:rPr>
          <w:sz w:val="28"/>
          <w:szCs w:val="28"/>
        </w:rPr>
        <w:t>2</w:t>
      </w:r>
      <w:r w:rsidR="00640EE6">
        <w:rPr>
          <w:sz w:val="28"/>
          <w:szCs w:val="28"/>
        </w:rPr>
        <w:t>3</w:t>
      </w:r>
      <w:r w:rsidR="00FF1559" w:rsidRPr="000627AB">
        <w:rPr>
          <w:sz w:val="28"/>
          <w:szCs w:val="28"/>
        </w:rPr>
        <w:t xml:space="preserve"> г. на Комисията класиране на участниците в търга</w:t>
      </w:r>
      <w:r w:rsidR="00640EE6">
        <w:rPr>
          <w:sz w:val="28"/>
          <w:szCs w:val="28"/>
        </w:rPr>
        <w:t xml:space="preserve"> за обект № 1</w:t>
      </w:r>
      <w:r w:rsidR="00FF1559" w:rsidRPr="000627AB">
        <w:rPr>
          <w:sz w:val="28"/>
          <w:szCs w:val="28"/>
        </w:rPr>
        <w:t>, съ</w:t>
      </w:r>
      <w:r w:rsidR="00640EE6">
        <w:rPr>
          <w:sz w:val="28"/>
          <w:szCs w:val="28"/>
        </w:rPr>
        <w:t>образно предложената обща наемна цена</w:t>
      </w:r>
      <w:r w:rsidR="00E37CF9">
        <w:rPr>
          <w:sz w:val="28"/>
          <w:szCs w:val="28"/>
        </w:rPr>
        <w:t xml:space="preserve"> </w:t>
      </w:r>
      <w:r w:rsidR="00FF1559" w:rsidRPr="000627AB">
        <w:rPr>
          <w:sz w:val="28"/>
          <w:szCs w:val="28"/>
        </w:rPr>
        <w:t>без ДДС.</w:t>
      </w:r>
    </w:p>
    <w:p w:rsidR="00584818" w:rsidRDefault="00584818" w:rsidP="00584818">
      <w:pPr>
        <w:rPr>
          <w:b/>
          <w:sz w:val="28"/>
          <w:szCs w:val="28"/>
          <w:lang w:val="bg-BG"/>
        </w:rPr>
      </w:pPr>
    </w:p>
    <w:p w:rsidR="00640EE6" w:rsidRDefault="00BB4078" w:rsidP="00584818">
      <w:pPr>
        <w:ind w:firstLine="720"/>
        <w:rPr>
          <w:sz w:val="28"/>
          <w:szCs w:val="28"/>
          <w:lang w:val="bg-BG"/>
        </w:rPr>
      </w:pPr>
      <w:r w:rsidRPr="00C93ADB">
        <w:rPr>
          <w:b/>
          <w:sz w:val="28"/>
          <w:szCs w:val="28"/>
          <w:lang w:val="bg-BG"/>
        </w:rPr>
        <w:t>ІІ</w:t>
      </w:r>
      <w:r>
        <w:rPr>
          <w:b/>
          <w:sz w:val="28"/>
          <w:szCs w:val="28"/>
          <w:lang w:val="bg-BG"/>
        </w:rPr>
        <w:t xml:space="preserve">. ОТСТРАНЯВАМ </w:t>
      </w:r>
      <w:r w:rsidRPr="00E92C1B">
        <w:rPr>
          <w:sz w:val="28"/>
          <w:szCs w:val="28"/>
          <w:lang w:val="bg-BG"/>
        </w:rPr>
        <w:t xml:space="preserve">от участие в търга </w:t>
      </w:r>
      <w:r w:rsidR="00640EE6" w:rsidRPr="00584818">
        <w:rPr>
          <w:color w:val="000000"/>
          <w:sz w:val="28"/>
          <w:szCs w:val="28"/>
          <w:lang w:val="bg-BG"/>
        </w:rPr>
        <w:t>Сдружение с нестопанска цел ЦЕНТЪР ЗА ДУНАВСКИ ИНИЦИАТИВИ, ЕИК 176854771</w:t>
      </w:r>
      <w:r w:rsidRPr="00431B2E">
        <w:rPr>
          <w:color w:val="000000"/>
          <w:sz w:val="28"/>
          <w:szCs w:val="28"/>
          <w:lang w:val="bg-BG"/>
        </w:rPr>
        <w:t xml:space="preserve"> </w:t>
      </w:r>
      <w:r w:rsidRPr="00431B2E">
        <w:rPr>
          <w:sz w:val="28"/>
          <w:szCs w:val="28"/>
          <w:lang w:val="bg-BG"/>
        </w:rPr>
        <w:t>на основание и мотиви, посочени в протокол № 1/0</w:t>
      </w:r>
      <w:r w:rsidR="00640EE6">
        <w:rPr>
          <w:sz w:val="28"/>
          <w:szCs w:val="28"/>
          <w:lang w:val="bg-BG"/>
        </w:rPr>
        <w:t>6</w:t>
      </w:r>
      <w:r w:rsidRPr="00431B2E">
        <w:rPr>
          <w:sz w:val="28"/>
          <w:szCs w:val="28"/>
          <w:lang w:val="bg-BG"/>
        </w:rPr>
        <w:t>.</w:t>
      </w:r>
      <w:r w:rsidR="00640EE6">
        <w:rPr>
          <w:sz w:val="28"/>
          <w:szCs w:val="28"/>
          <w:lang w:val="bg-BG"/>
        </w:rPr>
        <w:t>01</w:t>
      </w:r>
      <w:r w:rsidRPr="00431B2E">
        <w:rPr>
          <w:sz w:val="28"/>
          <w:szCs w:val="28"/>
          <w:lang w:val="bg-BG"/>
        </w:rPr>
        <w:t>.202</w:t>
      </w:r>
      <w:r w:rsidR="00640EE6">
        <w:rPr>
          <w:sz w:val="28"/>
          <w:szCs w:val="28"/>
          <w:lang w:val="bg-BG"/>
        </w:rPr>
        <w:t>3</w:t>
      </w:r>
      <w:r w:rsidRPr="00431B2E">
        <w:rPr>
          <w:sz w:val="28"/>
          <w:szCs w:val="28"/>
          <w:lang w:val="bg-BG"/>
        </w:rPr>
        <w:t xml:space="preserve"> г., а именно: установен</w:t>
      </w:r>
      <w:r w:rsidR="00640EE6">
        <w:rPr>
          <w:sz w:val="28"/>
          <w:szCs w:val="28"/>
          <w:lang w:val="bg-BG"/>
        </w:rPr>
        <w:t>и</w:t>
      </w:r>
      <w:r w:rsidRPr="00431B2E">
        <w:rPr>
          <w:sz w:val="28"/>
          <w:szCs w:val="28"/>
          <w:lang w:val="bg-BG"/>
        </w:rPr>
        <w:t xml:space="preserve"> </w:t>
      </w:r>
      <w:proofErr w:type="spellStart"/>
      <w:r w:rsidR="00640EE6">
        <w:rPr>
          <w:sz w:val="28"/>
          <w:szCs w:val="28"/>
          <w:lang w:val="bg-BG"/>
        </w:rPr>
        <w:t>нередовности</w:t>
      </w:r>
      <w:proofErr w:type="spellEnd"/>
      <w:r w:rsidR="00640EE6">
        <w:rPr>
          <w:color w:val="000000"/>
          <w:sz w:val="28"/>
          <w:szCs w:val="28"/>
          <w:lang w:val="bg-BG"/>
        </w:rPr>
        <w:t xml:space="preserve"> в документите за участие, изразяващи се в липси на платежен документ за закупена тръжна документация, платежен документ за внесен депозит за участие в търга и образец на договор за наем, подписан от представител на участника.</w:t>
      </w:r>
      <w:r w:rsidR="00640EE6" w:rsidRPr="00431B2E">
        <w:rPr>
          <w:sz w:val="28"/>
          <w:szCs w:val="28"/>
          <w:lang w:val="bg-BG"/>
        </w:rPr>
        <w:t xml:space="preserve"> </w:t>
      </w:r>
    </w:p>
    <w:p w:rsidR="00BB4078" w:rsidRPr="00431B2E" w:rsidRDefault="00BB4078" w:rsidP="00640EE6">
      <w:pPr>
        <w:ind w:firstLine="720"/>
        <w:rPr>
          <w:sz w:val="28"/>
          <w:szCs w:val="28"/>
          <w:lang w:val="bg-BG"/>
        </w:rPr>
      </w:pPr>
    </w:p>
    <w:p w:rsidR="00FF1559" w:rsidRPr="00BB4078" w:rsidRDefault="00BB4078" w:rsidP="00BB4078">
      <w:pPr>
        <w:shd w:val="clear" w:color="auto" w:fill="FFFFFF"/>
        <w:spacing w:before="100" w:beforeAutospacing="1"/>
        <w:ind w:firstLine="720"/>
        <w:rPr>
          <w:b/>
          <w:color w:val="000000"/>
          <w:sz w:val="28"/>
          <w:szCs w:val="28"/>
          <w:lang w:val="bg-BG"/>
        </w:rPr>
      </w:pPr>
      <w:r w:rsidRPr="000627AB">
        <w:rPr>
          <w:b/>
          <w:sz w:val="28"/>
          <w:szCs w:val="28"/>
          <w:lang w:val="en-US"/>
        </w:rPr>
        <w:t>I</w:t>
      </w:r>
      <w:r w:rsidR="00FF1559" w:rsidRPr="000627AB">
        <w:rPr>
          <w:b/>
          <w:sz w:val="28"/>
          <w:szCs w:val="28"/>
          <w:lang w:val="en-US"/>
        </w:rPr>
        <w:t>II. ОПРЕДЕЛЯМ</w:t>
      </w:r>
      <w:r w:rsidR="00FF1559" w:rsidRPr="000627AB">
        <w:rPr>
          <w:b/>
          <w:sz w:val="28"/>
          <w:szCs w:val="28"/>
        </w:rPr>
        <w:t xml:space="preserve">, </w:t>
      </w:r>
      <w:r w:rsidR="00FF1559" w:rsidRPr="000627AB">
        <w:rPr>
          <w:sz w:val="28"/>
          <w:szCs w:val="28"/>
        </w:rPr>
        <w:t xml:space="preserve">на основание чл. 13 ал.3 и чл. 55 ал.1 от ППЗДС, класирания на първо място участник за </w:t>
      </w:r>
      <w:proofErr w:type="spellStart"/>
      <w:r w:rsidR="00FF1559" w:rsidRPr="000627AB">
        <w:rPr>
          <w:sz w:val="28"/>
          <w:szCs w:val="28"/>
        </w:rPr>
        <w:t>спечелили</w:t>
      </w:r>
      <w:proofErr w:type="spellEnd"/>
      <w:r w:rsidR="00FF1559" w:rsidRPr="000627AB">
        <w:rPr>
          <w:sz w:val="28"/>
          <w:szCs w:val="28"/>
        </w:rPr>
        <w:t xml:space="preserve"> </w:t>
      </w:r>
      <w:proofErr w:type="spellStart"/>
      <w:r w:rsidR="00FF1559" w:rsidRPr="000627AB">
        <w:rPr>
          <w:sz w:val="28"/>
          <w:szCs w:val="28"/>
        </w:rPr>
        <w:t>търга</w:t>
      </w:r>
      <w:proofErr w:type="spellEnd"/>
      <w:r w:rsidR="00FF1559" w:rsidRPr="000627AB">
        <w:rPr>
          <w:sz w:val="28"/>
          <w:szCs w:val="28"/>
        </w:rPr>
        <w:t xml:space="preserve"> с </w:t>
      </w:r>
      <w:proofErr w:type="spellStart"/>
      <w:r w:rsidR="00FF1559" w:rsidRPr="000627AB">
        <w:rPr>
          <w:sz w:val="28"/>
          <w:szCs w:val="28"/>
        </w:rPr>
        <w:t>посочване</w:t>
      </w:r>
      <w:proofErr w:type="spellEnd"/>
      <w:r w:rsidR="00FF1559" w:rsidRPr="000627AB">
        <w:rPr>
          <w:sz w:val="28"/>
          <w:szCs w:val="28"/>
        </w:rPr>
        <w:t xml:space="preserve"> </w:t>
      </w:r>
      <w:proofErr w:type="spellStart"/>
      <w:r w:rsidR="00FF1559" w:rsidRPr="000627AB">
        <w:rPr>
          <w:sz w:val="28"/>
          <w:szCs w:val="28"/>
        </w:rPr>
        <w:t>на</w:t>
      </w:r>
      <w:proofErr w:type="spellEnd"/>
      <w:r w:rsidR="00FF1559" w:rsidRPr="000627AB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обща</w:t>
      </w:r>
      <w:proofErr w:type="spellEnd"/>
      <w:r w:rsidR="00B45233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месечна</w:t>
      </w:r>
      <w:proofErr w:type="spellEnd"/>
      <w:r w:rsidR="00B45233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наемна</w:t>
      </w:r>
      <w:proofErr w:type="spellEnd"/>
      <w:r w:rsidR="00B45233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цена</w:t>
      </w:r>
      <w:proofErr w:type="spellEnd"/>
      <w:r w:rsidR="00B45233">
        <w:rPr>
          <w:sz w:val="28"/>
          <w:szCs w:val="28"/>
        </w:rPr>
        <w:t xml:space="preserve"> </w:t>
      </w:r>
      <w:proofErr w:type="spellStart"/>
      <w:r w:rsidR="00B45233">
        <w:rPr>
          <w:sz w:val="28"/>
          <w:szCs w:val="28"/>
        </w:rPr>
        <w:t>без</w:t>
      </w:r>
      <w:proofErr w:type="spellEnd"/>
      <w:r w:rsidR="00B45233">
        <w:rPr>
          <w:sz w:val="28"/>
          <w:szCs w:val="28"/>
        </w:rPr>
        <w:t xml:space="preserve"> ДДС</w:t>
      </w:r>
      <w:r w:rsidR="00FF1559" w:rsidRPr="000627AB">
        <w:rPr>
          <w:sz w:val="28"/>
          <w:szCs w:val="28"/>
        </w:rPr>
        <w:t>, а именно:</w:t>
      </w:r>
    </w:p>
    <w:p w:rsidR="00584818" w:rsidRPr="00584818" w:rsidRDefault="00E37CF9" w:rsidP="00584818">
      <w:pPr>
        <w:shd w:val="clear" w:color="auto" w:fill="FFFFFF"/>
        <w:spacing w:before="100" w:beforeAutospacing="1"/>
        <w:ind w:firstLine="720"/>
        <w:rPr>
          <w:b/>
          <w:sz w:val="28"/>
          <w:szCs w:val="28"/>
          <w:lang w:val="bg-BG"/>
        </w:rPr>
      </w:pPr>
      <w:r w:rsidRPr="00584818">
        <w:rPr>
          <w:b/>
          <w:sz w:val="28"/>
          <w:szCs w:val="28"/>
          <w:lang w:val="bg-BG"/>
        </w:rPr>
        <w:lastRenderedPageBreak/>
        <w:t>За обект № 1</w:t>
      </w:r>
      <w:r w:rsidR="00584818">
        <w:rPr>
          <w:b/>
          <w:sz w:val="28"/>
          <w:szCs w:val="28"/>
          <w:lang w:val="bg-BG"/>
        </w:rPr>
        <w:t>:</w:t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  <w:r w:rsidR="00431B2E" w:rsidRPr="00584818">
        <w:rPr>
          <w:b/>
          <w:sz w:val="28"/>
          <w:szCs w:val="28"/>
          <w:lang w:val="bg-BG"/>
        </w:rPr>
        <w:tab/>
      </w:r>
    </w:p>
    <w:p w:rsidR="00584818" w:rsidRPr="00584818" w:rsidRDefault="00E37CF9" w:rsidP="00584818">
      <w:pPr>
        <w:shd w:val="clear" w:color="auto" w:fill="FFFFFF"/>
        <w:spacing w:before="100" w:beforeAutospacing="1"/>
        <w:ind w:firstLine="720"/>
        <w:rPr>
          <w:color w:val="000000"/>
          <w:sz w:val="28"/>
          <w:szCs w:val="28"/>
          <w:lang w:val="bg-BG"/>
        </w:rPr>
      </w:pPr>
      <w:r w:rsidRPr="00584818">
        <w:rPr>
          <w:sz w:val="28"/>
          <w:szCs w:val="28"/>
          <w:lang w:val="bg-BG"/>
        </w:rPr>
        <w:t>І място –</w:t>
      </w:r>
      <w:r w:rsidRPr="00431B2E">
        <w:rPr>
          <w:szCs w:val="28"/>
          <w:lang w:val="bg-BG"/>
        </w:rPr>
        <w:t xml:space="preserve"> </w:t>
      </w:r>
      <w:r w:rsidR="00584818" w:rsidRPr="00584818">
        <w:rPr>
          <w:color w:val="000000"/>
          <w:sz w:val="28"/>
          <w:szCs w:val="28"/>
          <w:lang w:val="bg-BG"/>
        </w:rPr>
        <w:t>ФАСТ ПОЙНТ ПЛЮС ООД, ЕИК 203225584</w:t>
      </w:r>
      <w:r w:rsidR="00584818" w:rsidRPr="00584818">
        <w:rPr>
          <w:szCs w:val="28"/>
          <w:lang w:val="bg-BG"/>
        </w:rPr>
        <w:t xml:space="preserve"> - </w:t>
      </w:r>
      <w:r w:rsidR="00584818" w:rsidRPr="00584818">
        <w:rPr>
          <w:sz w:val="28"/>
          <w:szCs w:val="28"/>
          <w:lang w:val="bg-BG"/>
        </w:rPr>
        <w:t>обща месечна наемна цена в размер на 2 900 /две хиляди и деветстотин/ лева без ДДС.</w:t>
      </w:r>
    </w:p>
    <w:p w:rsidR="00E37CF9" w:rsidRPr="00431B2E" w:rsidRDefault="00E37CF9" w:rsidP="00E37CF9">
      <w:pPr>
        <w:ind w:firstLine="720"/>
        <w:rPr>
          <w:color w:val="000000"/>
          <w:sz w:val="28"/>
          <w:szCs w:val="28"/>
          <w:lang w:val="bg-BG"/>
        </w:rPr>
      </w:pPr>
      <w:r w:rsidRPr="00431B2E">
        <w:rPr>
          <w:color w:val="000000"/>
          <w:sz w:val="28"/>
          <w:szCs w:val="28"/>
          <w:lang w:val="bg-BG"/>
        </w:rPr>
        <w:t xml:space="preserve"> </w:t>
      </w:r>
    </w:p>
    <w:p w:rsidR="009C726B" w:rsidRPr="000627AB" w:rsidRDefault="009C726B" w:rsidP="00337CBD">
      <w:pPr>
        <w:rPr>
          <w:szCs w:val="28"/>
          <w:lang w:val="bg-BG"/>
        </w:rPr>
      </w:pPr>
      <w:r w:rsidRPr="000627AB">
        <w:rPr>
          <w:b/>
          <w:sz w:val="28"/>
          <w:szCs w:val="28"/>
          <w:lang w:val="bg-BG"/>
        </w:rPr>
        <w:t xml:space="preserve"> 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Настоящата заповед подлежи на обжалване по реда на Административно</w:t>
      </w:r>
      <w:r w:rsidR="00B8283E" w:rsidRPr="000627AB">
        <w:rPr>
          <w:sz w:val="28"/>
          <w:szCs w:val="28"/>
          <w:lang w:val="bg-BG"/>
        </w:rPr>
        <w:t>-</w:t>
      </w:r>
      <w:r w:rsidRPr="000627AB">
        <w:rPr>
          <w:sz w:val="28"/>
          <w:szCs w:val="28"/>
          <w:lang w:val="bg-BG"/>
        </w:rPr>
        <w:t>процесуалния кодекс пред Административен съд София-град в 14-дневен срок от получаване на уведомлението за изготвяне на заповедта.</w:t>
      </w:r>
    </w:p>
    <w:p w:rsidR="00431B2E" w:rsidRDefault="00431B2E" w:rsidP="00FF1559">
      <w:pPr>
        <w:ind w:firstLine="720"/>
        <w:rPr>
          <w:sz w:val="28"/>
          <w:szCs w:val="28"/>
          <w:lang w:val="en-US"/>
        </w:rPr>
      </w:pPr>
    </w:p>
    <w:p w:rsidR="00FF1559" w:rsidRPr="000627AB" w:rsidRDefault="00FF1559" w:rsidP="00FF1559">
      <w:pPr>
        <w:ind w:firstLine="720"/>
        <w:rPr>
          <w:sz w:val="28"/>
          <w:szCs w:val="28"/>
          <w:lang w:val="en-US"/>
        </w:rPr>
      </w:pPr>
      <w:r w:rsidRPr="000627AB">
        <w:rPr>
          <w:sz w:val="28"/>
          <w:szCs w:val="28"/>
          <w:lang w:val="en-US"/>
        </w:rPr>
        <w:t xml:space="preserve">III. </w:t>
      </w:r>
      <w:proofErr w:type="spellStart"/>
      <w:r w:rsidRPr="000627AB">
        <w:rPr>
          <w:sz w:val="28"/>
          <w:szCs w:val="28"/>
          <w:lang w:val="en-US"/>
        </w:rPr>
        <w:t>На</w:t>
      </w:r>
      <w:proofErr w:type="spellEnd"/>
      <w:r w:rsidRPr="000627AB">
        <w:rPr>
          <w:sz w:val="28"/>
          <w:szCs w:val="28"/>
          <w:lang w:val="en-US"/>
        </w:rPr>
        <w:t xml:space="preserve"> </w:t>
      </w:r>
      <w:proofErr w:type="spellStart"/>
      <w:r w:rsidRPr="000627AB">
        <w:rPr>
          <w:sz w:val="28"/>
          <w:szCs w:val="28"/>
          <w:lang w:val="en-US"/>
        </w:rPr>
        <w:t>основание</w:t>
      </w:r>
      <w:proofErr w:type="spellEnd"/>
      <w:r w:rsidRPr="000627AB">
        <w:rPr>
          <w:sz w:val="28"/>
          <w:szCs w:val="28"/>
          <w:lang w:val="en-US"/>
        </w:rPr>
        <w:t xml:space="preserve"> </w:t>
      </w:r>
      <w:proofErr w:type="spellStart"/>
      <w:r w:rsidRPr="000627AB">
        <w:rPr>
          <w:sz w:val="28"/>
          <w:szCs w:val="28"/>
          <w:lang w:val="en-US"/>
        </w:rPr>
        <w:t>чл</w:t>
      </w:r>
      <w:proofErr w:type="spellEnd"/>
      <w:r w:rsidRPr="000627AB">
        <w:rPr>
          <w:sz w:val="28"/>
          <w:szCs w:val="28"/>
          <w:lang w:val="en-US"/>
        </w:rPr>
        <w:t xml:space="preserve">. 60 ал.1 </w:t>
      </w:r>
      <w:proofErr w:type="spellStart"/>
      <w:r w:rsidRPr="000627AB">
        <w:rPr>
          <w:sz w:val="28"/>
          <w:szCs w:val="28"/>
          <w:lang w:val="en-US"/>
        </w:rPr>
        <w:t>от</w:t>
      </w:r>
      <w:proofErr w:type="spellEnd"/>
      <w:r w:rsidRPr="000627AB">
        <w:rPr>
          <w:sz w:val="28"/>
          <w:szCs w:val="28"/>
          <w:lang w:val="en-US"/>
        </w:rPr>
        <w:t xml:space="preserve"> АПК</w:t>
      </w:r>
    </w:p>
    <w:p w:rsidR="00584818" w:rsidRDefault="00584818" w:rsidP="00FF1559">
      <w:pPr>
        <w:ind w:firstLine="720"/>
        <w:rPr>
          <w:b/>
          <w:sz w:val="28"/>
          <w:szCs w:val="28"/>
          <w:lang w:val="bg-BG"/>
        </w:rPr>
      </w:pPr>
    </w:p>
    <w:p w:rsidR="00FF1559" w:rsidRPr="000627AB" w:rsidRDefault="00FF1559" w:rsidP="00FF1559">
      <w:pPr>
        <w:ind w:firstLine="720"/>
        <w:rPr>
          <w:b/>
          <w:sz w:val="28"/>
          <w:szCs w:val="28"/>
          <w:lang w:val="bg-BG"/>
        </w:rPr>
      </w:pPr>
      <w:r w:rsidRPr="000627AB">
        <w:rPr>
          <w:b/>
          <w:sz w:val="28"/>
          <w:szCs w:val="28"/>
          <w:lang w:val="bg-BG"/>
        </w:rPr>
        <w:t>ДОПУСКАМ ПРЕДВАРИТЕЛНО ИЗПЪЛНЕНИЕ НА НАСТОЯЩАТА ЗАПОВЕД със следните мотиви: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1. Предварителното изпълнение се налага поради това, че може да бъде осуетено или сериозно затруднено изпълнението на заповедта. Своевременното приключване на административната процедура е в интерес всички участници в нея.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 xml:space="preserve">2. Отлагането във времето на сключване на договор за наем с участника, класиран на първо място, може да има за резултат неговото дезинтересиране и като следствие от това – вероятен отказ от сключване на договор. </w:t>
      </w:r>
      <w:proofErr w:type="spellStart"/>
      <w:r w:rsidRPr="000627AB">
        <w:rPr>
          <w:sz w:val="28"/>
          <w:szCs w:val="28"/>
          <w:lang w:val="bg-BG"/>
        </w:rPr>
        <w:t>Несключването</w:t>
      </w:r>
      <w:proofErr w:type="spellEnd"/>
      <w:r w:rsidRPr="000627AB">
        <w:rPr>
          <w:sz w:val="28"/>
          <w:szCs w:val="28"/>
          <w:lang w:val="bg-BG"/>
        </w:rPr>
        <w:t xml:space="preserve"> </w:t>
      </w:r>
      <w:r w:rsidR="000C15E9" w:rsidRPr="000627AB">
        <w:rPr>
          <w:sz w:val="28"/>
          <w:szCs w:val="28"/>
          <w:lang w:val="bg-BG"/>
        </w:rPr>
        <w:t xml:space="preserve">или късното сключване </w:t>
      </w:r>
      <w:r w:rsidRPr="000627AB">
        <w:rPr>
          <w:sz w:val="28"/>
          <w:szCs w:val="28"/>
          <w:lang w:val="bg-BG"/>
        </w:rPr>
        <w:t>на договор</w:t>
      </w:r>
      <w:r w:rsidR="000C15E9" w:rsidRPr="000627AB">
        <w:rPr>
          <w:sz w:val="28"/>
          <w:szCs w:val="28"/>
          <w:lang w:val="bg-BG"/>
        </w:rPr>
        <w:t xml:space="preserve"> ще доведат до</w:t>
      </w:r>
      <w:r w:rsidRPr="000627AB">
        <w:rPr>
          <w:sz w:val="28"/>
          <w:szCs w:val="28"/>
          <w:lang w:val="bg-BG"/>
        </w:rPr>
        <w:t xml:space="preserve"> пропуснати ползи от наем </w:t>
      </w:r>
      <w:r w:rsidR="000C15E9" w:rsidRPr="000627AB">
        <w:rPr>
          <w:sz w:val="28"/>
          <w:szCs w:val="28"/>
          <w:lang w:val="bg-BG"/>
        </w:rPr>
        <w:t xml:space="preserve">и </w:t>
      </w:r>
      <w:r w:rsidRPr="000627AB">
        <w:rPr>
          <w:sz w:val="28"/>
          <w:szCs w:val="28"/>
          <w:lang w:val="bg-BG"/>
        </w:rPr>
        <w:t xml:space="preserve">със сигурност ще </w:t>
      </w:r>
      <w:r w:rsidR="000C15E9" w:rsidRPr="000627AB">
        <w:rPr>
          <w:sz w:val="28"/>
          <w:szCs w:val="28"/>
          <w:lang w:val="bg-BG"/>
        </w:rPr>
        <w:t>имат за последица</w:t>
      </w:r>
      <w:r w:rsidRPr="000627AB">
        <w:rPr>
          <w:sz w:val="28"/>
          <w:szCs w:val="28"/>
          <w:lang w:val="bg-BG"/>
        </w:rPr>
        <w:t xml:space="preserve"> финансови загуби за ХТМУ.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</w:p>
    <w:p w:rsidR="00FF1559" w:rsidRPr="000627AB" w:rsidRDefault="0058135F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На основание чл. 55 ал.2 от ППЗДС п</w:t>
      </w:r>
      <w:r w:rsidR="00FF1559" w:rsidRPr="000627AB">
        <w:rPr>
          <w:sz w:val="28"/>
          <w:szCs w:val="28"/>
          <w:lang w:val="bg-BG"/>
        </w:rPr>
        <w:t xml:space="preserve">реписи от заповедта да бъдат </w:t>
      </w:r>
      <w:r w:rsidR="004D6B72" w:rsidRPr="000627AB">
        <w:rPr>
          <w:sz w:val="28"/>
          <w:szCs w:val="28"/>
          <w:lang w:val="bg-BG"/>
        </w:rPr>
        <w:t xml:space="preserve">съобщени на заинтересованите </w:t>
      </w:r>
      <w:r w:rsidR="000E7509" w:rsidRPr="000627AB">
        <w:rPr>
          <w:sz w:val="28"/>
          <w:szCs w:val="28"/>
          <w:lang w:val="bg-BG"/>
        </w:rPr>
        <w:t>лица</w:t>
      </w:r>
      <w:r w:rsidR="004D6B72" w:rsidRPr="000627AB">
        <w:rPr>
          <w:sz w:val="28"/>
          <w:szCs w:val="28"/>
          <w:lang w:val="bg-BG"/>
        </w:rPr>
        <w:t xml:space="preserve"> по реда на чл. </w:t>
      </w:r>
      <w:r w:rsidR="009B4FE5">
        <w:rPr>
          <w:sz w:val="28"/>
          <w:szCs w:val="28"/>
          <w:lang w:val="en-US"/>
        </w:rPr>
        <w:t xml:space="preserve">61 </w:t>
      </w:r>
      <w:r w:rsidR="009B4FE5">
        <w:rPr>
          <w:sz w:val="28"/>
          <w:szCs w:val="28"/>
          <w:lang w:val="bg-BG"/>
        </w:rPr>
        <w:t>ал.1</w:t>
      </w:r>
      <w:r w:rsidR="004D6B72" w:rsidRPr="000627AB">
        <w:rPr>
          <w:sz w:val="28"/>
          <w:szCs w:val="28"/>
          <w:lang w:val="bg-BG"/>
        </w:rPr>
        <w:t xml:space="preserve"> от АПК, </w:t>
      </w:r>
      <w:r w:rsidR="00FF1559" w:rsidRPr="000627AB">
        <w:rPr>
          <w:sz w:val="28"/>
          <w:szCs w:val="28"/>
          <w:lang w:val="bg-BG"/>
        </w:rPr>
        <w:t>поставени на видно място в сградите на ХТМУ и публикувани на интернет-страницата на ХТМУ.</w:t>
      </w:r>
    </w:p>
    <w:p w:rsidR="00FF1559" w:rsidRDefault="00FF1559" w:rsidP="00FF1559">
      <w:pPr>
        <w:ind w:firstLine="720"/>
        <w:rPr>
          <w:sz w:val="28"/>
          <w:szCs w:val="28"/>
          <w:lang w:val="bg-BG"/>
        </w:rPr>
      </w:pPr>
    </w:p>
    <w:p w:rsidR="009B4FE5" w:rsidRPr="000627AB" w:rsidRDefault="009B4FE5" w:rsidP="00FF1559">
      <w:pPr>
        <w:ind w:firstLine="720"/>
        <w:rPr>
          <w:sz w:val="28"/>
          <w:szCs w:val="28"/>
          <w:lang w:val="bg-BG"/>
        </w:rPr>
      </w:pPr>
    </w:p>
    <w:p w:rsidR="00FF1559" w:rsidRPr="000627AB" w:rsidRDefault="00FF1559" w:rsidP="003F4263">
      <w:pPr>
        <w:pStyle w:val="Body"/>
        <w:spacing w:before="0" w:after="0" w:line="360" w:lineRule="auto"/>
        <w:rPr>
          <w:rFonts w:ascii="Times New Roman" w:hAnsi="Times New Roman"/>
          <w:b/>
          <w:w w:val="108"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w w:val="108"/>
          <w:sz w:val="28"/>
          <w:szCs w:val="28"/>
          <w:lang w:val="ru-RU"/>
        </w:rPr>
        <w:t>РЕКТОР</w:t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 xml:space="preserve"> на ХТМУ: </w:t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ab/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ab/>
      </w:r>
      <w:r w:rsidR="007920D0">
        <w:rPr>
          <w:rFonts w:ascii="Times New Roman" w:hAnsi="Times New Roman"/>
          <w:b/>
          <w:w w:val="108"/>
          <w:sz w:val="28"/>
          <w:szCs w:val="28"/>
          <w:lang w:val="bg-BG"/>
        </w:rPr>
        <w:t>/П/</w:t>
      </w:r>
      <w:bookmarkStart w:id="0" w:name="_GoBack"/>
      <w:bookmarkEnd w:id="0"/>
    </w:p>
    <w:p w:rsidR="0026350B" w:rsidRPr="00B45233" w:rsidRDefault="00FF1559" w:rsidP="00B45233">
      <w:pPr>
        <w:pStyle w:val="Body"/>
        <w:spacing w:before="0" w:after="0" w:line="360" w:lineRule="auto"/>
        <w:rPr>
          <w:rFonts w:ascii="Times New Roman" w:hAnsi="Times New Roman"/>
          <w:b/>
          <w:w w:val="108"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 xml:space="preserve">проф. д-р инж. </w:t>
      </w:r>
      <w:r w:rsidR="003F4263"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>СЕНЯ ПЕТРОВА ТЕРЗИЕВА-ЖЕЛЯЗКОВА</w:t>
      </w:r>
    </w:p>
    <w:sectPr w:rsidR="0026350B" w:rsidRPr="00B45233" w:rsidSect="003A1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E3"/>
    <w:rsid w:val="00025C13"/>
    <w:rsid w:val="000627AB"/>
    <w:rsid w:val="000C15E9"/>
    <w:rsid w:val="000E7509"/>
    <w:rsid w:val="00100AD3"/>
    <w:rsid w:val="001160E3"/>
    <w:rsid w:val="00122B61"/>
    <w:rsid w:val="0013776A"/>
    <w:rsid w:val="001D6D73"/>
    <w:rsid w:val="00207B6B"/>
    <w:rsid w:val="00212757"/>
    <w:rsid w:val="0026350B"/>
    <w:rsid w:val="002A5304"/>
    <w:rsid w:val="00336783"/>
    <w:rsid w:val="00337CBD"/>
    <w:rsid w:val="003F4263"/>
    <w:rsid w:val="00431B2E"/>
    <w:rsid w:val="004D6B72"/>
    <w:rsid w:val="0058135F"/>
    <w:rsid w:val="00584818"/>
    <w:rsid w:val="006130FE"/>
    <w:rsid w:val="00640EE6"/>
    <w:rsid w:val="007920D0"/>
    <w:rsid w:val="00805B48"/>
    <w:rsid w:val="0085436F"/>
    <w:rsid w:val="0094454B"/>
    <w:rsid w:val="009B4FE5"/>
    <w:rsid w:val="009C726B"/>
    <w:rsid w:val="009F6EDF"/>
    <w:rsid w:val="00A41E6B"/>
    <w:rsid w:val="00B34789"/>
    <w:rsid w:val="00B45233"/>
    <w:rsid w:val="00B8283E"/>
    <w:rsid w:val="00BB4078"/>
    <w:rsid w:val="00BF7E0D"/>
    <w:rsid w:val="00C37467"/>
    <w:rsid w:val="00D10F32"/>
    <w:rsid w:val="00DD266C"/>
    <w:rsid w:val="00E10ECA"/>
    <w:rsid w:val="00E37CF9"/>
    <w:rsid w:val="00EF22F0"/>
    <w:rsid w:val="00EF79F7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5561-C000-4E99-856F-AB46FC1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F1559"/>
    <w:pPr>
      <w:tabs>
        <w:tab w:val="left" w:pos="1080"/>
      </w:tabs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1559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unhideWhenUsed/>
    <w:rsid w:val="00FF1559"/>
    <w:pPr>
      <w:spacing w:before="120"/>
      <w:ind w:firstLine="720"/>
      <w:jc w:val="both"/>
    </w:pPr>
    <w:rPr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F1559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basedOn w:val="Normal"/>
    <w:rsid w:val="00FF1559"/>
    <w:pPr>
      <w:spacing w:before="120" w:after="120" w:line="480" w:lineRule="atLeast"/>
      <w:ind w:firstLine="680"/>
      <w:jc w:val="both"/>
    </w:pPr>
    <w:rPr>
      <w:rFonts w:ascii="Timok" w:hAnsi="Timok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C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33</cp:revision>
  <cp:lastPrinted>2022-11-14T09:27:00Z</cp:lastPrinted>
  <dcterms:created xsi:type="dcterms:W3CDTF">2017-07-10T09:48:00Z</dcterms:created>
  <dcterms:modified xsi:type="dcterms:W3CDTF">2023-02-01T11:50:00Z</dcterms:modified>
</cp:coreProperties>
</file>