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noProof/>
          <w:sz w:val="24"/>
          <w:szCs w:val="24"/>
          <w:lang w:eastAsia="bg-BG"/>
        </w:rPr>
        <mc:AlternateContent>
          <mc:Choice Requires="wpg">
            <w:drawing>
              <wp:anchor distT="0" distB="0" distL="114300" distR="114300" simplePos="0" relativeHeight="251659264" behindDoc="0" locked="0" layoutInCell="1" allowOverlap="1" wp14:anchorId="5A799E76" wp14:editId="06C0F740">
                <wp:simplePos x="0" y="0"/>
                <wp:positionH relativeFrom="column">
                  <wp:posOffset>-374015</wp:posOffset>
                </wp:positionH>
                <wp:positionV relativeFrom="paragraph">
                  <wp:posOffset>-378460</wp:posOffset>
                </wp:positionV>
                <wp:extent cx="570865" cy="937260"/>
                <wp:effectExtent l="38100" t="38100" r="38735" b="342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864" y="1008"/>
                          <a:chExt cx="899" cy="1476"/>
                        </a:xfrm>
                      </wpg:grpSpPr>
                      <wps:wsp>
                        <wps:cNvPr id="3" name="AutoShape 3"/>
                        <wps:cNvSpPr>
                          <a:spLocks noChangeArrowheads="1"/>
                        </wps:cNvSpPr>
                        <wps:spPr bwMode="auto">
                          <a:xfrm rot="-5456825">
                            <a:off x="1033" y="1127"/>
                            <a:ext cx="537" cy="300"/>
                          </a:xfrm>
                          <a:prstGeom prst="homePlate">
                            <a:avLst>
                              <a:gd name="adj" fmla="val 4475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rot="-5289981">
                            <a:off x="972" y="1332"/>
                            <a:ext cx="671" cy="599"/>
                          </a:xfrm>
                          <a:prstGeom prst="hexagon">
                            <a:avLst>
                              <a:gd name="adj" fmla="val 28005"/>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390339">
                            <a:off x="844" y="1565"/>
                            <a:ext cx="939" cy="899"/>
                          </a:xfrm>
                          <a:prstGeom prst="hexagon">
                            <a:avLst>
                              <a:gd name="adj" fmla="val 26112"/>
                              <a:gd name="vf" fmla="val 115470"/>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45pt;margin-top:-29.8pt;width:44.95pt;height:73.8pt;z-index:251659264"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mc:Fallback>
        </mc:AlternateContent>
      </w:r>
      <w:r w:rsidRPr="00366D2B">
        <w:rPr>
          <w:rFonts w:ascii="Times New Roman" w:eastAsia="Times New Roman" w:hAnsi="Times New Roman" w:cs="Times New Roman"/>
          <w:b/>
          <w:sz w:val="24"/>
          <w:szCs w:val="24"/>
          <w:lang w:eastAsia="bg-BG"/>
        </w:rPr>
        <w:t xml:space="preserve">        ХИМИКОТЕХНОЛОГИЧЕН И МЕТАЛУРГИЧЕН УНИВЕРСИТЕТ</w:t>
      </w:r>
    </w:p>
    <w:p w:rsidR="00366D2B" w:rsidRPr="00366D2B" w:rsidRDefault="00366D2B" w:rsidP="00366D2B">
      <w:pPr>
        <w:spacing w:after="0" w:line="240" w:lineRule="auto"/>
        <w:jc w:val="center"/>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          1756 София, Бул. „Климент Охридски” №8, тел. 02/8163120, факс 02 9689026,  </w:t>
      </w:r>
      <w:hyperlink r:id="rId8" w:history="1">
        <w:r w:rsidRPr="00366D2B">
          <w:rPr>
            <w:rFonts w:ascii="Times New Roman" w:eastAsia="Times New Roman" w:hAnsi="Times New Roman" w:cs="Times New Roman"/>
            <w:color w:val="0000FF"/>
            <w:sz w:val="24"/>
            <w:szCs w:val="24"/>
            <w:u w:val="single"/>
            <w:lang w:eastAsia="bg-BG"/>
          </w:rPr>
          <w:t>www.</w:t>
        </w:r>
        <w:r w:rsidRPr="00366D2B">
          <w:rPr>
            <w:rFonts w:ascii="Times New Roman" w:eastAsia="Times New Roman" w:hAnsi="Times New Roman" w:cs="Times New Roman"/>
            <w:color w:val="0000FF"/>
            <w:sz w:val="24"/>
            <w:szCs w:val="24"/>
            <w:u w:val="single"/>
            <w:lang w:val="en-US" w:eastAsia="bg-BG"/>
          </w:rPr>
          <w:t>uctm</w:t>
        </w:r>
        <w:r w:rsidRPr="00366D2B">
          <w:rPr>
            <w:rFonts w:ascii="Times New Roman" w:eastAsia="Times New Roman" w:hAnsi="Times New Roman" w:cs="Times New Roman"/>
            <w:color w:val="0000FF"/>
            <w:sz w:val="24"/>
            <w:szCs w:val="24"/>
            <w:u w:val="single"/>
            <w:lang w:eastAsia="bg-BG"/>
          </w:rPr>
          <w:t>.</w:t>
        </w:r>
        <w:proofErr w:type="spellStart"/>
        <w:r w:rsidRPr="00366D2B">
          <w:rPr>
            <w:rFonts w:ascii="Times New Roman" w:eastAsia="Times New Roman" w:hAnsi="Times New Roman" w:cs="Times New Roman"/>
            <w:color w:val="0000FF"/>
            <w:sz w:val="24"/>
            <w:szCs w:val="24"/>
            <w:u w:val="single"/>
            <w:lang w:val="en-US" w:eastAsia="bg-BG"/>
          </w:rPr>
          <w:t>edu</w:t>
        </w:r>
        <w:proofErr w:type="spellEnd"/>
      </w:hyperlink>
      <w:r w:rsidRPr="00366D2B">
        <w:rPr>
          <w:rFonts w:ascii="Times New Roman" w:eastAsia="Times New Roman" w:hAnsi="Times New Roman" w:cs="Times New Roman"/>
          <w:sz w:val="24"/>
          <w:szCs w:val="24"/>
          <w:lang w:eastAsia="bg-BG"/>
        </w:rPr>
        <w:t xml:space="preserve"> </w:t>
      </w: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outlineLvl w:val="0"/>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outlineLvl w:val="0"/>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outlineLvl w:val="0"/>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 Одобрявам:</w:t>
      </w:r>
    </w:p>
    <w:p w:rsidR="00366D2B" w:rsidRPr="00366D2B" w:rsidRDefault="00366D2B" w:rsidP="00366D2B">
      <w:pPr>
        <w:spacing w:after="0" w:line="240" w:lineRule="auto"/>
        <w:outlineLvl w:val="0"/>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outlineLvl w:val="0"/>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  Ректор :..............п.* ..............</w:t>
      </w: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              (проф. д-р инж.  </w:t>
      </w:r>
      <w:proofErr w:type="spellStart"/>
      <w:r w:rsidRPr="00366D2B">
        <w:rPr>
          <w:rFonts w:ascii="Times New Roman" w:eastAsia="Times New Roman" w:hAnsi="Times New Roman" w:cs="Times New Roman"/>
          <w:b/>
          <w:sz w:val="24"/>
          <w:szCs w:val="24"/>
          <w:lang w:eastAsia="bg-BG"/>
        </w:rPr>
        <w:t>Сеня</w:t>
      </w:r>
      <w:proofErr w:type="spellEnd"/>
      <w:r w:rsidRPr="00366D2B">
        <w:rPr>
          <w:rFonts w:ascii="Times New Roman" w:eastAsia="Times New Roman" w:hAnsi="Times New Roman" w:cs="Times New Roman"/>
          <w:b/>
          <w:sz w:val="24"/>
          <w:szCs w:val="24"/>
          <w:lang w:eastAsia="bg-BG"/>
        </w:rPr>
        <w:t xml:space="preserve"> Терзиева-Желязкова)</w:t>
      </w: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Д О К У М Е Н Т А Ц И Я</w:t>
      </w: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outlineLvl w:val="0"/>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За участие в обществена поръчка чрез събиране на оферти с обява</w:t>
      </w:r>
      <w:r w:rsidRPr="00366D2B">
        <w:rPr>
          <w:rFonts w:ascii="Times New Roman" w:eastAsia="Times New Roman" w:hAnsi="Times New Roman" w:cs="Times New Roman"/>
          <w:b/>
          <w:sz w:val="24"/>
          <w:szCs w:val="24"/>
          <w:lang w:eastAsia="bg-BG"/>
        </w:rPr>
        <w:t xml:space="preserve"> </w:t>
      </w:r>
      <w:r w:rsidRPr="00366D2B">
        <w:rPr>
          <w:rFonts w:ascii="Times New Roman" w:eastAsia="Times New Roman" w:hAnsi="Times New Roman" w:cs="Times New Roman"/>
          <w:sz w:val="24"/>
          <w:szCs w:val="24"/>
          <w:lang w:eastAsia="bg-BG"/>
        </w:rPr>
        <w:t>по реда на Глава ХХVІ, чл. 187 - 189 от ЗОП с предмет:</w:t>
      </w:r>
    </w:p>
    <w:p w:rsidR="00366D2B" w:rsidRPr="00366D2B" w:rsidRDefault="00366D2B" w:rsidP="00366D2B">
      <w:pPr>
        <w:spacing w:after="0" w:line="240" w:lineRule="auto"/>
        <w:jc w:val="center"/>
        <w:outlineLvl w:val="0"/>
        <w:rPr>
          <w:rFonts w:ascii="Times New Roman" w:eastAsia="Times New Roman" w:hAnsi="Times New Roman" w:cs="Times New Roman"/>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w:t>
      </w:r>
      <w:r w:rsidR="00FD086A">
        <w:rPr>
          <w:rFonts w:ascii="Times New Roman" w:eastAsia="Times New Roman" w:hAnsi="Times New Roman" w:cs="Times New Roman"/>
          <w:b/>
          <w:sz w:val="24"/>
          <w:szCs w:val="24"/>
          <w:lang w:eastAsia="bg-BG"/>
        </w:rPr>
        <w:t>нт на сградите на ХТМУ през 2020-2021</w:t>
      </w:r>
      <w:r w:rsidRPr="00366D2B">
        <w:rPr>
          <w:rFonts w:ascii="Times New Roman" w:eastAsia="Times New Roman" w:hAnsi="Times New Roman" w:cs="Times New Roman"/>
          <w:b/>
          <w:sz w:val="24"/>
          <w:szCs w:val="24"/>
          <w:lang w:eastAsia="bg-BG"/>
        </w:rPr>
        <w:t xml:space="preserve"> г.”</w:t>
      </w: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Изготвил:</w:t>
      </w:r>
      <w:r w:rsidRPr="00366D2B">
        <w:rPr>
          <w:rFonts w:ascii="Times New Roman" w:eastAsia="Times New Roman" w:hAnsi="Times New Roman" w:cs="Times New Roman"/>
          <w:b/>
          <w:sz w:val="24"/>
          <w:szCs w:val="24"/>
          <w:lang w:eastAsia="bg-BG"/>
        </w:rPr>
        <w:tab/>
        <w:t>инж. Антонио Манолов – Помощник ректор</w:t>
      </w:r>
      <w:r w:rsidRPr="00366D2B">
        <w:rPr>
          <w:rFonts w:ascii="Times New Roman" w:eastAsia="Times New Roman" w:hAnsi="Times New Roman" w:cs="Times New Roman"/>
          <w:b/>
          <w:sz w:val="24"/>
          <w:szCs w:val="24"/>
          <w:lang w:eastAsia="bg-BG"/>
        </w:rPr>
        <w:tab/>
        <w:t>п.*</w:t>
      </w: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t xml:space="preserve">Христина </w:t>
      </w:r>
      <w:proofErr w:type="spellStart"/>
      <w:r w:rsidRPr="00366D2B">
        <w:rPr>
          <w:rFonts w:ascii="Times New Roman" w:eastAsia="Times New Roman" w:hAnsi="Times New Roman" w:cs="Times New Roman"/>
          <w:b/>
          <w:sz w:val="24"/>
          <w:szCs w:val="24"/>
          <w:lang w:eastAsia="bg-BG"/>
        </w:rPr>
        <w:t>Джамбова</w:t>
      </w:r>
      <w:proofErr w:type="spellEnd"/>
      <w:r w:rsidRPr="00366D2B">
        <w:rPr>
          <w:rFonts w:ascii="Times New Roman" w:eastAsia="Times New Roman" w:hAnsi="Times New Roman" w:cs="Times New Roman"/>
          <w:b/>
          <w:sz w:val="24"/>
          <w:szCs w:val="24"/>
          <w:lang w:eastAsia="bg-BG"/>
        </w:rPr>
        <w:t xml:space="preserve"> – ст. експерт служба ОП</w:t>
      </w:r>
      <w:r w:rsidRPr="00366D2B">
        <w:rPr>
          <w:rFonts w:ascii="Times New Roman" w:eastAsia="Times New Roman" w:hAnsi="Times New Roman" w:cs="Times New Roman"/>
          <w:b/>
          <w:sz w:val="24"/>
          <w:szCs w:val="24"/>
          <w:lang w:eastAsia="bg-BG"/>
        </w:rPr>
        <w:tab/>
        <w:t>п.*</w:t>
      </w: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Съгласувал:</w:t>
      </w:r>
      <w:r w:rsidRPr="00366D2B">
        <w:rPr>
          <w:rFonts w:ascii="Times New Roman" w:eastAsia="Times New Roman" w:hAnsi="Times New Roman" w:cs="Times New Roman"/>
          <w:b/>
          <w:sz w:val="24"/>
          <w:szCs w:val="24"/>
          <w:lang w:eastAsia="bg-BG"/>
        </w:rPr>
        <w:tab/>
        <w:t>1.</w:t>
      </w:r>
      <w:r w:rsidRPr="00366D2B">
        <w:rPr>
          <w:rFonts w:ascii="Times New Roman" w:eastAsia="Times New Roman" w:hAnsi="Times New Roman" w:cs="Times New Roman"/>
          <w:b/>
          <w:sz w:val="24"/>
          <w:szCs w:val="24"/>
          <w:lang w:eastAsia="bg-BG"/>
        </w:rPr>
        <w:tab/>
        <w:t xml:space="preserve">п.* </w:t>
      </w: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t>2.</w:t>
      </w:r>
      <w:r w:rsidRPr="00366D2B">
        <w:rPr>
          <w:rFonts w:ascii="Times New Roman" w:eastAsia="Times New Roman" w:hAnsi="Times New Roman" w:cs="Times New Roman"/>
          <w:b/>
          <w:sz w:val="24"/>
          <w:szCs w:val="24"/>
          <w:lang w:eastAsia="bg-BG"/>
        </w:rPr>
        <w:tab/>
        <w:t>п.*</w:t>
      </w:r>
    </w:p>
    <w:p w:rsidR="00366D2B" w:rsidRPr="00366D2B" w:rsidRDefault="00366D2B" w:rsidP="00366D2B">
      <w:pPr>
        <w:ind w:left="1080"/>
        <w:rPr>
          <w:rFonts w:ascii="Times New Roman" w:eastAsia="Times New Roman" w:hAnsi="Times New Roman" w:cs="Times New Roman"/>
          <w:i/>
          <w:sz w:val="24"/>
          <w:szCs w:val="24"/>
        </w:rPr>
      </w:pPr>
      <w:r w:rsidRPr="00366D2B">
        <w:rPr>
          <w:rFonts w:ascii="Times New Roman" w:eastAsia="Times New Roman" w:hAnsi="Times New Roman" w:cs="Times New Roman"/>
          <w:sz w:val="24"/>
          <w:szCs w:val="24"/>
        </w:rPr>
        <w:t>*</w:t>
      </w:r>
      <w:r w:rsidRPr="00366D2B">
        <w:rPr>
          <w:rFonts w:ascii="Times New Roman" w:eastAsia="Times New Roman" w:hAnsi="Times New Roman" w:cs="Times New Roman"/>
          <w:i/>
          <w:sz w:val="24"/>
          <w:szCs w:val="24"/>
        </w:rPr>
        <w:t>заличени данни съгл. чл. 2 от ЗЗЛД</w:t>
      </w:r>
    </w:p>
    <w:p w:rsidR="00366D2B" w:rsidRPr="00366D2B" w:rsidRDefault="00366D2B" w:rsidP="00366D2B">
      <w:pPr>
        <w:spacing w:after="0" w:line="240" w:lineRule="auto"/>
        <w:rPr>
          <w:rFonts w:ascii="Times New Roman" w:eastAsia="Times New Roman" w:hAnsi="Times New Roman" w:cs="Times New Roman"/>
          <w:b/>
          <w:i/>
          <w:sz w:val="24"/>
          <w:szCs w:val="24"/>
          <w:lang w:eastAsia="bg-BG"/>
        </w:rPr>
      </w:pPr>
    </w:p>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p>
    <w:p w:rsidR="00366D2B" w:rsidRPr="00366D2B" w:rsidRDefault="00FD086A" w:rsidP="00366D2B">
      <w:pPr>
        <w:spacing w:after="0" w:line="240" w:lineRule="auto"/>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юни, 2020</w:t>
      </w:r>
      <w:r w:rsidR="00366D2B" w:rsidRPr="00366D2B">
        <w:rPr>
          <w:rFonts w:ascii="Times New Roman" w:eastAsia="Times New Roman" w:hAnsi="Times New Roman" w:cs="Times New Roman"/>
          <w:b/>
          <w:sz w:val="24"/>
          <w:szCs w:val="24"/>
          <w:lang w:eastAsia="bg-BG"/>
        </w:rPr>
        <w:t xml:space="preserve"> г.</w:t>
      </w:r>
    </w:p>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p>
    <w:p w:rsidR="00366D2B" w:rsidRPr="00366D2B" w:rsidRDefault="00366D2B" w:rsidP="00366D2B">
      <w:pPr>
        <w:spacing w:after="0" w:line="240" w:lineRule="auto"/>
        <w:jc w:val="center"/>
        <w:outlineLvl w:val="0"/>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lastRenderedPageBreak/>
        <w:t>СЪДЪРЖАНИЕ</w:t>
      </w:r>
    </w:p>
    <w:p w:rsidR="00366D2B" w:rsidRPr="00366D2B" w:rsidRDefault="00366D2B" w:rsidP="00366D2B">
      <w:pPr>
        <w:spacing w:after="0" w:line="360" w:lineRule="auto"/>
        <w:jc w:val="center"/>
        <w:rPr>
          <w:rFonts w:ascii="Times New Roman" w:eastAsia="Times New Roman" w:hAnsi="Times New Roman" w:cs="Times New Roman"/>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на</w:t>
      </w:r>
    </w:p>
    <w:p w:rsidR="00366D2B" w:rsidRPr="00366D2B" w:rsidRDefault="00366D2B" w:rsidP="00366D2B">
      <w:pPr>
        <w:spacing w:after="0" w:line="360" w:lineRule="auto"/>
        <w:jc w:val="both"/>
        <w:rPr>
          <w:rFonts w:ascii="Times New Roman" w:eastAsia="Times New Roman" w:hAnsi="Times New Roman" w:cs="Times New Roman"/>
          <w:b/>
          <w:sz w:val="23"/>
          <w:szCs w:val="23"/>
          <w:lang w:eastAsia="bg-BG"/>
        </w:rPr>
      </w:pPr>
      <w:r w:rsidRPr="00366D2B">
        <w:rPr>
          <w:rFonts w:ascii="Times New Roman" w:eastAsia="Times New Roman" w:hAnsi="Times New Roman" w:cs="Times New Roman"/>
          <w:sz w:val="23"/>
          <w:szCs w:val="23"/>
          <w:lang w:eastAsia="bg-BG"/>
        </w:rPr>
        <w:t>документацията за участие в обществена поръчка чрез събиране на оферти с обява с предмет:</w:t>
      </w:r>
      <w:r w:rsidRPr="00366D2B">
        <w:rPr>
          <w:rFonts w:ascii="Times New Roman" w:eastAsia="Times New Roman" w:hAnsi="Times New Roman" w:cs="Times New Roman"/>
          <w:b/>
          <w:sz w:val="23"/>
          <w:szCs w:val="23"/>
          <w:lang w:eastAsia="bg-BG"/>
        </w:rPr>
        <w:t xml:space="preserve"> „Доставка на строителни материали, </w:t>
      </w:r>
      <w:proofErr w:type="spellStart"/>
      <w:r w:rsidRPr="00366D2B">
        <w:rPr>
          <w:rFonts w:ascii="Times New Roman" w:eastAsia="Times New Roman" w:hAnsi="Times New Roman" w:cs="Times New Roman"/>
          <w:b/>
          <w:sz w:val="23"/>
          <w:szCs w:val="23"/>
          <w:lang w:eastAsia="bg-BG"/>
        </w:rPr>
        <w:t>ВиК</w:t>
      </w:r>
      <w:proofErr w:type="spellEnd"/>
      <w:r w:rsidRPr="00366D2B">
        <w:rPr>
          <w:rFonts w:ascii="Times New Roman" w:eastAsia="Times New Roman" w:hAnsi="Times New Roman" w:cs="Times New Roman"/>
          <w:b/>
          <w:sz w:val="23"/>
          <w:szCs w:val="23"/>
          <w:lang w:eastAsia="bg-BG"/>
        </w:rPr>
        <w:t xml:space="preserve">, </w:t>
      </w:r>
      <w:proofErr w:type="spellStart"/>
      <w:r w:rsidRPr="00366D2B">
        <w:rPr>
          <w:rFonts w:ascii="Times New Roman" w:eastAsia="Times New Roman" w:hAnsi="Times New Roman" w:cs="Times New Roman"/>
          <w:b/>
          <w:sz w:val="23"/>
          <w:szCs w:val="23"/>
          <w:lang w:eastAsia="bg-BG"/>
        </w:rPr>
        <w:t>ОиВ</w:t>
      </w:r>
      <w:proofErr w:type="spellEnd"/>
      <w:r w:rsidRPr="00366D2B">
        <w:rPr>
          <w:rFonts w:ascii="Times New Roman" w:eastAsia="Times New Roman" w:hAnsi="Times New Roman" w:cs="Times New Roman"/>
          <w:b/>
          <w:sz w:val="23"/>
          <w:szCs w:val="23"/>
          <w:lang w:eastAsia="bg-BG"/>
        </w:rPr>
        <w:t>, електрически и други части и консумативи за поддръжка и ремо</w:t>
      </w:r>
      <w:r w:rsidR="00FD086A">
        <w:rPr>
          <w:rFonts w:ascii="Times New Roman" w:eastAsia="Times New Roman" w:hAnsi="Times New Roman" w:cs="Times New Roman"/>
          <w:b/>
          <w:sz w:val="23"/>
          <w:szCs w:val="23"/>
          <w:lang w:eastAsia="bg-BG"/>
        </w:rPr>
        <w:t>нт на сградите на ХТМУ през 2020-2021</w:t>
      </w:r>
      <w:r w:rsidRPr="00366D2B">
        <w:rPr>
          <w:rFonts w:ascii="Times New Roman" w:eastAsia="Times New Roman" w:hAnsi="Times New Roman" w:cs="Times New Roman"/>
          <w:b/>
          <w:sz w:val="23"/>
          <w:szCs w:val="23"/>
          <w:lang w:eastAsia="bg-BG"/>
        </w:rPr>
        <w:t xml:space="preserve"> г.”</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p>
    <w:p w:rsidR="00366D2B" w:rsidRPr="00366D2B" w:rsidRDefault="00366D2B" w:rsidP="00366D2B">
      <w:pPr>
        <w:autoSpaceDE w:val="0"/>
        <w:autoSpaceDN w:val="0"/>
        <w:adjustRightInd w:val="0"/>
        <w:spacing w:after="0"/>
        <w:jc w:val="both"/>
        <w:rPr>
          <w:rFonts w:ascii="Times New Roman" w:eastAsia="Times New Roman" w:hAnsi="Times New Roman" w:cs="Times New Roman"/>
          <w:b/>
          <w:color w:val="000000"/>
          <w:sz w:val="24"/>
          <w:szCs w:val="24"/>
        </w:rPr>
      </w:pPr>
    </w:p>
    <w:p w:rsidR="00366D2B" w:rsidRPr="00366D2B" w:rsidRDefault="00366D2B" w:rsidP="00366D2B">
      <w:pPr>
        <w:spacing w:after="0"/>
        <w:jc w:val="center"/>
        <w:rPr>
          <w:rFonts w:ascii="Times New Roman" w:eastAsia="Times New Roman" w:hAnsi="Times New Roman" w:cs="Times New Roman"/>
          <w:b/>
          <w:sz w:val="24"/>
          <w:szCs w:val="24"/>
          <w:lang w:eastAsia="bg-BG"/>
        </w:rPr>
      </w:pPr>
    </w:p>
    <w:p w:rsidR="00366D2B" w:rsidRPr="00366D2B" w:rsidRDefault="00366D2B" w:rsidP="00366D2B">
      <w:pPr>
        <w:numPr>
          <w:ilvl w:val="0"/>
          <w:numId w:val="1"/>
        </w:numPr>
        <w:spacing w:after="0" w:line="240" w:lineRule="auto"/>
        <w:jc w:val="both"/>
        <w:rPr>
          <w:rFonts w:ascii="Times New Roman" w:eastAsia="MS Mincho" w:hAnsi="Times New Roman" w:cs="Times New Roman"/>
          <w:sz w:val="24"/>
          <w:szCs w:val="24"/>
          <w:lang w:val="ru-RU" w:eastAsia="bg-BG"/>
        </w:rPr>
      </w:pPr>
      <w:r w:rsidRPr="00366D2B">
        <w:rPr>
          <w:rFonts w:ascii="Times New Roman" w:eastAsia="MS Mincho" w:hAnsi="Times New Roman" w:cs="Times New Roman"/>
          <w:sz w:val="24"/>
          <w:szCs w:val="24"/>
          <w:lang w:eastAsia="bg-BG"/>
        </w:rPr>
        <w:t>Пълно описание на предмета на поръчката;</w:t>
      </w:r>
    </w:p>
    <w:p w:rsidR="00366D2B" w:rsidRPr="00366D2B" w:rsidRDefault="00366D2B" w:rsidP="00366D2B">
      <w:pPr>
        <w:numPr>
          <w:ilvl w:val="0"/>
          <w:numId w:val="1"/>
        </w:numPr>
        <w:spacing w:after="0" w:line="240" w:lineRule="auto"/>
        <w:jc w:val="both"/>
        <w:rPr>
          <w:rFonts w:ascii="Times New Roman" w:eastAsia="MS Mincho" w:hAnsi="Times New Roman" w:cs="Times New Roman"/>
          <w:sz w:val="24"/>
          <w:szCs w:val="24"/>
          <w:lang w:val="ru-RU" w:eastAsia="bg-BG"/>
        </w:rPr>
      </w:pPr>
      <w:proofErr w:type="spellStart"/>
      <w:r w:rsidRPr="00366D2B">
        <w:rPr>
          <w:rFonts w:ascii="Times New Roman" w:eastAsia="MS Mincho" w:hAnsi="Times New Roman" w:cs="Times New Roman"/>
          <w:sz w:val="24"/>
          <w:szCs w:val="24"/>
          <w:lang w:val="ru-RU" w:eastAsia="bg-BG"/>
        </w:rPr>
        <w:t>Техническа</w:t>
      </w:r>
      <w:proofErr w:type="spellEnd"/>
      <w:r w:rsidRPr="00366D2B">
        <w:rPr>
          <w:rFonts w:ascii="Times New Roman" w:eastAsia="MS Mincho" w:hAnsi="Times New Roman" w:cs="Times New Roman"/>
          <w:sz w:val="24"/>
          <w:szCs w:val="24"/>
          <w:lang w:val="ru-RU" w:eastAsia="bg-BG"/>
        </w:rPr>
        <w:t xml:space="preserve"> спецификация;</w:t>
      </w:r>
    </w:p>
    <w:p w:rsidR="00366D2B" w:rsidRPr="00366D2B" w:rsidRDefault="00366D2B" w:rsidP="00366D2B">
      <w:pPr>
        <w:numPr>
          <w:ilvl w:val="0"/>
          <w:numId w:val="1"/>
        </w:numPr>
        <w:spacing w:after="0" w:line="240" w:lineRule="auto"/>
        <w:ind w:left="709" w:hanging="709"/>
        <w:jc w:val="both"/>
        <w:rPr>
          <w:rFonts w:ascii="Times New Roman" w:eastAsia="MS Mincho" w:hAnsi="Times New Roman" w:cs="Times New Roman"/>
          <w:sz w:val="24"/>
          <w:szCs w:val="24"/>
          <w:lang w:val="ru-RU" w:eastAsia="bg-BG"/>
        </w:rPr>
      </w:pPr>
      <w:r w:rsidRPr="00366D2B">
        <w:rPr>
          <w:rFonts w:ascii="Times New Roman" w:eastAsia="MS Mincho" w:hAnsi="Times New Roman" w:cs="Times New Roman"/>
          <w:sz w:val="24"/>
          <w:szCs w:val="24"/>
          <w:lang w:val="ru-RU" w:eastAsia="bg-BG"/>
        </w:rPr>
        <w:t xml:space="preserve">Указания и </w:t>
      </w:r>
      <w:proofErr w:type="spellStart"/>
      <w:r w:rsidRPr="00366D2B">
        <w:rPr>
          <w:rFonts w:ascii="Times New Roman" w:eastAsia="MS Mincho" w:hAnsi="Times New Roman" w:cs="Times New Roman"/>
          <w:sz w:val="24"/>
          <w:szCs w:val="24"/>
          <w:lang w:val="ru-RU" w:eastAsia="bg-BG"/>
        </w:rPr>
        <w:t>изисквания</w:t>
      </w:r>
      <w:proofErr w:type="spellEnd"/>
      <w:r w:rsidRPr="00366D2B">
        <w:rPr>
          <w:rFonts w:ascii="Times New Roman" w:eastAsia="MS Mincho" w:hAnsi="Times New Roman" w:cs="Times New Roman"/>
          <w:sz w:val="24"/>
          <w:szCs w:val="24"/>
          <w:lang w:val="ru-RU" w:eastAsia="bg-BG"/>
        </w:rPr>
        <w:t xml:space="preserve"> </w:t>
      </w:r>
      <w:proofErr w:type="spellStart"/>
      <w:r w:rsidRPr="00366D2B">
        <w:rPr>
          <w:rFonts w:ascii="Times New Roman" w:eastAsia="MS Mincho" w:hAnsi="Times New Roman" w:cs="Times New Roman"/>
          <w:sz w:val="24"/>
          <w:szCs w:val="24"/>
          <w:lang w:val="ru-RU" w:eastAsia="bg-BG"/>
        </w:rPr>
        <w:t>към</w:t>
      </w:r>
      <w:proofErr w:type="spellEnd"/>
      <w:r w:rsidRPr="00366D2B">
        <w:rPr>
          <w:rFonts w:ascii="Times New Roman" w:eastAsia="MS Mincho" w:hAnsi="Times New Roman" w:cs="Times New Roman"/>
          <w:sz w:val="24"/>
          <w:szCs w:val="24"/>
          <w:lang w:val="ru-RU" w:eastAsia="bg-BG"/>
        </w:rPr>
        <w:t xml:space="preserve"> </w:t>
      </w:r>
      <w:proofErr w:type="spellStart"/>
      <w:r w:rsidRPr="00366D2B">
        <w:rPr>
          <w:rFonts w:ascii="Times New Roman" w:eastAsia="MS Mincho" w:hAnsi="Times New Roman" w:cs="Times New Roman"/>
          <w:sz w:val="24"/>
          <w:szCs w:val="24"/>
          <w:lang w:val="ru-RU" w:eastAsia="bg-BG"/>
        </w:rPr>
        <w:t>участниците</w:t>
      </w:r>
      <w:proofErr w:type="spellEnd"/>
      <w:r w:rsidRPr="00366D2B">
        <w:rPr>
          <w:rFonts w:ascii="Times New Roman" w:eastAsia="MS Mincho" w:hAnsi="Times New Roman" w:cs="Times New Roman"/>
          <w:sz w:val="24"/>
          <w:szCs w:val="24"/>
          <w:lang w:val="ru-RU" w:eastAsia="bg-BG"/>
        </w:rPr>
        <w:t xml:space="preserve"> за подготовка на </w:t>
      </w:r>
      <w:proofErr w:type="spellStart"/>
      <w:r w:rsidRPr="00366D2B">
        <w:rPr>
          <w:rFonts w:ascii="Times New Roman" w:eastAsia="MS Mincho" w:hAnsi="Times New Roman" w:cs="Times New Roman"/>
          <w:sz w:val="24"/>
          <w:szCs w:val="24"/>
          <w:lang w:val="ru-RU" w:eastAsia="bg-BG"/>
        </w:rPr>
        <w:t>офертите</w:t>
      </w:r>
      <w:proofErr w:type="spellEnd"/>
      <w:r w:rsidRPr="00366D2B">
        <w:rPr>
          <w:rFonts w:ascii="Times New Roman" w:eastAsia="MS Mincho" w:hAnsi="Times New Roman" w:cs="Times New Roman"/>
          <w:sz w:val="24"/>
          <w:szCs w:val="24"/>
          <w:lang w:val="ru-RU" w:eastAsia="bg-BG"/>
        </w:rPr>
        <w:t xml:space="preserve">, </w:t>
      </w:r>
      <w:proofErr w:type="spellStart"/>
      <w:r w:rsidRPr="00366D2B">
        <w:rPr>
          <w:rFonts w:ascii="Times New Roman" w:eastAsia="MS Mincho" w:hAnsi="Times New Roman" w:cs="Times New Roman"/>
          <w:sz w:val="24"/>
          <w:szCs w:val="24"/>
          <w:lang w:val="ru-RU" w:eastAsia="bg-BG"/>
        </w:rPr>
        <w:t>реда</w:t>
      </w:r>
      <w:proofErr w:type="spellEnd"/>
      <w:r w:rsidRPr="00366D2B">
        <w:rPr>
          <w:rFonts w:ascii="Times New Roman" w:eastAsia="MS Mincho" w:hAnsi="Times New Roman" w:cs="Times New Roman"/>
          <w:sz w:val="24"/>
          <w:szCs w:val="24"/>
          <w:lang w:val="ru-RU" w:eastAsia="bg-BG"/>
        </w:rPr>
        <w:t xml:space="preserve"> и </w:t>
      </w:r>
      <w:proofErr w:type="spellStart"/>
      <w:r w:rsidRPr="00366D2B">
        <w:rPr>
          <w:rFonts w:ascii="Times New Roman" w:eastAsia="MS Mincho" w:hAnsi="Times New Roman" w:cs="Times New Roman"/>
          <w:sz w:val="24"/>
          <w:szCs w:val="24"/>
          <w:lang w:val="ru-RU" w:eastAsia="bg-BG"/>
        </w:rPr>
        <w:t>условията</w:t>
      </w:r>
      <w:proofErr w:type="spellEnd"/>
      <w:r w:rsidRPr="00366D2B">
        <w:rPr>
          <w:rFonts w:ascii="Times New Roman" w:eastAsia="MS Mincho" w:hAnsi="Times New Roman" w:cs="Times New Roman"/>
          <w:sz w:val="24"/>
          <w:szCs w:val="24"/>
          <w:lang w:val="ru-RU" w:eastAsia="bg-BG"/>
        </w:rPr>
        <w:t xml:space="preserve"> за </w:t>
      </w:r>
      <w:proofErr w:type="spellStart"/>
      <w:r w:rsidRPr="00366D2B">
        <w:rPr>
          <w:rFonts w:ascii="Times New Roman" w:eastAsia="MS Mincho" w:hAnsi="Times New Roman" w:cs="Times New Roman"/>
          <w:sz w:val="24"/>
          <w:szCs w:val="24"/>
          <w:lang w:val="ru-RU" w:eastAsia="bg-BG"/>
        </w:rPr>
        <w:t>възлагане</w:t>
      </w:r>
      <w:proofErr w:type="spellEnd"/>
      <w:r w:rsidRPr="00366D2B">
        <w:rPr>
          <w:rFonts w:ascii="Times New Roman" w:eastAsia="MS Mincho" w:hAnsi="Times New Roman" w:cs="Times New Roman"/>
          <w:sz w:val="24"/>
          <w:szCs w:val="24"/>
          <w:lang w:val="ru-RU" w:eastAsia="bg-BG"/>
        </w:rPr>
        <w:t xml:space="preserve"> на </w:t>
      </w:r>
      <w:proofErr w:type="spellStart"/>
      <w:r w:rsidRPr="00366D2B">
        <w:rPr>
          <w:rFonts w:ascii="Times New Roman" w:eastAsia="MS Mincho" w:hAnsi="Times New Roman" w:cs="Times New Roman"/>
          <w:sz w:val="24"/>
          <w:szCs w:val="24"/>
          <w:lang w:val="ru-RU" w:eastAsia="bg-BG"/>
        </w:rPr>
        <w:t>поръчката</w:t>
      </w:r>
      <w:proofErr w:type="spellEnd"/>
      <w:r w:rsidRPr="00366D2B">
        <w:rPr>
          <w:rFonts w:ascii="Times New Roman" w:eastAsia="MS Mincho" w:hAnsi="Times New Roman" w:cs="Times New Roman"/>
          <w:sz w:val="24"/>
          <w:szCs w:val="24"/>
          <w:lang w:val="ru-RU" w:eastAsia="bg-BG"/>
        </w:rPr>
        <w:t xml:space="preserve"> по </w:t>
      </w:r>
      <w:proofErr w:type="spellStart"/>
      <w:r w:rsidRPr="00366D2B">
        <w:rPr>
          <w:rFonts w:ascii="Times New Roman" w:eastAsia="MS Mincho" w:hAnsi="Times New Roman" w:cs="Times New Roman"/>
          <w:sz w:val="24"/>
          <w:szCs w:val="24"/>
          <w:lang w:val="ru-RU" w:eastAsia="bg-BG"/>
        </w:rPr>
        <w:t>реда</w:t>
      </w:r>
      <w:proofErr w:type="spellEnd"/>
      <w:r w:rsidRPr="00366D2B">
        <w:rPr>
          <w:rFonts w:ascii="Times New Roman" w:eastAsia="MS Mincho" w:hAnsi="Times New Roman" w:cs="Times New Roman"/>
          <w:sz w:val="24"/>
          <w:szCs w:val="24"/>
          <w:lang w:val="ru-RU" w:eastAsia="bg-BG"/>
        </w:rPr>
        <w:t xml:space="preserve"> на </w:t>
      </w:r>
      <w:r w:rsidRPr="00366D2B">
        <w:rPr>
          <w:rFonts w:ascii="Times New Roman" w:eastAsia="MS Mincho" w:hAnsi="Times New Roman" w:cs="Times New Roman"/>
          <w:sz w:val="24"/>
          <w:szCs w:val="24"/>
          <w:lang w:eastAsia="bg-BG"/>
        </w:rPr>
        <w:t xml:space="preserve">Глава ХХVІ, чл. 187 - 189 </w:t>
      </w:r>
      <w:r w:rsidRPr="00366D2B">
        <w:rPr>
          <w:rFonts w:ascii="Times New Roman" w:eastAsia="MS Mincho" w:hAnsi="Times New Roman" w:cs="Times New Roman"/>
          <w:sz w:val="24"/>
          <w:szCs w:val="24"/>
          <w:lang w:val="ru-RU" w:eastAsia="bg-BG"/>
        </w:rPr>
        <w:t>от ЗОП;</w:t>
      </w:r>
    </w:p>
    <w:p w:rsidR="00366D2B" w:rsidRPr="00366D2B" w:rsidRDefault="00366D2B" w:rsidP="00366D2B">
      <w:pPr>
        <w:numPr>
          <w:ilvl w:val="0"/>
          <w:numId w:val="1"/>
        </w:numPr>
        <w:spacing w:after="0" w:line="240" w:lineRule="auto"/>
        <w:jc w:val="both"/>
        <w:rPr>
          <w:rFonts w:ascii="Times New Roman" w:eastAsia="MS Mincho" w:hAnsi="Times New Roman" w:cs="Times New Roman"/>
          <w:sz w:val="24"/>
          <w:szCs w:val="24"/>
          <w:lang w:val="ru-RU" w:eastAsia="bg-BG"/>
        </w:rPr>
      </w:pPr>
      <w:proofErr w:type="spellStart"/>
      <w:r w:rsidRPr="00366D2B">
        <w:rPr>
          <w:rFonts w:ascii="Times New Roman" w:eastAsia="MS Mincho" w:hAnsi="Times New Roman" w:cs="Times New Roman"/>
          <w:sz w:val="24"/>
          <w:szCs w:val="24"/>
          <w:lang w:val="ru-RU" w:eastAsia="bg-BG"/>
        </w:rPr>
        <w:t>Образци</w:t>
      </w:r>
      <w:proofErr w:type="spellEnd"/>
      <w:r w:rsidRPr="00366D2B">
        <w:rPr>
          <w:rFonts w:ascii="Times New Roman" w:eastAsia="MS Mincho" w:hAnsi="Times New Roman" w:cs="Times New Roman"/>
          <w:sz w:val="24"/>
          <w:szCs w:val="24"/>
          <w:lang w:val="ru-RU" w:eastAsia="bg-BG"/>
        </w:rPr>
        <w:t>.</w:t>
      </w:r>
    </w:p>
    <w:p w:rsidR="00366D2B" w:rsidRPr="00366D2B" w:rsidRDefault="00366D2B" w:rsidP="00366D2B">
      <w:pPr>
        <w:spacing w:after="0" w:line="240" w:lineRule="auto"/>
        <w:ind w:left="426"/>
        <w:jc w:val="both"/>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b/>
          <w:sz w:val="24"/>
          <w:szCs w:val="24"/>
          <w:lang w:eastAsia="bg-BG"/>
        </w:rPr>
        <w:t xml:space="preserve">4.1. </w:t>
      </w:r>
      <w:r w:rsidRPr="00366D2B">
        <w:rPr>
          <w:rFonts w:ascii="Times New Roman" w:eastAsia="Times New Roman" w:hAnsi="Times New Roman" w:cs="Times New Roman"/>
          <w:sz w:val="24"/>
          <w:szCs w:val="24"/>
          <w:lang w:eastAsia="bg-BG"/>
        </w:rPr>
        <w:t xml:space="preserve">Декларация по чл. 192, ал. 3 от ЗОП – </w:t>
      </w:r>
      <w:r w:rsidRPr="00366D2B">
        <w:rPr>
          <w:rFonts w:ascii="Times New Roman" w:eastAsia="Times New Roman" w:hAnsi="Times New Roman" w:cs="Times New Roman"/>
          <w:i/>
          <w:sz w:val="24"/>
          <w:szCs w:val="24"/>
          <w:lang w:eastAsia="bg-BG"/>
        </w:rPr>
        <w:t>Образец № 1.</w:t>
      </w:r>
    </w:p>
    <w:p w:rsidR="00366D2B" w:rsidRPr="00366D2B" w:rsidRDefault="00366D2B" w:rsidP="00366D2B">
      <w:pPr>
        <w:spacing w:after="0"/>
        <w:ind w:left="426"/>
        <w:jc w:val="both"/>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b/>
          <w:sz w:val="24"/>
          <w:szCs w:val="24"/>
          <w:lang w:eastAsia="bg-BG"/>
        </w:rPr>
        <w:t>4.2.</w:t>
      </w:r>
      <w:r w:rsidRPr="00366D2B">
        <w:rPr>
          <w:rFonts w:ascii="Times New Roman" w:eastAsia="Times New Roman" w:hAnsi="Times New Roman" w:cs="Times New Roman"/>
          <w:sz w:val="24"/>
          <w:szCs w:val="24"/>
          <w:lang w:eastAsia="bg-BG"/>
        </w:rPr>
        <w:t xml:space="preserve"> Предложение  за изпълнение на поръчката - </w:t>
      </w:r>
      <w:r w:rsidRPr="00366D2B">
        <w:rPr>
          <w:rFonts w:ascii="Times New Roman" w:eastAsia="Times New Roman" w:hAnsi="Times New Roman" w:cs="Times New Roman"/>
          <w:i/>
          <w:sz w:val="24"/>
          <w:szCs w:val="24"/>
          <w:lang w:eastAsia="bg-BG"/>
        </w:rPr>
        <w:t>Образец № 2.</w:t>
      </w:r>
    </w:p>
    <w:p w:rsidR="00366D2B" w:rsidRPr="00366D2B" w:rsidRDefault="00366D2B" w:rsidP="00366D2B">
      <w:pPr>
        <w:spacing w:after="0"/>
        <w:ind w:left="426"/>
        <w:jc w:val="both"/>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b/>
          <w:sz w:val="24"/>
          <w:szCs w:val="24"/>
          <w:lang w:eastAsia="bg-BG"/>
        </w:rPr>
        <w:t>4.3.</w:t>
      </w:r>
      <w:r w:rsidRPr="00366D2B">
        <w:rPr>
          <w:rFonts w:ascii="Times New Roman" w:eastAsia="Times New Roman" w:hAnsi="Times New Roman" w:cs="Times New Roman"/>
          <w:i/>
          <w:sz w:val="24"/>
          <w:szCs w:val="24"/>
          <w:lang w:eastAsia="bg-BG"/>
        </w:rPr>
        <w:t xml:space="preserve"> </w:t>
      </w:r>
      <w:r w:rsidRPr="00366D2B">
        <w:rPr>
          <w:rFonts w:ascii="Times New Roman" w:eastAsia="Times New Roman" w:hAnsi="Times New Roman" w:cs="Times New Roman"/>
          <w:sz w:val="24"/>
          <w:szCs w:val="24"/>
          <w:lang w:eastAsia="bg-BG"/>
        </w:rPr>
        <w:t xml:space="preserve">Ценово предложение - </w:t>
      </w:r>
      <w:r w:rsidRPr="00366D2B">
        <w:rPr>
          <w:rFonts w:ascii="Times New Roman" w:eastAsia="Times New Roman" w:hAnsi="Times New Roman" w:cs="Times New Roman"/>
          <w:i/>
          <w:sz w:val="24"/>
          <w:szCs w:val="24"/>
          <w:lang w:eastAsia="bg-BG"/>
        </w:rPr>
        <w:t>Образец № 3.</w:t>
      </w:r>
    </w:p>
    <w:p w:rsidR="00366D2B" w:rsidRPr="00366D2B" w:rsidRDefault="00366D2B" w:rsidP="00366D2B">
      <w:pPr>
        <w:spacing w:after="0"/>
        <w:ind w:left="426"/>
        <w:jc w:val="both"/>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b/>
          <w:sz w:val="24"/>
          <w:szCs w:val="24"/>
          <w:lang w:eastAsia="bg-BG"/>
        </w:rPr>
        <w:t>4.</w:t>
      </w:r>
      <w:proofErr w:type="spellStart"/>
      <w:r w:rsidRPr="00366D2B">
        <w:rPr>
          <w:rFonts w:ascii="Times New Roman" w:eastAsia="Times New Roman" w:hAnsi="Times New Roman" w:cs="Times New Roman"/>
          <w:b/>
          <w:sz w:val="24"/>
          <w:szCs w:val="24"/>
          <w:lang w:eastAsia="bg-BG"/>
        </w:rPr>
        <w:t>4</w:t>
      </w:r>
      <w:proofErr w:type="spellEnd"/>
      <w:r w:rsidRPr="00366D2B">
        <w:rPr>
          <w:rFonts w:ascii="Times New Roman" w:eastAsia="Times New Roman" w:hAnsi="Times New Roman" w:cs="Times New Roman"/>
          <w:b/>
          <w:sz w:val="24"/>
          <w:szCs w:val="24"/>
          <w:lang w:eastAsia="bg-BG"/>
        </w:rPr>
        <w:t xml:space="preserve">. </w:t>
      </w:r>
      <w:r w:rsidRPr="00366D2B">
        <w:rPr>
          <w:rFonts w:ascii="Times New Roman" w:eastAsia="Times New Roman" w:hAnsi="Times New Roman" w:cs="Times New Roman"/>
          <w:sz w:val="24"/>
          <w:szCs w:val="24"/>
          <w:lang w:eastAsia="bg-BG"/>
        </w:rPr>
        <w:t>Декларация за съгласие за участие като подизпълнител</w:t>
      </w:r>
      <w:r w:rsidRPr="00366D2B">
        <w:rPr>
          <w:rFonts w:ascii="Times New Roman" w:eastAsia="Times New Roman" w:hAnsi="Times New Roman" w:cs="Times New Roman"/>
          <w:i/>
          <w:sz w:val="24"/>
          <w:szCs w:val="24"/>
          <w:lang w:eastAsia="bg-BG"/>
        </w:rPr>
        <w:t>*- Образец № 4.</w:t>
      </w:r>
    </w:p>
    <w:p w:rsidR="00366D2B" w:rsidRPr="00366D2B" w:rsidRDefault="00366D2B" w:rsidP="00366D2B">
      <w:pPr>
        <w:spacing w:after="0"/>
        <w:ind w:left="426"/>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b/>
          <w:sz w:val="24"/>
          <w:szCs w:val="24"/>
          <w:lang w:eastAsia="bg-BG"/>
        </w:rPr>
        <w:t xml:space="preserve">4.5. </w:t>
      </w:r>
      <w:r w:rsidRPr="00366D2B">
        <w:rPr>
          <w:rFonts w:ascii="Times New Roman" w:eastAsia="Times New Roman" w:hAnsi="Times New Roman" w:cs="Times New Roman"/>
          <w:sz w:val="24"/>
          <w:szCs w:val="24"/>
          <w:lang w:eastAsia="bg-BG"/>
        </w:rPr>
        <w:t>Проект на договор.</w:t>
      </w:r>
    </w:p>
    <w:p w:rsidR="00366D2B" w:rsidRPr="00366D2B" w:rsidRDefault="00366D2B" w:rsidP="00366D2B">
      <w:pPr>
        <w:spacing w:after="0"/>
        <w:ind w:left="709"/>
        <w:rPr>
          <w:rFonts w:ascii="Times New Roman" w:eastAsia="Times New Roman" w:hAnsi="Times New Roman" w:cs="Times New Roman"/>
          <w:b/>
          <w:sz w:val="24"/>
          <w:szCs w:val="24"/>
          <w:lang w:eastAsia="en-GB"/>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Default="00366D2B" w:rsidP="00366D2B">
      <w:pPr>
        <w:spacing w:after="0" w:line="360" w:lineRule="auto"/>
        <w:rPr>
          <w:rFonts w:ascii="Times New Roman" w:eastAsia="Times New Roman" w:hAnsi="Times New Roman" w:cs="Times New Roman"/>
          <w:b/>
          <w:sz w:val="24"/>
          <w:szCs w:val="24"/>
          <w:lang w:eastAsia="bg-BG"/>
        </w:rPr>
      </w:pPr>
    </w:p>
    <w:p w:rsidR="00FD086A" w:rsidRDefault="00FD086A" w:rsidP="00366D2B">
      <w:pPr>
        <w:spacing w:after="0" w:line="360" w:lineRule="auto"/>
        <w:rPr>
          <w:rFonts w:ascii="Times New Roman" w:eastAsia="Times New Roman" w:hAnsi="Times New Roman" w:cs="Times New Roman"/>
          <w:b/>
          <w:sz w:val="24"/>
          <w:szCs w:val="24"/>
          <w:lang w:eastAsia="bg-BG"/>
        </w:rPr>
      </w:pPr>
    </w:p>
    <w:p w:rsidR="00FD086A" w:rsidRPr="00366D2B" w:rsidRDefault="00FD086A"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lastRenderedPageBreak/>
        <w:t>ПЪЛНО ОПИСАНИЕ НА ПРЕДМЕТА НА ПОРЪЧКАТА</w:t>
      </w:r>
    </w:p>
    <w:p w:rsidR="00366D2B" w:rsidRPr="00366D2B" w:rsidRDefault="00366D2B" w:rsidP="00366D2B">
      <w:pPr>
        <w:spacing w:after="0"/>
        <w:jc w:val="center"/>
        <w:rPr>
          <w:rFonts w:ascii="Times New Roman" w:eastAsia="Times New Roman" w:hAnsi="Times New Roman" w:cs="Times New Roman"/>
          <w:b/>
          <w:sz w:val="24"/>
          <w:szCs w:val="24"/>
          <w:lang w:eastAsia="bg-BG"/>
        </w:rPr>
      </w:pPr>
    </w:p>
    <w:p w:rsidR="00366D2B" w:rsidRPr="00366D2B" w:rsidRDefault="00366D2B" w:rsidP="00366D2B">
      <w:pPr>
        <w:keepNext/>
        <w:keepLines/>
        <w:widowControl w:val="0"/>
        <w:spacing w:after="638"/>
        <w:ind w:firstLine="709"/>
        <w:jc w:val="both"/>
        <w:outlineLvl w:val="0"/>
        <w:rPr>
          <w:rFonts w:ascii="Times New Roman" w:hAnsi="Times New Roman" w:cs="Times New Roman"/>
          <w:b/>
          <w:bCs/>
          <w:sz w:val="24"/>
          <w:szCs w:val="24"/>
        </w:rPr>
      </w:pPr>
      <w:r w:rsidRPr="00366D2B">
        <w:rPr>
          <w:rFonts w:ascii="Times New Roman" w:hAnsi="Times New Roman" w:cs="Times New Roman"/>
          <w:b/>
          <w:bCs/>
          <w:sz w:val="24"/>
          <w:szCs w:val="24"/>
        </w:rPr>
        <w:t xml:space="preserve">Възложител </w:t>
      </w:r>
      <w:r w:rsidRPr="00366D2B">
        <w:rPr>
          <w:rFonts w:ascii="Times New Roman" w:hAnsi="Times New Roman" w:cs="Times New Roman"/>
          <w:bCs/>
          <w:sz w:val="24"/>
          <w:szCs w:val="24"/>
        </w:rPr>
        <w:t>на настоящата поръчка за избор на изпълнител чрез събиране на оферти с обява по реда на Глава ХХVІ, чл. 187 - 189 от ЗОП е</w:t>
      </w:r>
      <w:r w:rsidRPr="00366D2B">
        <w:rPr>
          <w:rFonts w:ascii="Times New Roman" w:hAnsi="Times New Roman" w:cs="Times New Roman"/>
          <w:b/>
          <w:bCs/>
          <w:sz w:val="24"/>
          <w:szCs w:val="24"/>
        </w:rPr>
        <w:t xml:space="preserve"> Ректорът на </w:t>
      </w:r>
      <w:proofErr w:type="spellStart"/>
      <w:r w:rsidRPr="00366D2B">
        <w:rPr>
          <w:rFonts w:ascii="Times New Roman" w:hAnsi="Times New Roman" w:cs="Times New Roman"/>
          <w:b/>
          <w:bCs/>
          <w:sz w:val="24"/>
          <w:szCs w:val="24"/>
        </w:rPr>
        <w:t>Химикотехнологичен</w:t>
      </w:r>
      <w:proofErr w:type="spellEnd"/>
      <w:r w:rsidRPr="00366D2B">
        <w:rPr>
          <w:rFonts w:ascii="Times New Roman" w:hAnsi="Times New Roman" w:cs="Times New Roman"/>
          <w:b/>
          <w:bCs/>
          <w:sz w:val="24"/>
          <w:szCs w:val="24"/>
        </w:rPr>
        <w:t xml:space="preserve"> и металургичен университет</w:t>
      </w:r>
      <w:r w:rsidRPr="00366D2B">
        <w:rPr>
          <w:rFonts w:ascii="Times New Roman" w:hAnsi="Times New Roman" w:cs="Times New Roman"/>
          <w:color w:val="000000"/>
          <w:sz w:val="24"/>
          <w:szCs w:val="24"/>
          <w:shd w:val="clear" w:color="auto" w:fill="FFFFFF"/>
        </w:rPr>
        <w:t xml:space="preserve">, </w:t>
      </w:r>
      <w:r w:rsidRPr="00366D2B">
        <w:rPr>
          <w:rFonts w:ascii="Times New Roman" w:hAnsi="Times New Roman" w:cs="Times New Roman"/>
          <w:bCs/>
          <w:sz w:val="24"/>
          <w:szCs w:val="24"/>
        </w:rPr>
        <w:t xml:space="preserve"> адрес: гр. София, бул. „Климент Охридски” № 8, тел. 02/8163120- Деловодство, факс 02 9689026, лице за контакт:</w:t>
      </w:r>
      <w:r w:rsidRPr="00366D2B">
        <w:rPr>
          <w:rFonts w:ascii="Times New Roman" w:hAnsi="Times New Roman" w:cs="Times New Roman"/>
          <w:b/>
          <w:bCs/>
          <w:sz w:val="24"/>
          <w:szCs w:val="24"/>
        </w:rPr>
        <w:t xml:space="preserve"> </w:t>
      </w:r>
      <w:r w:rsidRPr="00366D2B">
        <w:rPr>
          <w:rFonts w:ascii="Times New Roman" w:hAnsi="Times New Roman" w:cs="Times New Roman"/>
          <w:sz w:val="24"/>
          <w:szCs w:val="24"/>
        </w:rPr>
        <w:t xml:space="preserve">– Христина </w:t>
      </w:r>
      <w:proofErr w:type="spellStart"/>
      <w:r w:rsidRPr="00366D2B">
        <w:rPr>
          <w:rFonts w:ascii="Times New Roman" w:hAnsi="Times New Roman" w:cs="Times New Roman"/>
          <w:sz w:val="24"/>
          <w:szCs w:val="24"/>
        </w:rPr>
        <w:t>Джамбова</w:t>
      </w:r>
      <w:proofErr w:type="spellEnd"/>
      <w:r w:rsidRPr="00366D2B">
        <w:rPr>
          <w:rFonts w:ascii="Times New Roman" w:hAnsi="Times New Roman" w:cs="Times New Roman"/>
          <w:sz w:val="24"/>
          <w:szCs w:val="24"/>
        </w:rPr>
        <w:t xml:space="preserve"> – ст. експерт служба ОП,  тел. 02/8163 138, 0898 527 999, </w:t>
      </w:r>
      <w:r w:rsidRPr="00366D2B">
        <w:rPr>
          <w:rFonts w:ascii="Times New Roman" w:hAnsi="Times New Roman" w:cs="Times New Roman"/>
          <w:b/>
          <w:bCs/>
          <w:sz w:val="24"/>
          <w:szCs w:val="24"/>
        </w:rPr>
        <w:t xml:space="preserve"> </w:t>
      </w:r>
      <w:hyperlink r:id="rId9" w:history="1">
        <w:r w:rsidRPr="00366D2B">
          <w:rPr>
            <w:rFonts w:ascii="Times New Roman" w:hAnsi="Times New Roman" w:cs="Times New Roman"/>
            <w:b/>
            <w:bCs/>
            <w:color w:val="0000FF"/>
            <w:sz w:val="24"/>
            <w:szCs w:val="24"/>
            <w:u w:val="single"/>
          </w:rPr>
          <w:t>zop@uctm.edu</w:t>
        </w:r>
      </w:hyperlink>
      <w:r w:rsidRPr="00366D2B">
        <w:rPr>
          <w:rFonts w:ascii="Times New Roman" w:hAnsi="Times New Roman" w:cs="Times New Roman"/>
          <w:b/>
          <w:bCs/>
          <w:sz w:val="24"/>
          <w:szCs w:val="24"/>
        </w:rPr>
        <w:t xml:space="preserve"> .</w:t>
      </w:r>
    </w:p>
    <w:p w:rsidR="00366D2B" w:rsidRPr="00366D2B" w:rsidRDefault="00366D2B" w:rsidP="00366D2B">
      <w:pPr>
        <w:tabs>
          <w:tab w:val="left" w:pos="0"/>
        </w:tabs>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bCs/>
          <w:color w:val="000000"/>
          <w:sz w:val="24"/>
          <w:szCs w:val="24"/>
          <w:shd w:val="clear" w:color="auto" w:fill="FFFFFF"/>
          <w:lang w:eastAsia="bg-BG"/>
        </w:rPr>
        <w:tab/>
        <w:t xml:space="preserve">1. Предмет на обществената поръчка </w:t>
      </w:r>
      <w:r w:rsidRPr="00366D2B">
        <w:rPr>
          <w:rFonts w:ascii="Times New Roman" w:eastAsia="Times New Roman" w:hAnsi="Times New Roman" w:cs="Times New Roman"/>
          <w:b/>
          <w:sz w:val="24"/>
          <w:szCs w:val="24"/>
          <w:lang w:val="ru-RU" w:eastAsia="bg-BG"/>
        </w:rPr>
        <w:t xml:space="preserve">по </w:t>
      </w:r>
      <w:proofErr w:type="spellStart"/>
      <w:r w:rsidRPr="00366D2B">
        <w:rPr>
          <w:rFonts w:ascii="Times New Roman" w:eastAsia="Times New Roman" w:hAnsi="Times New Roman" w:cs="Times New Roman"/>
          <w:b/>
          <w:sz w:val="24"/>
          <w:szCs w:val="24"/>
          <w:lang w:val="ru-RU" w:eastAsia="bg-BG"/>
        </w:rPr>
        <w:t>реда</w:t>
      </w:r>
      <w:proofErr w:type="spellEnd"/>
      <w:r w:rsidRPr="00366D2B">
        <w:rPr>
          <w:rFonts w:ascii="Times New Roman" w:eastAsia="Times New Roman" w:hAnsi="Times New Roman" w:cs="Times New Roman"/>
          <w:b/>
          <w:sz w:val="24"/>
          <w:szCs w:val="24"/>
          <w:lang w:val="ru-RU" w:eastAsia="bg-BG"/>
        </w:rPr>
        <w:t xml:space="preserve"> на </w:t>
      </w:r>
      <w:r w:rsidRPr="00366D2B">
        <w:rPr>
          <w:rFonts w:ascii="Times New Roman" w:eastAsia="Times New Roman" w:hAnsi="Times New Roman" w:cs="Times New Roman"/>
          <w:sz w:val="24"/>
          <w:szCs w:val="24"/>
          <w:lang w:eastAsia="bg-BG"/>
        </w:rPr>
        <w:t>Глава ХХVІ, чл. 187 - 189 от ЗОП</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bCs/>
          <w:color w:val="000000"/>
          <w:sz w:val="24"/>
          <w:szCs w:val="24"/>
          <w:shd w:val="clear" w:color="auto" w:fill="FFFFFF"/>
          <w:lang w:eastAsia="bg-BG"/>
        </w:rPr>
        <w:t>възлагана от ХТМУ, е:</w:t>
      </w:r>
      <w:r w:rsidRPr="00366D2B">
        <w:rPr>
          <w:rFonts w:ascii="Times New Roman" w:eastAsia="Times New Roman" w:hAnsi="Times New Roman" w:cs="Times New Roman"/>
          <w:b/>
          <w:bCs/>
          <w:color w:val="000000"/>
          <w:sz w:val="24"/>
          <w:szCs w:val="24"/>
          <w:shd w:val="clear" w:color="auto" w:fill="FFFFFF"/>
          <w:lang w:eastAsia="bg-BG"/>
        </w:rPr>
        <w:t xml:space="preserve"> </w:t>
      </w:r>
      <w:r w:rsidRPr="00366D2B">
        <w:rPr>
          <w:rFonts w:ascii="Times New Roman" w:eastAsia="Times New Roman" w:hAnsi="Times New Roman" w:cs="Times New Roman"/>
          <w:b/>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xml:space="preserve">, електрически и други части и консумативи за поддръжка и ремонт на сградите на ХТМУ през </w:t>
      </w:r>
      <w:r w:rsidR="00FD086A">
        <w:rPr>
          <w:rFonts w:ascii="Times New Roman" w:eastAsia="Times New Roman" w:hAnsi="Times New Roman" w:cs="Times New Roman"/>
          <w:b/>
          <w:sz w:val="24"/>
          <w:szCs w:val="24"/>
          <w:lang w:eastAsia="bg-BG"/>
        </w:rPr>
        <w:t xml:space="preserve">2020-2021 </w:t>
      </w:r>
      <w:r w:rsidRPr="00366D2B">
        <w:rPr>
          <w:rFonts w:ascii="Times New Roman" w:eastAsia="Times New Roman" w:hAnsi="Times New Roman" w:cs="Times New Roman"/>
          <w:b/>
          <w:sz w:val="24"/>
          <w:szCs w:val="24"/>
          <w:lang w:eastAsia="bg-BG"/>
        </w:rPr>
        <w:t>г.”</w:t>
      </w:r>
    </w:p>
    <w:p w:rsidR="00366D2B" w:rsidRPr="00366D2B" w:rsidRDefault="00366D2B" w:rsidP="00366D2B">
      <w:pPr>
        <w:tabs>
          <w:tab w:val="left" w:pos="0"/>
        </w:tabs>
        <w:spacing w:after="0"/>
        <w:ind w:firstLine="1134"/>
        <w:rPr>
          <w:rFonts w:ascii="Times New Roman" w:eastAsia="Times New Roman" w:hAnsi="Times New Roman" w:cs="Times New Roman"/>
          <w:b/>
          <w:sz w:val="24"/>
          <w:szCs w:val="24"/>
          <w:lang w:eastAsia="bg-BG"/>
        </w:rPr>
      </w:pPr>
    </w:p>
    <w:p w:rsidR="00366D2B" w:rsidRPr="00366D2B" w:rsidRDefault="00366D2B" w:rsidP="00366D2B">
      <w:pPr>
        <w:tabs>
          <w:tab w:val="left" w:pos="0"/>
        </w:tabs>
        <w:spacing w:after="0"/>
        <w:ind w:firstLine="1134"/>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2. Срок за изпълнение на поръчката</w:t>
      </w:r>
    </w:p>
    <w:p w:rsidR="00366D2B" w:rsidRPr="00366D2B" w:rsidRDefault="00366D2B" w:rsidP="00366D2B">
      <w:pPr>
        <w:shd w:val="clear" w:color="auto" w:fill="FFFFFF"/>
        <w:tabs>
          <w:tab w:val="left" w:pos="0"/>
        </w:tabs>
        <w:spacing w:after="0"/>
        <w:ind w:right="14"/>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ar-SA"/>
        </w:rPr>
        <w:t xml:space="preserve">    Обществената поръчка, предмет на възлагане, е със </w:t>
      </w:r>
      <w:r w:rsidRPr="00366D2B">
        <w:rPr>
          <w:rFonts w:ascii="Times New Roman" w:eastAsia="Times New Roman" w:hAnsi="Times New Roman" w:cs="Times New Roman"/>
          <w:bCs/>
          <w:sz w:val="24"/>
          <w:szCs w:val="24"/>
          <w:lang w:eastAsia="ar-SA"/>
        </w:rPr>
        <w:t>срок на изпълнение до 12 месеца от датата на влизане на договора в сила</w:t>
      </w:r>
      <w:r w:rsidRPr="00366D2B">
        <w:rPr>
          <w:rFonts w:ascii="Times New Roman" w:eastAsia="Times New Roman" w:hAnsi="Times New Roman" w:cs="Times New Roman"/>
          <w:b/>
          <w:bCs/>
          <w:sz w:val="24"/>
          <w:szCs w:val="24"/>
          <w:lang w:eastAsia="ar-SA"/>
        </w:rPr>
        <w:t xml:space="preserve"> </w:t>
      </w:r>
      <w:r w:rsidRPr="00366D2B">
        <w:rPr>
          <w:rFonts w:ascii="Times New Roman" w:eastAsia="Times New Roman" w:hAnsi="Times New Roman" w:cs="Times New Roman"/>
          <w:sz w:val="24"/>
          <w:szCs w:val="24"/>
          <w:lang w:eastAsia="bg-BG"/>
        </w:rPr>
        <w:t>или до достигане на  стойността на</w:t>
      </w:r>
      <w:r w:rsidRPr="00366D2B">
        <w:rPr>
          <w:rFonts w:ascii="Times New Roman" w:eastAsia="Times New Roman" w:hAnsi="Times New Roman" w:cs="Times New Roman"/>
          <w:color w:val="FF0000"/>
          <w:sz w:val="24"/>
          <w:szCs w:val="24"/>
          <w:lang w:eastAsia="bg-BG"/>
        </w:rPr>
        <w:t xml:space="preserve"> </w:t>
      </w:r>
      <w:r w:rsidRPr="00366D2B">
        <w:rPr>
          <w:rFonts w:ascii="Times New Roman" w:eastAsia="Times New Roman" w:hAnsi="Times New Roman" w:cs="Times New Roman"/>
          <w:sz w:val="24"/>
          <w:szCs w:val="24"/>
          <w:lang w:eastAsia="bg-BG"/>
        </w:rPr>
        <w:t>договора.</w:t>
      </w:r>
    </w:p>
    <w:p w:rsidR="00366D2B" w:rsidRPr="00366D2B" w:rsidRDefault="00366D2B" w:rsidP="00366D2B">
      <w:pPr>
        <w:shd w:val="clear" w:color="auto" w:fill="FFFFFF"/>
        <w:tabs>
          <w:tab w:val="left" w:pos="0"/>
        </w:tabs>
        <w:spacing w:after="0"/>
        <w:ind w:left="360" w:right="14"/>
        <w:jc w:val="both"/>
        <w:rPr>
          <w:rFonts w:ascii="Times New Roman" w:eastAsia="Times New Roman" w:hAnsi="Times New Roman" w:cs="Times New Roman"/>
          <w:sz w:val="24"/>
          <w:szCs w:val="24"/>
          <w:lang w:eastAsia="bg-BG"/>
        </w:rPr>
      </w:pPr>
    </w:p>
    <w:p w:rsidR="00366D2B" w:rsidRPr="00366D2B" w:rsidRDefault="00366D2B" w:rsidP="00366D2B">
      <w:pPr>
        <w:shd w:val="clear" w:color="auto" w:fill="FFFFFF"/>
        <w:tabs>
          <w:tab w:val="left" w:pos="0"/>
        </w:tabs>
        <w:spacing w:after="0"/>
        <w:ind w:left="2160" w:right="14" w:hanging="1026"/>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3. Място на изпълнение на поръчката</w:t>
      </w:r>
    </w:p>
    <w:p w:rsidR="00366D2B" w:rsidRPr="00366D2B" w:rsidRDefault="00366D2B" w:rsidP="00366D2B">
      <w:pPr>
        <w:shd w:val="clear" w:color="auto" w:fill="FFFFFF"/>
        <w:tabs>
          <w:tab w:val="left" w:pos="0"/>
        </w:tabs>
        <w:spacing w:after="0"/>
        <w:ind w:right="14"/>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ab/>
      </w:r>
      <w:proofErr w:type="spellStart"/>
      <w:r w:rsidRPr="000B1ED2">
        <w:rPr>
          <w:rFonts w:ascii="Times New Roman" w:eastAsia="Times New Roman" w:hAnsi="Times New Roman" w:cs="Times New Roman"/>
          <w:sz w:val="24"/>
          <w:szCs w:val="24"/>
          <w:lang w:eastAsia="bg-BG"/>
        </w:rPr>
        <w:t>Химикотехнологичен</w:t>
      </w:r>
      <w:proofErr w:type="spellEnd"/>
      <w:r w:rsidRPr="000B1ED2">
        <w:rPr>
          <w:rFonts w:ascii="Times New Roman" w:eastAsia="Times New Roman" w:hAnsi="Times New Roman" w:cs="Times New Roman"/>
          <w:sz w:val="24"/>
          <w:szCs w:val="24"/>
          <w:lang w:eastAsia="bg-BG"/>
        </w:rPr>
        <w:t xml:space="preserve"> и металургичен университет</w:t>
      </w:r>
      <w:r w:rsidRPr="000B1ED2">
        <w:rPr>
          <w:rFonts w:ascii="Times New Roman" w:eastAsia="Times New Roman" w:hAnsi="Times New Roman" w:cs="Times New Roman"/>
          <w:b/>
          <w:bCs/>
          <w:color w:val="000000"/>
          <w:sz w:val="24"/>
          <w:szCs w:val="24"/>
          <w:shd w:val="clear" w:color="auto" w:fill="FFFFFF"/>
          <w:lang w:eastAsia="bg-BG"/>
        </w:rPr>
        <w:t xml:space="preserve">, </w:t>
      </w:r>
      <w:r w:rsidRPr="000B1ED2">
        <w:rPr>
          <w:rFonts w:ascii="Times New Roman" w:eastAsia="Times New Roman" w:hAnsi="Times New Roman" w:cs="Times New Roman"/>
          <w:sz w:val="24"/>
          <w:szCs w:val="24"/>
          <w:lang w:eastAsia="bg-BG"/>
        </w:rPr>
        <w:t xml:space="preserve">с адрес: гр. София, бул. „Св. Климент Охридски” № 8, сграда „А“ – Ректорат, стая 213, студентски общежития блок №№ 20, 37, 42-А, 60-Б, </w:t>
      </w:r>
      <w:proofErr w:type="spellStart"/>
      <w:r w:rsidRPr="000B1ED2">
        <w:rPr>
          <w:rFonts w:ascii="Times New Roman" w:eastAsia="Times New Roman" w:hAnsi="Times New Roman" w:cs="Times New Roman"/>
          <w:sz w:val="24"/>
          <w:szCs w:val="24"/>
          <w:lang w:eastAsia="bg-BG"/>
        </w:rPr>
        <w:t>находящи</w:t>
      </w:r>
      <w:proofErr w:type="spellEnd"/>
      <w:r w:rsidRPr="000B1ED2">
        <w:rPr>
          <w:rFonts w:ascii="Times New Roman" w:eastAsia="Times New Roman" w:hAnsi="Times New Roman" w:cs="Times New Roman"/>
          <w:sz w:val="24"/>
          <w:szCs w:val="24"/>
          <w:lang w:eastAsia="bg-BG"/>
        </w:rPr>
        <w:t xml:space="preserve"> се в ж.к. „Студентски град” - София и почивна база „Несебър” – с. Равда, общ. Несебър.</w:t>
      </w:r>
    </w:p>
    <w:p w:rsidR="00366D2B" w:rsidRPr="00366D2B" w:rsidRDefault="00366D2B" w:rsidP="00366D2B">
      <w:pPr>
        <w:shd w:val="clear" w:color="auto" w:fill="FFFFFF"/>
        <w:spacing w:after="0"/>
        <w:ind w:left="360" w:right="14"/>
        <w:jc w:val="both"/>
        <w:rPr>
          <w:rFonts w:ascii="Times New Roman" w:eastAsia="Times New Roman" w:hAnsi="Times New Roman" w:cs="Times New Roman"/>
          <w:sz w:val="24"/>
          <w:szCs w:val="24"/>
          <w:lang w:eastAsia="bg-BG"/>
        </w:rPr>
      </w:pPr>
    </w:p>
    <w:p w:rsidR="00366D2B" w:rsidRPr="00366D2B" w:rsidRDefault="00366D2B" w:rsidP="00366D2B">
      <w:pPr>
        <w:numPr>
          <w:ilvl w:val="0"/>
          <w:numId w:val="3"/>
        </w:numPr>
        <w:shd w:val="clear" w:color="auto" w:fill="FFFFFF"/>
        <w:spacing w:after="0" w:line="240" w:lineRule="auto"/>
        <w:ind w:right="14"/>
        <w:jc w:val="both"/>
        <w:rPr>
          <w:rFonts w:ascii="Times New Roman" w:eastAsia="Times New Roman" w:hAnsi="Times New Roman" w:cs="Times New Roman"/>
          <w:color w:val="FF0000"/>
          <w:sz w:val="24"/>
          <w:szCs w:val="24"/>
          <w:lang w:eastAsia="bg-BG"/>
        </w:rPr>
      </w:pPr>
      <w:r w:rsidRPr="00366D2B">
        <w:rPr>
          <w:rFonts w:ascii="Times New Roman" w:eastAsia="Times New Roman" w:hAnsi="Times New Roman" w:cs="Times New Roman"/>
          <w:b/>
          <w:sz w:val="24"/>
          <w:szCs w:val="24"/>
          <w:lang w:eastAsia="bg-BG"/>
        </w:rPr>
        <w:t>Прогнозна стойност</w:t>
      </w:r>
    </w:p>
    <w:p w:rsidR="00366D2B" w:rsidRPr="00366D2B" w:rsidRDefault="00366D2B" w:rsidP="00366D2B">
      <w:pPr>
        <w:spacing w:after="0"/>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Прогнозната стойност, обявена от Възложителя, е в размер до </w:t>
      </w:r>
      <w:r w:rsidR="00FD086A">
        <w:rPr>
          <w:rFonts w:ascii="Times New Roman" w:eastAsia="Times New Roman" w:hAnsi="Times New Roman" w:cs="Times New Roman"/>
          <w:b/>
          <w:sz w:val="24"/>
          <w:szCs w:val="24"/>
          <w:lang w:eastAsia="bg-BG"/>
        </w:rPr>
        <w:t>69 9</w:t>
      </w:r>
      <w:r w:rsidRPr="00366D2B">
        <w:rPr>
          <w:rFonts w:ascii="Times New Roman" w:eastAsia="Times New Roman" w:hAnsi="Times New Roman" w:cs="Times New Roman"/>
          <w:b/>
          <w:sz w:val="24"/>
          <w:szCs w:val="24"/>
          <w:lang w:eastAsia="bg-BG"/>
        </w:rPr>
        <w:t>00,00 лв. (четиридесет хиляди лв.)</w:t>
      </w:r>
      <w:r w:rsidRPr="00366D2B">
        <w:rPr>
          <w:rFonts w:ascii="Times New Roman" w:eastAsia="Times New Roman" w:hAnsi="Times New Roman" w:cs="Times New Roman"/>
          <w:sz w:val="24"/>
          <w:szCs w:val="24"/>
          <w:lang w:eastAsia="bg-BG"/>
        </w:rPr>
        <w:t xml:space="preserve"> без вкл. ДДС.  </w:t>
      </w:r>
      <w:r w:rsidRPr="00366D2B">
        <w:rPr>
          <w:rFonts w:ascii="Times New Roman" w:eastAsia="Times New Roman" w:hAnsi="Times New Roman" w:cs="Times New Roman"/>
          <w:sz w:val="24"/>
          <w:szCs w:val="24"/>
          <w:lang w:eastAsia="bg-BG"/>
        </w:rPr>
        <w:tab/>
      </w:r>
    </w:p>
    <w:p w:rsidR="00366D2B" w:rsidRPr="00366D2B" w:rsidRDefault="00366D2B" w:rsidP="00366D2B">
      <w:pPr>
        <w:spacing w:after="0"/>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Посочените от участника единични цени са окончателни и не подлежат на промяна за срока на действие на договора.</w:t>
      </w:r>
    </w:p>
    <w:p w:rsidR="00366D2B" w:rsidRPr="00366D2B" w:rsidRDefault="00366D2B" w:rsidP="00366D2B">
      <w:pPr>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отделните заявки.</w:t>
      </w:r>
    </w:p>
    <w:p w:rsidR="00366D2B" w:rsidRPr="00366D2B" w:rsidRDefault="00366D2B" w:rsidP="00366D2B">
      <w:pPr>
        <w:spacing w:after="0"/>
        <w:jc w:val="both"/>
        <w:rPr>
          <w:rFonts w:ascii="Times New Roman" w:eastAsia="Times New Roman" w:hAnsi="Times New Roman" w:cs="Times New Roman"/>
          <w:sz w:val="24"/>
          <w:szCs w:val="24"/>
          <w:lang w:eastAsia="bg-BG"/>
        </w:rPr>
      </w:pPr>
    </w:p>
    <w:p w:rsidR="00366D2B" w:rsidRPr="00366D2B" w:rsidRDefault="00366D2B" w:rsidP="00366D2B">
      <w:pPr>
        <w:numPr>
          <w:ilvl w:val="0"/>
          <w:numId w:val="1"/>
        </w:numPr>
        <w:spacing w:after="0" w:line="240" w:lineRule="auto"/>
        <w:ind w:firstLine="1134"/>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Срок на валидност на офертата</w:t>
      </w:r>
    </w:p>
    <w:p w:rsidR="00366D2B" w:rsidRPr="00366D2B" w:rsidRDefault="00366D2B" w:rsidP="00366D2B">
      <w:pPr>
        <w:spacing w:after="0"/>
        <w:jc w:val="both"/>
        <w:rPr>
          <w:rFonts w:ascii="Times New Roman" w:eastAsia="Times New Roman" w:hAnsi="Times New Roman" w:cs="Times New Roman"/>
          <w:sz w:val="24"/>
          <w:szCs w:val="24"/>
          <w:shd w:val="clear" w:color="auto" w:fill="FFFFFF"/>
          <w:lang w:eastAsia="bg-BG"/>
        </w:rPr>
      </w:pPr>
      <w:r w:rsidRPr="00366D2B">
        <w:rPr>
          <w:rFonts w:ascii="Times New Roman" w:eastAsia="Times New Roman" w:hAnsi="Times New Roman" w:cs="Times New Roman"/>
          <w:sz w:val="24"/>
          <w:szCs w:val="24"/>
          <w:shd w:val="clear" w:color="auto" w:fill="FFFFFF"/>
        </w:rPr>
        <w:tab/>
      </w:r>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Срокът</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на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валидност</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на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офертите</w:t>
      </w:r>
      <w:proofErr w:type="spellEnd"/>
      <w:r w:rsidRPr="00366D2B">
        <w:rPr>
          <w:rFonts w:ascii="Times New Roman" w:eastAsia="Times New Roman" w:hAnsi="Times New Roman" w:cs="Times New Roman"/>
          <w:sz w:val="24"/>
          <w:szCs w:val="24"/>
          <w:shd w:val="clear" w:color="auto" w:fill="FFFFFF"/>
          <w:lang w:val="en-GB"/>
        </w:rPr>
        <w:t xml:space="preserve"> е </w:t>
      </w:r>
      <w:r w:rsidRPr="00366D2B">
        <w:rPr>
          <w:rFonts w:ascii="Times New Roman" w:eastAsia="Times New Roman" w:hAnsi="Times New Roman" w:cs="Times New Roman"/>
          <w:b/>
          <w:bCs/>
          <w:sz w:val="24"/>
          <w:szCs w:val="24"/>
          <w:shd w:val="clear" w:color="auto" w:fill="FFFFFF"/>
        </w:rPr>
        <w:t>9</w:t>
      </w:r>
      <w:r w:rsidRPr="00366D2B">
        <w:rPr>
          <w:rFonts w:ascii="Times New Roman" w:eastAsia="Times New Roman" w:hAnsi="Times New Roman" w:cs="Times New Roman"/>
          <w:b/>
          <w:bCs/>
          <w:sz w:val="24"/>
          <w:szCs w:val="24"/>
          <w:shd w:val="clear" w:color="auto" w:fill="FFFFFF"/>
          <w:lang w:val="en-GB"/>
        </w:rPr>
        <w:t>0 (</w:t>
      </w:r>
      <w:r w:rsidRPr="00366D2B">
        <w:rPr>
          <w:rFonts w:ascii="Times New Roman" w:eastAsia="Times New Roman" w:hAnsi="Times New Roman" w:cs="Times New Roman"/>
          <w:b/>
          <w:bCs/>
          <w:sz w:val="24"/>
          <w:szCs w:val="24"/>
          <w:shd w:val="clear" w:color="auto" w:fill="FFFFFF"/>
        </w:rPr>
        <w:t>девет</w:t>
      </w:r>
      <w:proofErr w:type="spellStart"/>
      <w:r w:rsidRPr="00366D2B">
        <w:rPr>
          <w:rFonts w:ascii="Times New Roman" w:eastAsia="Times New Roman" w:hAnsi="Times New Roman" w:cs="Times New Roman"/>
          <w:b/>
          <w:bCs/>
          <w:sz w:val="24"/>
          <w:szCs w:val="24"/>
          <w:shd w:val="clear" w:color="auto" w:fill="FFFFFF"/>
          <w:lang w:val="en-GB"/>
        </w:rPr>
        <w:t>десет</w:t>
      </w:r>
      <w:proofErr w:type="spellEnd"/>
      <w:r w:rsidRPr="00366D2B">
        <w:rPr>
          <w:rFonts w:ascii="Times New Roman" w:eastAsia="Times New Roman" w:hAnsi="Times New Roman" w:cs="Times New Roman"/>
          <w:b/>
          <w:bCs/>
          <w:sz w:val="24"/>
          <w:szCs w:val="24"/>
          <w:shd w:val="clear" w:color="auto" w:fill="FFFFFF"/>
          <w:lang w:val="en-GB"/>
        </w:rPr>
        <w:t xml:space="preserve">) </w:t>
      </w:r>
      <w:proofErr w:type="spellStart"/>
      <w:r w:rsidRPr="00366D2B">
        <w:rPr>
          <w:rFonts w:ascii="Times New Roman" w:eastAsia="Times New Roman" w:hAnsi="Times New Roman" w:cs="Times New Roman"/>
          <w:b/>
          <w:bCs/>
          <w:sz w:val="24"/>
          <w:szCs w:val="24"/>
          <w:shd w:val="clear" w:color="auto" w:fill="FFFFFF"/>
          <w:lang w:val="en-GB"/>
        </w:rPr>
        <w:t>календарни</w:t>
      </w:r>
      <w:proofErr w:type="spellEnd"/>
      <w:r w:rsidRPr="00366D2B">
        <w:rPr>
          <w:rFonts w:ascii="Times New Roman" w:eastAsia="Times New Roman" w:hAnsi="Times New Roman" w:cs="Times New Roman"/>
          <w:b/>
          <w:bCs/>
          <w:sz w:val="24"/>
          <w:szCs w:val="24"/>
          <w:shd w:val="clear" w:color="auto" w:fill="FFFFFF"/>
          <w:lang w:val="en-GB"/>
        </w:rPr>
        <w:t xml:space="preserve"> </w:t>
      </w:r>
      <w:proofErr w:type="spellStart"/>
      <w:r w:rsidRPr="00366D2B">
        <w:rPr>
          <w:rFonts w:ascii="Times New Roman" w:eastAsia="Times New Roman" w:hAnsi="Times New Roman" w:cs="Times New Roman"/>
          <w:b/>
          <w:bCs/>
          <w:sz w:val="24"/>
          <w:szCs w:val="24"/>
          <w:shd w:val="clear" w:color="auto" w:fill="FFFFFF"/>
          <w:lang w:val="en-GB"/>
        </w:rPr>
        <w:t>дни</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считано</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от</w:t>
      </w:r>
      <w:proofErr w:type="spellEnd"/>
      <w:r w:rsidRPr="00366D2B">
        <w:rPr>
          <w:rFonts w:ascii="Times New Roman" w:eastAsia="Times New Roman" w:hAnsi="Times New Roman" w:cs="Times New Roman"/>
          <w:noProof/>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крайната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дата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за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подаване</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на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офертит</w:t>
      </w:r>
      <w:proofErr w:type="spellEnd"/>
      <w:r w:rsidRPr="00366D2B">
        <w:rPr>
          <w:rFonts w:ascii="Times New Roman" w:eastAsia="Times New Roman" w:hAnsi="Times New Roman" w:cs="Times New Roman"/>
          <w:sz w:val="24"/>
          <w:szCs w:val="24"/>
          <w:shd w:val="clear" w:color="auto" w:fill="FFFFFF"/>
        </w:rPr>
        <w:t xml:space="preserve">е. </w:t>
      </w:r>
      <w:proofErr w:type="spellStart"/>
      <w:r w:rsidRPr="00366D2B">
        <w:rPr>
          <w:rFonts w:ascii="Times New Roman" w:eastAsia="Times New Roman" w:hAnsi="Times New Roman" w:cs="Times New Roman"/>
          <w:sz w:val="24"/>
          <w:szCs w:val="24"/>
          <w:shd w:val="clear" w:color="auto" w:fill="FFFFFF"/>
          <w:lang w:val="en-GB"/>
        </w:rPr>
        <w:t>Възложителят</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може</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да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изиска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от</w:t>
      </w:r>
      <w:proofErr w:type="spellEnd"/>
      <w:r w:rsidRPr="00366D2B">
        <w:rPr>
          <w:rFonts w:ascii="Times New Roman" w:eastAsia="Times New Roman" w:hAnsi="Times New Roman" w:cs="Times New Roman"/>
          <w:noProof/>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участниците</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да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удължат</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срока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на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валидност</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на</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офертите</w:t>
      </w:r>
      <w:proofErr w:type="spellEnd"/>
      <w:r w:rsidRPr="00366D2B">
        <w:rPr>
          <w:rFonts w:ascii="Times New Roman" w:eastAsia="Times New Roman" w:hAnsi="Times New Roman" w:cs="Times New Roman"/>
          <w:sz w:val="24"/>
          <w:szCs w:val="24"/>
          <w:shd w:val="clear" w:color="auto" w:fill="FFFFFF"/>
          <w:lang w:val="en-GB"/>
        </w:rPr>
        <w:t xml:space="preserve"> </w:t>
      </w:r>
      <w:proofErr w:type="spellStart"/>
      <w:r w:rsidRPr="00366D2B">
        <w:rPr>
          <w:rFonts w:ascii="Times New Roman" w:eastAsia="Times New Roman" w:hAnsi="Times New Roman" w:cs="Times New Roman"/>
          <w:sz w:val="24"/>
          <w:szCs w:val="24"/>
          <w:shd w:val="clear" w:color="auto" w:fill="FFFFFF"/>
          <w:lang w:val="en-GB"/>
        </w:rPr>
        <w:t>си</w:t>
      </w:r>
      <w:proofErr w:type="spellEnd"/>
      <w:r w:rsidRPr="00366D2B">
        <w:rPr>
          <w:rFonts w:ascii="Times New Roman" w:eastAsia="Times New Roman" w:hAnsi="Times New Roman" w:cs="Times New Roman"/>
          <w:sz w:val="24"/>
          <w:szCs w:val="24"/>
          <w:shd w:val="clear" w:color="auto" w:fill="FFFFFF"/>
          <w:lang w:val="en-GB"/>
        </w:rPr>
        <w:t xml:space="preserve">. </w:t>
      </w:r>
    </w:p>
    <w:p w:rsidR="00366D2B" w:rsidRPr="00366D2B" w:rsidRDefault="00366D2B" w:rsidP="00366D2B">
      <w:pPr>
        <w:spacing w:after="0"/>
        <w:ind w:left="142"/>
        <w:jc w:val="both"/>
        <w:rPr>
          <w:rFonts w:ascii="Times New Roman" w:eastAsia="Times New Roman" w:hAnsi="Times New Roman" w:cs="Times New Roman"/>
          <w:sz w:val="24"/>
          <w:szCs w:val="24"/>
          <w:lang w:eastAsia="bg-BG"/>
        </w:rPr>
      </w:pPr>
    </w:p>
    <w:p w:rsidR="00366D2B" w:rsidRPr="00366D2B" w:rsidRDefault="00366D2B" w:rsidP="00366D2B">
      <w:pPr>
        <w:widowControl w:val="0"/>
        <w:numPr>
          <w:ilvl w:val="0"/>
          <w:numId w:val="1"/>
        </w:numPr>
        <w:spacing w:after="275" w:line="240" w:lineRule="auto"/>
        <w:ind w:right="-1" w:firstLine="1134"/>
        <w:jc w:val="both"/>
        <w:rPr>
          <w:rFonts w:ascii="Times New Roman" w:hAnsi="Times New Roman" w:cs="Times New Roman"/>
          <w:b/>
          <w:sz w:val="24"/>
          <w:szCs w:val="24"/>
        </w:rPr>
      </w:pPr>
      <w:r w:rsidRPr="00366D2B">
        <w:rPr>
          <w:rFonts w:ascii="Times New Roman" w:hAnsi="Times New Roman" w:cs="Times New Roman"/>
          <w:b/>
          <w:sz w:val="24"/>
          <w:szCs w:val="24"/>
        </w:rPr>
        <w:t>Оценка на офертите</w:t>
      </w:r>
    </w:p>
    <w:p w:rsidR="00FD086A" w:rsidRPr="00FD086A" w:rsidRDefault="00FD086A" w:rsidP="00FD086A">
      <w:pPr>
        <w:spacing w:after="0"/>
        <w:jc w:val="both"/>
        <w:rPr>
          <w:rFonts w:ascii="Times New Roman" w:eastAsia="Calibri" w:hAnsi="Times New Roman" w:cs="Times New Roman"/>
          <w:b/>
          <w:sz w:val="24"/>
          <w:szCs w:val="24"/>
          <w:shd w:val="clear" w:color="auto" w:fill="FFFFFF"/>
          <w:lang w:eastAsia="bg-BG"/>
        </w:rPr>
      </w:pPr>
      <w:r w:rsidRPr="00FD086A">
        <w:rPr>
          <w:rFonts w:ascii="Times New Roman" w:eastAsia="Calibri" w:hAnsi="Times New Roman" w:cs="Times New Roman"/>
          <w:sz w:val="24"/>
          <w:szCs w:val="24"/>
          <w:shd w:val="clear" w:color="auto" w:fill="FFFFFF"/>
          <w:lang w:eastAsia="bg-BG"/>
        </w:rPr>
        <w:lastRenderedPageBreak/>
        <w:tab/>
        <w:t>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sidRPr="00FD086A">
        <w:rPr>
          <w:rFonts w:ascii="Times New Roman" w:eastAsia="Calibri" w:hAnsi="Times New Roman" w:cs="Times New Roman"/>
          <w:b/>
          <w:sz w:val="24"/>
          <w:szCs w:val="24"/>
          <w:shd w:val="clear" w:color="auto" w:fill="FFFFFF"/>
          <w:lang w:eastAsia="bg-BG"/>
        </w:rPr>
        <w:t>Най-ниска цена“.</w:t>
      </w:r>
    </w:p>
    <w:p w:rsidR="00FD086A" w:rsidRPr="00FD086A" w:rsidRDefault="00FD086A" w:rsidP="00FD086A">
      <w:pPr>
        <w:spacing w:after="0"/>
        <w:jc w:val="both"/>
        <w:rPr>
          <w:rFonts w:ascii="Times New Roman" w:eastAsia="Calibri" w:hAnsi="Times New Roman" w:cs="Times New Roman"/>
          <w:b/>
          <w:sz w:val="24"/>
          <w:szCs w:val="24"/>
          <w:shd w:val="clear" w:color="auto" w:fill="FFFFFF"/>
          <w:lang w:val="ru-RU" w:eastAsia="bg-BG"/>
        </w:rPr>
      </w:pPr>
      <w:r w:rsidRPr="00FD086A">
        <w:rPr>
          <w:rFonts w:ascii="Times New Roman" w:eastAsia="Calibri" w:hAnsi="Times New Roman" w:cs="Times New Roman"/>
          <w:sz w:val="24"/>
          <w:szCs w:val="24"/>
          <w:shd w:val="clear" w:color="auto" w:fill="FFFFFF"/>
          <w:lang w:eastAsia="bg-BG"/>
        </w:rPr>
        <w:tab/>
      </w:r>
      <w:r w:rsidRPr="00FD086A">
        <w:rPr>
          <w:rFonts w:ascii="Times New Roman" w:eastAsia="Calibri" w:hAnsi="Times New Roman" w:cs="Times New Roman"/>
          <w:sz w:val="24"/>
          <w:szCs w:val="24"/>
          <w:shd w:val="clear" w:color="auto" w:fill="FFFFFF"/>
          <w:lang w:val="ru-RU" w:eastAsia="bg-BG"/>
        </w:rPr>
        <w:t xml:space="preserve">На оценка подлежи </w:t>
      </w:r>
      <w:proofErr w:type="spellStart"/>
      <w:r w:rsidRPr="00FD086A">
        <w:rPr>
          <w:rFonts w:ascii="Times New Roman" w:eastAsia="Calibri" w:hAnsi="Times New Roman" w:cs="Times New Roman"/>
          <w:b/>
          <w:sz w:val="24"/>
          <w:szCs w:val="24"/>
          <w:shd w:val="clear" w:color="auto" w:fill="FFFFFF"/>
          <w:lang w:val="ru-RU" w:eastAsia="bg-BG"/>
        </w:rPr>
        <w:t>общата</w:t>
      </w:r>
      <w:proofErr w:type="spellEnd"/>
      <w:r w:rsidRPr="00FD086A">
        <w:rPr>
          <w:rFonts w:ascii="Times New Roman" w:eastAsia="Calibri" w:hAnsi="Times New Roman" w:cs="Times New Roman"/>
          <w:b/>
          <w:sz w:val="24"/>
          <w:szCs w:val="24"/>
          <w:shd w:val="clear" w:color="auto" w:fill="FFFFFF"/>
          <w:lang w:val="ru-RU" w:eastAsia="bg-BG"/>
        </w:rPr>
        <w:t xml:space="preserve"> цена от </w:t>
      </w:r>
      <w:proofErr w:type="spellStart"/>
      <w:r w:rsidRPr="00FD086A">
        <w:rPr>
          <w:rFonts w:ascii="Times New Roman" w:eastAsia="Calibri" w:hAnsi="Times New Roman" w:cs="Times New Roman"/>
          <w:b/>
          <w:sz w:val="24"/>
          <w:szCs w:val="24"/>
          <w:shd w:val="clear" w:color="auto" w:fill="FFFFFF"/>
          <w:lang w:val="ru-RU" w:eastAsia="bg-BG"/>
        </w:rPr>
        <w:t>ценовото</w:t>
      </w:r>
      <w:proofErr w:type="spellEnd"/>
      <w:r w:rsidRPr="00FD086A">
        <w:rPr>
          <w:rFonts w:ascii="Times New Roman" w:eastAsia="Calibri" w:hAnsi="Times New Roman" w:cs="Times New Roman"/>
          <w:b/>
          <w:sz w:val="24"/>
          <w:szCs w:val="24"/>
          <w:shd w:val="clear" w:color="auto" w:fill="FFFFFF"/>
          <w:lang w:val="ru-RU" w:eastAsia="bg-BG"/>
        </w:rPr>
        <w:t xml:space="preserve"> предложение на участника по </w:t>
      </w:r>
      <w:proofErr w:type="spellStart"/>
      <w:r w:rsidRPr="00FD086A">
        <w:rPr>
          <w:rFonts w:ascii="Times New Roman" w:eastAsia="Calibri" w:hAnsi="Times New Roman" w:cs="Times New Roman"/>
          <w:b/>
          <w:sz w:val="24"/>
          <w:szCs w:val="24"/>
          <w:shd w:val="clear" w:color="auto" w:fill="FFFFFF"/>
          <w:lang w:val="ru-RU" w:eastAsia="bg-BG"/>
        </w:rPr>
        <w:t>съответната</w:t>
      </w:r>
      <w:proofErr w:type="spellEnd"/>
      <w:r w:rsidRPr="00FD086A">
        <w:rPr>
          <w:rFonts w:ascii="Times New Roman" w:eastAsia="Calibri" w:hAnsi="Times New Roman" w:cs="Times New Roman"/>
          <w:b/>
          <w:sz w:val="24"/>
          <w:szCs w:val="24"/>
          <w:shd w:val="clear" w:color="auto" w:fill="FFFFFF"/>
          <w:lang w:val="ru-RU" w:eastAsia="bg-BG"/>
        </w:rPr>
        <w:t xml:space="preserve"> </w:t>
      </w:r>
      <w:proofErr w:type="spellStart"/>
      <w:r w:rsidRPr="00FD086A">
        <w:rPr>
          <w:rFonts w:ascii="Times New Roman" w:eastAsia="Calibri" w:hAnsi="Times New Roman" w:cs="Times New Roman"/>
          <w:b/>
          <w:sz w:val="24"/>
          <w:szCs w:val="24"/>
          <w:shd w:val="clear" w:color="auto" w:fill="FFFFFF"/>
          <w:lang w:val="ru-RU" w:eastAsia="bg-BG"/>
        </w:rPr>
        <w:t>обособена</w:t>
      </w:r>
      <w:proofErr w:type="spellEnd"/>
      <w:r w:rsidRPr="00FD086A">
        <w:rPr>
          <w:rFonts w:ascii="Times New Roman" w:eastAsia="Calibri" w:hAnsi="Times New Roman" w:cs="Times New Roman"/>
          <w:b/>
          <w:sz w:val="24"/>
          <w:szCs w:val="24"/>
          <w:shd w:val="clear" w:color="auto" w:fill="FFFFFF"/>
          <w:lang w:val="ru-RU" w:eastAsia="bg-BG"/>
        </w:rPr>
        <w:t xml:space="preserve"> позиция, </w:t>
      </w:r>
      <w:proofErr w:type="spellStart"/>
      <w:r w:rsidRPr="00FD086A">
        <w:rPr>
          <w:rFonts w:ascii="Times New Roman" w:eastAsia="Calibri" w:hAnsi="Times New Roman" w:cs="Times New Roman"/>
          <w:b/>
          <w:sz w:val="24"/>
          <w:szCs w:val="24"/>
          <w:shd w:val="clear" w:color="auto" w:fill="FFFFFF"/>
          <w:lang w:val="ru-RU" w:eastAsia="bg-BG"/>
        </w:rPr>
        <w:t>която</w:t>
      </w:r>
      <w:proofErr w:type="spellEnd"/>
      <w:r w:rsidRPr="00FD086A">
        <w:rPr>
          <w:rFonts w:ascii="Times New Roman" w:eastAsia="Calibri" w:hAnsi="Times New Roman" w:cs="Times New Roman"/>
          <w:b/>
          <w:sz w:val="24"/>
          <w:szCs w:val="24"/>
          <w:shd w:val="clear" w:color="auto" w:fill="FFFFFF"/>
          <w:lang w:val="ru-RU" w:eastAsia="bg-BG"/>
        </w:rPr>
        <w:t xml:space="preserve"> не </w:t>
      </w:r>
      <w:proofErr w:type="spellStart"/>
      <w:r w:rsidRPr="00FD086A">
        <w:rPr>
          <w:rFonts w:ascii="Times New Roman" w:eastAsia="Calibri" w:hAnsi="Times New Roman" w:cs="Times New Roman"/>
          <w:b/>
          <w:sz w:val="24"/>
          <w:szCs w:val="24"/>
          <w:shd w:val="clear" w:color="auto" w:fill="FFFFFF"/>
          <w:lang w:val="ru-RU" w:eastAsia="bg-BG"/>
        </w:rPr>
        <w:t>включва</w:t>
      </w:r>
      <w:proofErr w:type="spellEnd"/>
      <w:r w:rsidRPr="00FD086A">
        <w:rPr>
          <w:rFonts w:ascii="Times New Roman" w:eastAsia="Calibri" w:hAnsi="Times New Roman" w:cs="Times New Roman"/>
          <w:b/>
          <w:sz w:val="24"/>
          <w:szCs w:val="24"/>
          <w:shd w:val="clear" w:color="auto" w:fill="FFFFFF"/>
          <w:lang w:val="ru-RU" w:eastAsia="bg-BG"/>
        </w:rPr>
        <w:t xml:space="preserve"> ДДС.</w:t>
      </w:r>
    </w:p>
    <w:p w:rsidR="00FD086A" w:rsidRPr="00FD086A" w:rsidRDefault="00FD086A" w:rsidP="00FD086A">
      <w:pPr>
        <w:spacing w:after="0"/>
        <w:jc w:val="both"/>
        <w:rPr>
          <w:rFonts w:ascii="Times New Roman" w:eastAsia="Calibri" w:hAnsi="Times New Roman" w:cs="Times New Roman"/>
          <w:sz w:val="24"/>
          <w:szCs w:val="24"/>
          <w:shd w:val="clear" w:color="auto" w:fill="FFFFFF"/>
          <w:lang w:eastAsia="bg-BG"/>
        </w:rPr>
      </w:pPr>
      <w:r w:rsidRPr="00FD086A">
        <w:rPr>
          <w:rFonts w:ascii="Times New Roman" w:eastAsia="Calibri" w:hAnsi="Times New Roman" w:cs="Times New Roman"/>
          <w:sz w:val="24"/>
          <w:szCs w:val="24"/>
          <w:shd w:val="clear" w:color="auto" w:fill="FFFFFF"/>
          <w:lang w:eastAsia="bg-BG"/>
        </w:rPr>
        <w:t xml:space="preserve">Предложените цените, посочени от участника трябва да бъдат изчислени до втория десетичен знак, без скрити знаци след десетичната запетая. </w:t>
      </w:r>
    </w:p>
    <w:p w:rsidR="00FD086A" w:rsidRPr="00FD086A" w:rsidRDefault="00FD086A" w:rsidP="00FD086A">
      <w:pPr>
        <w:spacing w:after="0"/>
        <w:jc w:val="both"/>
        <w:rPr>
          <w:rFonts w:ascii="Times New Roman" w:eastAsia="Calibri" w:hAnsi="Times New Roman" w:cs="Times New Roman"/>
          <w:b/>
          <w:bCs/>
          <w:sz w:val="24"/>
          <w:szCs w:val="24"/>
          <w:shd w:val="clear" w:color="auto" w:fill="FFFFFF"/>
          <w:lang w:eastAsia="bg-BG"/>
        </w:rPr>
      </w:pPr>
      <w:r w:rsidRPr="00FD086A">
        <w:rPr>
          <w:rFonts w:ascii="Times New Roman" w:eastAsia="Calibri" w:hAnsi="Times New Roman" w:cs="Times New Roman"/>
          <w:bCs/>
          <w:sz w:val="24"/>
          <w:szCs w:val="24"/>
          <w:shd w:val="clear" w:color="auto" w:fill="FFFFFF"/>
          <w:lang w:eastAsia="bg-BG"/>
        </w:rPr>
        <w:t xml:space="preserve">При разлика между цифровото и словесно изражение, за вярно се приема </w:t>
      </w:r>
      <w:proofErr w:type="spellStart"/>
      <w:r w:rsidRPr="00FD086A">
        <w:rPr>
          <w:rFonts w:ascii="Times New Roman" w:eastAsia="Calibri" w:hAnsi="Times New Roman" w:cs="Times New Roman"/>
          <w:bCs/>
          <w:sz w:val="24"/>
          <w:szCs w:val="24"/>
          <w:shd w:val="clear" w:color="auto" w:fill="FFFFFF"/>
          <w:lang w:eastAsia="bg-BG"/>
        </w:rPr>
        <w:t>словестното</w:t>
      </w:r>
      <w:proofErr w:type="spellEnd"/>
      <w:r w:rsidRPr="00FD086A">
        <w:rPr>
          <w:rFonts w:ascii="Times New Roman" w:eastAsia="Calibri" w:hAnsi="Times New Roman" w:cs="Times New Roman"/>
          <w:bCs/>
          <w:sz w:val="24"/>
          <w:szCs w:val="24"/>
          <w:shd w:val="clear" w:color="auto" w:fill="FFFFFF"/>
          <w:lang w:eastAsia="bg-BG"/>
        </w:rPr>
        <w:t xml:space="preserve">. </w:t>
      </w:r>
    </w:p>
    <w:p w:rsidR="00FD086A" w:rsidRPr="00FD086A" w:rsidRDefault="00FD086A" w:rsidP="00FD086A">
      <w:pPr>
        <w:spacing w:after="0"/>
        <w:jc w:val="both"/>
        <w:rPr>
          <w:rFonts w:ascii="Times New Roman" w:eastAsia="Calibri" w:hAnsi="Times New Roman" w:cs="Times New Roman"/>
          <w:sz w:val="24"/>
          <w:szCs w:val="24"/>
          <w:shd w:val="clear" w:color="auto" w:fill="FFFFFF"/>
          <w:lang w:eastAsia="bg-BG"/>
        </w:rPr>
      </w:pPr>
      <w:r w:rsidRPr="00FD086A">
        <w:rPr>
          <w:rFonts w:ascii="Times New Roman" w:eastAsia="Calibri" w:hAnsi="Times New Roman" w:cs="Times New Roman"/>
          <w:sz w:val="24"/>
          <w:szCs w:val="24"/>
          <w:shd w:val="clear" w:color="auto" w:fill="FFFFFF"/>
          <w:lang w:eastAsia="bg-BG"/>
        </w:rPr>
        <w:tab/>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FD086A" w:rsidRPr="00FD086A" w:rsidRDefault="00FD086A" w:rsidP="00FD086A">
      <w:pPr>
        <w:spacing w:after="0"/>
        <w:jc w:val="both"/>
        <w:rPr>
          <w:rFonts w:ascii="Times New Roman" w:eastAsia="Calibri" w:hAnsi="Times New Roman" w:cs="Times New Roman"/>
          <w:bCs/>
          <w:sz w:val="24"/>
          <w:szCs w:val="24"/>
          <w:shd w:val="clear" w:color="auto" w:fill="FFFFFF"/>
          <w:lang w:eastAsia="bg-BG"/>
        </w:rPr>
      </w:pPr>
      <w:r w:rsidRPr="00FD086A">
        <w:rPr>
          <w:rFonts w:ascii="Times New Roman" w:eastAsia="Calibri" w:hAnsi="Times New Roman" w:cs="Times New Roman"/>
          <w:bCs/>
          <w:sz w:val="24"/>
          <w:szCs w:val="24"/>
          <w:shd w:val="clear" w:color="auto" w:fill="FFFFFF"/>
          <w:lang w:eastAsia="bg-BG"/>
        </w:rPr>
        <w:t xml:space="preserve"> </w:t>
      </w:r>
    </w:p>
    <w:p w:rsidR="00FD086A" w:rsidRPr="00FD086A" w:rsidRDefault="00FD086A" w:rsidP="00FD086A">
      <w:pPr>
        <w:spacing w:after="0"/>
        <w:jc w:val="both"/>
        <w:rPr>
          <w:rFonts w:ascii="Times New Roman" w:eastAsia="Calibri" w:hAnsi="Times New Roman" w:cs="Times New Roman"/>
          <w:b/>
          <w:i/>
          <w:sz w:val="24"/>
          <w:szCs w:val="24"/>
          <w:shd w:val="clear" w:color="auto" w:fill="FFFFFF"/>
          <w:lang w:eastAsia="bg-BG"/>
        </w:rPr>
      </w:pPr>
      <w:r w:rsidRPr="00FD086A">
        <w:rPr>
          <w:rFonts w:ascii="Times New Roman" w:eastAsia="Calibri" w:hAnsi="Times New Roman" w:cs="Times New Roman"/>
          <w:bCs/>
          <w:sz w:val="24"/>
          <w:szCs w:val="24"/>
          <w:shd w:val="clear" w:color="auto" w:fill="FFFFFF"/>
          <w:lang w:eastAsia="bg-BG"/>
        </w:rPr>
        <w:tab/>
      </w:r>
      <w:r w:rsidRPr="00FD086A">
        <w:rPr>
          <w:rFonts w:ascii="Times New Roman" w:eastAsia="Calibri" w:hAnsi="Times New Roman" w:cs="Times New Roman"/>
          <w:b/>
          <w:i/>
          <w:sz w:val="24"/>
          <w:szCs w:val="24"/>
          <w:shd w:val="clear" w:color="auto" w:fill="FFFFFF"/>
          <w:lang w:eastAsia="bg-BG"/>
        </w:rPr>
        <w:t>Когато сборът на отделните стойности на артикулите се различава с посочената от участника обща стойност, участникът ще бъде отстранен от по-нататъшно участие в обществената поръчка.</w:t>
      </w:r>
    </w:p>
    <w:p w:rsidR="00366D2B" w:rsidRDefault="00366D2B" w:rsidP="00FD086A">
      <w:pPr>
        <w:spacing w:after="0"/>
        <w:jc w:val="both"/>
        <w:rPr>
          <w:rFonts w:ascii="Times New Roman" w:eastAsia="Times New Roman" w:hAnsi="Times New Roman" w:cs="Times New Roman"/>
          <w:b/>
          <w:sz w:val="24"/>
          <w:szCs w:val="24"/>
          <w:lang w:eastAsia="bg-BG"/>
        </w:rPr>
      </w:pPr>
    </w:p>
    <w:p w:rsidR="00FD086A" w:rsidRPr="00366D2B" w:rsidRDefault="00FD086A" w:rsidP="00FD086A">
      <w:pPr>
        <w:spacing w:after="0"/>
        <w:jc w:val="both"/>
        <w:rPr>
          <w:rFonts w:ascii="Times New Roman" w:eastAsia="Times New Roman" w:hAnsi="Times New Roman" w:cs="Times New Roman"/>
          <w:b/>
          <w:sz w:val="24"/>
          <w:szCs w:val="24"/>
          <w:lang w:eastAsia="bg-BG"/>
        </w:rPr>
      </w:pPr>
    </w:p>
    <w:p w:rsidR="00366D2B" w:rsidRPr="00366D2B" w:rsidRDefault="00366D2B" w:rsidP="00366D2B">
      <w:pPr>
        <w:spacing w:after="0"/>
        <w:jc w:val="center"/>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ТЕХНИЧЕСКА СПЕЦИФИКАЦИЯ</w:t>
      </w:r>
    </w:p>
    <w:p w:rsidR="00366D2B" w:rsidRPr="00366D2B" w:rsidRDefault="00366D2B" w:rsidP="00366D2B">
      <w:pPr>
        <w:spacing w:after="0"/>
        <w:jc w:val="center"/>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ЦЕНОВО ЗАДАНИЕ</w:t>
      </w:r>
    </w:p>
    <w:p w:rsidR="00366D2B" w:rsidRPr="00366D2B" w:rsidRDefault="00366D2B" w:rsidP="00366D2B">
      <w:pPr>
        <w:suppressAutoHyphens/>
        <w:autoSpaceDE w:val="0"/>
        <w:spacing w:after="0" w:line="274" w:lineRule="exact"/>
        <w:jc w:val="center"/>
        <w:rPr>
          <w:rFonts w:ascii="Times New Roman" w:eastAsia="Times New Roman" w:hAnsi="Times New Roman" w:cs="Times New Roman"/>
          <w:b/>
          <w:sz w:val="24"/>
          <w:szCs w:val="24"/>
          <w:lang w:eastAsia="ar-SA"/>
        </w:rPr>
      </w:pP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ремонт на сградите на ХТМУ през 2019-2020 г.”</w:t>
      </w:r>
    </w:p>
    <w:p w:rsidR="00366D2B" w:rsidRPr="00366D2B" w:rsidRDefault="00366D2B" w:rsidP="00366D2B">
      <w:pPr>
        <w:suppressAutoHyphens/>
        <w:autoSpaceDE w:val="0"/>
        <w:spacing w:after="0" w:line="274" w:lineRule="exact"/>
        <w:jc w:val="both"/>
        <w:rPr>
          <w:rFonts w:ascii="Times New Roman" w:eastAsia="Times New Roman" w:hAnsi="Times New Roman" w:cs="Times New Roman"/>
          <w:b/>
          <w:sz w:val="24"/>
          <w:szCs w:val="24"/>
          <w:lang w:eastAsia="ar-SA"/>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
        <w:gridCol w:w="5463"/>
        <w:gridCol w:w="1553"/>
      </w:tblGrid>
      <w:tr w:rsidR="00B92128" w:rsidRPr="00B92128" w:rsidTr="00B92128">
        <w:trPr>
          <w:trHeight w:val="260"/>
        </w:trPr>
        <w:tc>
          <w:tcPr>
            <w:tcW w:w="782" w:type="dxa"/>
            <w:shd w:val="clear" w:color="auto" w:fill="FFFFFF"/>
          </w:tcPr>
          <w:p w:rsidR="00B92128" w:rsidRPr="00B92128" w:rsidRDefault="00B92128" w:rsidP="00B92128">
            <w:pPr>
              <w:suppressAutoHyphens/>
              <w:spacing w:after="0" w:line="100" w:lineRule="atLeast"/>
              <w:jc w:val="center"/>
              <w:rPr>
                <w:rFonts w:ascii="Cambria" w:eastAsia="Times New Roman" w:hAnsi="Cambria" w:cs="Times New Roman"/>
                <w:b/>
                <w:sz w:val="21"/>
                <w:szCs w:val="21"/>
                <w:lang w:eastAsia="ar-SA"/>
              </w:rPr>
            </w:pPr>
            <w:bookmarkStart w:id="0" w:name="OLE_LINK1"/>
            <w:r w:rsidRPr="00B92128">
              <w:rPr>
                <w:rFonts w:ascii="Cambria" w:eastAsia="Times New Roman" w:hAnsi="Cambria" w:cs="Times New Roman"/>
                <w:b/>
                <w:sz w:val="21"/>
                <w:szCs w:val="21"/>
                <w:lang w:eastAsia="ar-SA"/>
              </w:rPr>
              <w:t>№ по ред</w:t>
            </w: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sz w:val="21"/>
                <w:szCs w:val="21"/>
                <w:lang w:eastAsia="ar-SA"/>
              </w:rPr>
            </w:pPr>
            <w:r w:rsidRPr="00B92128">
              <w:rPr>
                <w:rFonts w:ascii="Cambria" w:eastAsia="Times New Roman" w:hAnsi="Cambria" w:cs="Times New Roman"/>
                <w:b/>
                <w:sz w:val="21"/>
                <w:szCs w:val="21"/>
                <w:lang w:eastAsia="ar-SA"/>
              </w:rPr>
              <w:t>Артикул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mbria" w:eastAsia="Times New Roman" w:hAnsi="Cambria" w:cs="Times New Roman"/>
                <w:b/>
                <w:sz w:val="21"/>
                <w:szCs w:val="21"/>
                <w:lang w:eastAsia="ar-SA"/>
              </w:rPr>
            </w:pPr>
            <w:r w:rsidRPr="00B92128">
              <w:rPr>
                <w:rFonts w:ascii="Cambria" w:eastAsia="Times New Roman" w:hAnsi="Cambria" w:cs="Times New Roman"/>
                <w:b/>
                <w:sz w:val="21"/>
                <w:szCs w:val="21"/>
                <w:lang w:eastAsia="ar-SA"/>
              </w:rPr>
              <w:t>Мерна</w:t>
            </w:r>
          </w:p>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sz w:val="21"/>
                <w:szCs w:val="21"/>
                <w:lang w:eastAsia="ar-SA"/>
              </w:rPr>
              <w:t>единица</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Ламинат</w:t>
            </w:r>
            <w:proofErr w:type="spellEnd"/>
            <w:r w:rsidRPr="00B92128">
              <w:rPr>
                <w:rFonts w:ascii="Cambria" w:eastAsia="Times New Roman" w:hAnsi="Cambria" w:cs="Times New Roman"/>
                <w:b/>
                <w:bCs/>
                <w:sz w:val="21"/>
                <w:szCs w:val="21"/>
                <w:lang w:eastAsia="ar-SA"/>
              </w:rPr>
              <w:t xml:space="preserve"> 8 мм, АС 3 -различни цветове</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кв.м</w:t>
            </w:r>
          </w:p>
        </w:tc>
      </w:tr>
      <w:tr w:rsidR="00B92128" w:rsidRPr="00B92128" w:rsidTr="00B92128">
        <w:trPr>
          <w:trHeight w:val="28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Ъгли за </w:t>
            </w:r>
            <w:proofErr w:type="spellStart"/>
            <w:r w:rsidRPr="00B92128">
              <w:rPr>
                <w:rFonts w:ascii="Cambria" w:eastAsia="Times New Roman" w:hAnsi="Cambria" w:cs="Times New Roman"/>
                <w:b/>
                <w:bCs/>
                <w:sz w:val="21"/>
                <w:szCs w:val="21"/>
                <w:lang w:eastAsia="ar-SA"/>
              </w:rPr>
              <w:t>ламинат-вътрешни</w:t>
            </w:r>
            <w:proofErr w:type="spellEnd"/>
            <w:r w:rsidRPr="00B92128">
              <w:rPr>
                <w:rFonts w:ascii="Cambria" w:eastAsia="Times New Roman" w:hAnsi="Cambria" w:cs="Times New Roman"/>
                <w:b/>
                <w:bCs/>
                <w:sz w:val="21"/>
                <w:szCs w:val="21"/>
                <w:lang w:eastAsia="ar-SA"/>
              </w:rPr>
              <w:t xml:space="preserve"> и външни</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357"/>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Подложка за </w:t>
            </w:r>
            <w:proofErr w:type="spellStart"/>
            <w:r w:rsidRPr="00B92128">
              <w:rPr>
                <w:rFonts w:ascii="Cambria" w:eastAsia="Times New Roman" w:hAnsi="Cambria" w:cs="Times New Roman"/>
                <w:b/>
                <w:bCs/>
                <w:sz w:val="21"/>
                <w:szCs w:val="21"/>
                <w:lang w:eastAsia="ar-SA"/>
              </w:rPr>
              <w:t>ламинат</w:t>
            </w:r>
            <w:proofErr w:type="spellEnd"/>
            <w:r w:rsidRPr="00B92128">
              <w:rPr>
                <w:rFonts w:ascii="Cambria" w:eastAsia="Times New Roman" w:hAnsi="Cambria" w:cs="Times New Roman"/>
                <w:b/>
                <w:bCs/>
                <w:sz w:val="21"/>
                <w:szCs w:val="21"/>
                <w:lang w:eastAsia="ar-SA"/>
              </w:rPr>
              <w:t xml:space="preserve"> 2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кв.м</w:t>
            </w:r>
          </w:p>
        </w:tc>
      </w:tr>
      <w:tr w:rsidR="00B92128" w:rsidRPr="00B92128" w:rsidTr="00B92128">
        <w:trPr>
          <w:trHeight w:val="357"/>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Первази с дължина 2.5 м-различни цветове</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1.8x40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1.4x30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1.8x25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1.2x18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2.0x30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за дърво  40х100мм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Гвоздеи стоманени 2.2х40мм.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317"/>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4x20мм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4x30мм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4х40мм.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4х50мм.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4х70мм.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5х80мм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w:t>
            </w: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5х100мм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3.5x35 мм.</w:t>
            </w:r>
          </w:p>
        </w:tc>
        <w:tc>
          <w:tcPr>
            <w:tcW w:w="1553" w:type="dxa"/>
            <w:shd w:val="clear" w:color="auto" w:fill="FFFFFF"/>
            <w:vAlign w:val="center"/>
          </w:tcPr>
          <w:p w:rsidR="00B92128" w:rsidRPr="00B92128" w:rsidRDefault="00B92128" w:rsidP="00B92128">
            <w:pPr>
              <w:suppressAutoHyphens/>
              <w:spacing w:after="0" w:line="100" w:lineRule="atLeast"/>
              <w:ind w:left="50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3.5x25 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3.5x20 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Винт за дърво 3x40 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Дюбели Ф4</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Дюбели Ф6</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Дюбели Ф8</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Панта </w:t>
            </w:r>
            <w:proofErr w:type="spellStart"/>
            <w:r w:rsidRPr="00B92128">
              <w:rPr>
                <w:rFonts w:ascii="Cambria" w:eastAsia="Times New Roman" w:hAnsi="Cambria" w:cs="Times New Roman"/>
                <w:b/>
                <w:bCs/>
                <w:sz w:val="21"/>
                <w:szCs w:val="21"/>
                <w:lang w:eastAsia="ar-SA"/>
              </w:rPr>
              <w:t>стругована</w:t>
            </w:r>
            <w:proofErr w:type="spellEnd"/>
            <w:r w:rsidRPr="00B92128">
              <w:rPr>
                <w:rFonts w:ascii="Cambria" w:eastAsia="Times New Roman" w:hAnsi="Cambria" w:cs="Times New Roman"/>
                <w:b/>
                <w:bCs/>
                <w:sz w:val="21"/>
                <w:szCs w:val="21"/>
                <w:lang w:eastAsia="ar-SA"/>
              </w:rPr>
              <w:t xml:space="preserve"> Ф34мм.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Снадки</w:t>
            </w:r>
            <w:proofErr w:type="spellEnd"/>
            <w:r w:rsidRPr="00B92128">
              <w:rPr>
                <w:rFonts w:ascii="Cambria" w:eastAsia="Times New Roman" w:hAnsi="Cambria" w:cs="Times New Roman"/>
                <w:b/>
                <w:bCs/>
                <w:sz w:val="21"/>
                <w:szCs w:val="21"/>
                <w:lang w:eastAsia="ar-SA"/>
              </w:rPr>
              <w:t xml:space="preserve"> за первази за </w:t>
            </w:r>
            <w:proofErr w:type="spellStart"/>
            <w:r w:rsidRPr="00B92128">
              <w:rPr>
                <w:rFonts w:ascii="Cambria" w:eastAsia="Times New Roman" w:hAnsi="Cambria" w:cs="Times New Roman"/>
                <w:b/>
                <w:bCs/>
                <w:sz w:val="21"/>
                <w:szCs w:val="21"/>
                <w:lang w:eastAsia="ar-SA"/>
              </w:rPr>
              <w:t>ламиниран</w:t>
            </w:r>
            <w:proofErr w:type="spellEnd"/>
            <w:r w:rsidRPr="00B92128">
              <w:rPr>
                <w:rFonts w:ascii="Cambria" w:eastAsia="Times New Roman" w:hAnsi="Cambria" w:cs="Times New Roman"/>
                <w:b/>
                <w:bCs/>
                <w:sz w:val="21"/>
                <w:szCs w:val="21"/>
                <w:lang w:eastAsia="ar-SA"/>
              </w:rPr>
              <w:t xml:space="preserve"> паркет</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Грунд за дърво 0.750л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Грунд контактен 5 кг</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Шкурка 120мм.Р40;60;80;120</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Шкурка за лентов </w:t>
            </w:r>
            <w:proofErr w:type="spellStart"/>
            <w:r w:rsidRPr="00B92128">
              <w:rPr>
                <w:rFonts w:ascii="Cambria" w:eastAsia="Times New Roman" w:hAnsi="Cambria" w:cs="Times New Roman"/>
                <w:b/>
                <w:bCs/>
                <w:sz w:val="21"/>
                <w:szCs w:val="21"/>
                <w:lang w:eastAsia="ar-SA"/>
              </w:rPr>
              <w:t>шлайф</w:t>
            </w:r>
            <w:proofErr w:type="spellEnd"/>
            <w:r w:rsidRPr="00B92128">
              <w:rPr>
                <w:rFonts w:ascii="Cambria" w:eastAsia="Times New Roman" w:hAnsi="Cambria" w:cs="Times New Roman"/>
                <w:b/>
                <w:bCs/>
                <w:sz w:val="21"/>
                <w:szCs w:val="21"/>
                <w:lang w:eastAsia="ar-SA"/>
              </w:rPr>
              <w:t xml:space="preserve">   457/75/ Р150;120;100;80;60</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Боя за дърво – бяла 0.650л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Боя за дърво – супер гланц 0.650л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Цимент марка 250, 25 кг</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Гипс 30 кг</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Разредител 1 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Безир ленен 1 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Лак за дърво 0.700 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Лазурен лак 0.700 л</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Четки за блажна боя 1“</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Четки за блажна боя 2“</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Четка за блажна боя 3“</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Валяк дунапрен 10см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Валяк за лакове и  фасадни бои 24 см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Лепило за дърво С-300 1 кг</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Брава секретна пощенска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Брава за врата секретна 70мм.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Брава за врата секретна 90мм.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Брава за врата обикновена 70мм.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Брава за врата обикновена 90мм.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Ел. брава </w:t>
            </w:r>
            <w:proofErr w:type="spellStart"/>
            <w:r w:rsidRPr="00B92128">
              <w:rPr>
                <w:rFonts w:ascii="Cambria" w:eastAsia="Times New Roman" w:hAnsi="Cambria" w:cs="Times New Roman"/>
                <w:b/>
                <w:bCs/>
                <w:sz w:val="21"/>
                <w:szCs w:val="21"/>
                <w:lang w:eastAsia="ar-SA"/>
              </w:rPr>
              <w:t>к-кт</w:t>
            </w:r>
            <w:proofErr w:type="spellEnd"/>
            <w:r w:rsidRPr="00B92128">
              <w:rPr>
                <w:rFonts w:ascii="Cambria" w:eastAsia="Times New Roman" w:hAnsi="Cambria" w:cs="Times New Roman"/>
                <w:b/>
                <w:bCs/>
                <w:sz w:val="21"/>
                <w:szCs w:val="21"/>
                <w:lang w:eastAsia="ar-SA"/>
              </w:rPr>
              <w:t xml:space="preserve"> с </w:t>
            </w:r>
            <w:proofErr w:type="spellStart"/>
            <w:r w:rsidRPr="00B92128">
              <w:rPr>
                <w:rFonts w:ascii="Cambria" w:eastAsia="Times New Roman" w:hAnsi="Cambria" w:cs="Times New Roman"/>
                <w:b/>
                <w:bCs/>
                <w:sz w:val="21"/>
                <w:szCs w:val="21"/>
                <w:lang w:eastAsia="ar-SA"/>
              </w:rPr>
              <w:t>насрещник</w:t>
            </w:r>
            <w:proofErr w:type="spellEnd"/>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Дръжки за врати секретни 70мм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Дръжки за обикновена брава 70мм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Дръжки за обикновена брава 90мм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Дръжки за врати секретни 90мм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Дръжка за сервизна брава 70мм</w:t>
            </w:r>
          </w:p>
        </w:tc>
        <w:tc>
          <w:tcPr>
            <w:tcW w:w="1553" w:type="dxa"/>
            <w:shd w:val="clear" w:color="auto" w:fill="FFFFFF"/>
            <w:vAlign w:val="center"/>
          </w:tcPr>
          <w:p w:rsidR="00B92128" w:rsidRPr="00B92128" w:rsidRDefault="00B92128" w:rsidP="00B92128">
            <w:pPr>
              <w:suppressAutoHyphens/>
              <w:spacing w:after="0" w:line="100" w:lineRule="atLeast"/>
              <w:ind w:left="4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6x50мм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6x60мм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6x70мм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7x50мм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10x60мм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10x80мм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М8/40</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М8,8/40</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Болт с гайка коларски 6х60мм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Гайки М 6</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Гайки М 8</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Гайки М 10</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Шайби Ф 5</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Шайби Ф 6</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Шайби Ф  8</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Шайби  Ф10</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Гипсово лепило 15 кг</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Циментова шпакловка 25 кг</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Латекс за вътрешно боядисване 25 кг</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Тапи за первази за </w:t>
            </w:r>
            <w:proofErr w:type="spellStart"/>
            <w:r w:rsidRPr="00B92128">
              <w:rPr>
                <w:rFonts w:ascii="Cambria" w:eastAsia="Times New Roman" w:hAnsi="Cambria" w:cs="Times New Roman"/>
                <w:b/>
                <w:bCs/>
                <w:sz w:val="21"/>
                <w:szCs w:val="21"/>
                <w:lang w:eastAsia="ar-SA"/>
              </w:rPr>
              <w:t>ламиниран</w:t>
            </w:r>
            <w:proofErr w:type="spellEnd"/>
            <w:r w:rsidRPr="00B92128">
              <w:rPr>
                <w:rFonts w:ascii="Cambria" w:eastAsia="Times New Roman" w:hAnsi="Cambria" w:cs="Times New Roman"/>
                <w:b/>
                <w:bCs/>
                <w:sz w:val="21"/>
                <w:szCs w:val="21"/>
                <w:lang w:eastAsia="ar-SA"/>
              </w:rPr>
              <w:t xml:space="preserve"> паркет</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Електроди 3.25 мм кутия</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Патрон </w:t>
            </w:r>
            <w:proofErr w:type="spellStart"/>
            <w:r w:rsidRPr="00B92128">
              <w:rPr>
                <w:rFonts w:ascii="Cambria" w:eastAsia="Times New Roman" w:hAnsi="Cambria" w:cs="Times New Roman"/>
                <w:b/>
                <w:bCs/>
                <w:sz w:val="21"/>
                <w:szCs w:val="21"/>
                <w:lang w:eastAsia="ar-SA"/>
              </w:rPr>
              <w:t>ямков</w:t>
            </w:r>
            <w:proofErr w:type="spellEnd"/>
            <w:r w:rsidRPr="00B92128">
              <w:rPr>
                <w:rFonts w:ascii="Cambria" w:eastAsia="Times New Roman" w:hAnsi="Cambria" w:cs="Times New Roman"/>
                <w:b/>
                <w:bCs/>
                <w:sz w:val="21"/>
                <w:szCs w:val="21"/>
                <w:lang w:eastAsia="ar-SA"/>
              </w:rPr>
              <w:t xml:space="preserve"> с 5 ключа</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Секретен патрон двустранен симетричен</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Катинар обикновен от</w:t>
            </w:r>
            <w:r w:rsidRPr="00B92128">
              <w:rPr>
                <w:rFonts w:ascii="Cambria" w:eastAsia="Times New Roman" w:hAnsi="Cambria" w:cs="Times New Roman"/>
                <w:b/>
                <w:bCs/>
                <w:sz w:val="21"/>
                <w:szCs w:val="21"/>
                <w:lang w:val="en-US" w:eastAsia="ar-SA"/>
              </w:rPr>
              <w:t xml:space="preserve"> </w:t>
            </w:r>
            <w:r w:rsidRPr="00B92128">
              <w:rPr>
                <w:rFonts w:ascii="Cambria" w:eastAsia="Times New Roman" w:hAnsi="Cambria" w:cs="Times New Roman"/>
                <w:b/>
                <w:bCs/>
                <w:sz w:val="21"/>
                <w:szCs w:val="21"/>
                <w:lang w:eastAsia="ar-SA"/>
              </w:rPr>
              <w:t>25мм</w:t>
            </w:r>
            <w:r w:rsidRPr="00B92128">
              <w:rPr>
                <w:rFonts w:ascii="Cambria" w:eastAsia="Times New Roman" w:hAnsi="Cambria" w:cs="Times New Roman"/>
                <w:b/>
                <w:bCs/>
                <w:sz w:val="21"/>
                <w:szCs w:val="21"/>
                <w:lang w:val="en-US" w:eastAsia="ar-SA"/>
              </w:rPr>
              <w:t xml:space="preserve"> </w:t>
            </w:r>
            <w:r w:rsidRPr="00B92128">
              <w:rPr>
                <w:rFonts w:ascii="Cambria" w:eastAsia="Times New Roman" w:hAnsi="Cambria" w:cs="Times New Roman"/>
                <w:b/>
                <w:bCs/>
                <w:sz w:val="21"/>
                <w:szCs w:val="21"/>
                <w:lang w:eastAsia="ar-SA"/>
              </w:rPr>
              <w:t>до 3</w:t>
            </w:r>
            <w:r w:rsidRPr="00B92128">
              <w:rPr>
                <w:rFonts w:ascii="Cambria" w:eastAsia="Times New Roman" w:hAnsi="Cambria" w:cs="Times New Roman"/>
                <w:b/>
                <w:bCs/>
                <w:sz w:val="21"/>
                <w:szCs w:val="21"/>
                <w:lang w:val="en-US" w:eastAsia="ar-SA"/>
              </w:rPr>
              <w:t>0</w:t>
            </w:r>
            <w:r w:rsidRPr="00B92128">
              <w:rPr>
                <w:rFonts w:ascii="Cambria" w:eastAsia="Times New Roman" w:hAnsi="Cambria" w:cs="Times New Roman"/>
                <w:b/>
                <w:bCs/>
                <w:sz w:val="21"/>
                <w:szCs w:val="21"/>
                <w:lang w:eastAsia="ar-SA"/>
              </w:rPr>
              <w:t>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Катинар обикновен от</w:t>
            </w:r>
            <w:r w:rsidRPr="00B92128">
              <w:rPr>
                <w:rFonts w:ascii="Cambria" w:eastAsia="Times New Roman" w:hAnsi="Cambria" w:cs="Times New Roman"/>
                <w:b/>
                <w:bCs/>
                <w:sz w:val="21"/>
                <w:szCs w:val="21"/>
                <w:lang w:val="en-US" w:eastAsia="ar-SA"/>
              </w:rPr>
              <w:t xml:space="preserve"> 50 </w:t>
            </w:r>
            <w:r w:rsidRPr="00B92128">
              <w:rPr>
                <w:rFonts w:ascii="Cambria" w:eastAsia="Times New Roman" w:hAnsi="Cambria" w:cs="Times New Roman"/>
                <w:b/>
                <w:bCs/>
                <w:sz w:val="21"/>
                <w:szCs w:val="21"/>
                <w:lang w:eastAsia="ar-SA"/>
              </w:rPr>
              <w:t>мм</w:t>
            </w:r>
            <w:r w:rsidRPr="00B92128">
              <w:rPr>
                <w:rFonts w:ascii="Cambria" w:eastAsia="Times New Roman" w:hAnsi="Cambria" w:cs="Times New Roman"/>
                <w:b/>
                <w:bCs/>
                <w:sz w:val="21"/>
                <w:szCs w:val="21"/>
                <w:lang w:val="en-US" w:eastAsia="ar-SA"/>
              </w:rPr>
              <w:t xml:space="preserve"> </w:t>
            </w:r>
            <w:r w:rsidRPr="00B92128">
              <w:rPr>
                <w:rFonts w:ascii="Cambria" w:eastAsia="Times New Roman" w:hAnsi="Cambria" w:cs="Times New Roman"/>
                <w:b/>
                <w:bCs/>
                <w:sz w:val="21"/>
                <w:szCs w:val="21"/>
                <w:lang w:eastAsia="ar-SA"/>
              </w:rPr>
              <w:t xml:space="preserve">до </w:t>
            </w:r>
            <w:r w:rsidRPr="00B92128">
              <w:rPr>
                <w:rFonts w:ascii="Cambria" w:eastAsia="Times New Roman" w:hAnsi="Cambria" w:cs="Times New Roman"/>
                <w:b/>
                <w:bCs/>
                <w:sz w:val="21"/>
                <w:szCs w:val="21"/>
                <w:lang w:val="en-US" w:eastAsia="ar-SA"/>
              </w:rPr>
              <w:t>6</w:t>
            </w:r>
            <w:r w:rsidRPr="00B92128">
              <w:rPr>
                <w:rFonts w:ascii="Cambria" w:eastAsia="Times New Roman" w:hAnsi="Cambria" w:cs="Times New Roman"/>
                <w:b/>
                <w:bCs/>
                <w:sz w:val="21"/>
                <w:szCs w:val="21"/>
                <w:lang w:eastAsia="ar-SA"/>
              </w:rPr>
              <w:t>3</w:t>
            </w:r>
            <w:r w:rsidRPr="00B92128">
              <w:rPr>
                <w:rFonts w:ascii="Cambria" w:eastAsia="Times New Roman" w:hAnsi="Cambria" w:cs="Times New Roman"/>
                <w:b/>
                <w:bCs/>
                <w:sz w:val="21"/>
                <w:szCs w:val="21"/>
                <w:lang w:val="en-US" w:eastAsia="ar-SA"/>
              </w:rPr>
              <w:t xml:space="preserve"> </w:t>
            </w:r>
            <w:r w:rsidRPr="00B92128">
              <w:rPr>
                <w:rFonts w:ascii="Cambria" w:eastAsia="Times New Roman" w:hAnsi="Cambria" w:cs="Times New Roman"/>
                <w:b/>
                <w:bCs/>
                <w:sz w:val="21"/>
                <w:szCs w:val="21"/>
                <w:lang w:eastAsia="ar-SA"/>
              </w:rPr>
              <w:t>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рязане на метал 180x3,0x22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рязане на метал 230x3,0x22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за рязане на метал 300х</w:t>
            </w:r>
            <w:r w:rsidRPr="00B92128">
              <w:rPr>
                <w:rFonts w:ascii="Cambria" w:eastAsia="Times New Roman" w:hAnsi="Cambria" w:cs="Times New Roman"/>
                <w:b/>
                <w:bCs/>
                <w:sz w:val="21"/>
                <w:szCs w:val="21"/>
                <w:lang w:val="en-US" w:eastAsia="ar-SA"/>
              </w:rPr>
              <w:t>3.5</w:t>
            </w:r>
            <w:r w:rsidRPr="00B92128">
              <w:rPr>
                <w:rFonts w:ascii="Cambria" w:eastAsia="Times New Roman" w:hAnsi="Cambria" w:cs="Times New Roman"/>
                <w:b/>
                <w:bCs/>
                <w:sz w:val="21"/>
                <w:szCs w:val="21"/>
                <w:lang w:eastAsia="ar-SA"/>
              </w:rPr>
              <w:t>х32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рязане на метал 125хЗ</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за неметал 125хЗ,0х22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за неметал 180x3,0x22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Диск за неметал 230x3,0x22</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Винкел ъглов желязо 20x20/3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Винкел ъглов желязо 25x25/2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Винкел ъглов желязо 30x30/3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firstLine="19"/>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Винкел ъглов желязо 40x40/3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Шина желязо 12x3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00"/>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Шина желязо 20x3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Шина желязо 20x4 мм с включена цена за рязане</w:t>
            </w:r>
          </w:p>
        </w:tc>
        <w:tc>
          <w:tcPr>
            <w:tcW w:w="1553" w:type="dxa"/>
            <w:shd w:val="clear" w:color="auto" w:fill="FFFFFF"/>
            <w:vAlign w:val="center"/>
          </w:tcPr>
          <w:p w:rsidR="00B92128" w:rsidRPr="00B92128" w:rsidRDefault="00B92128" w:rsidP="00B92128">
            <w:pPr>
              <w:suppressAutoHyphens/>
              <w:spacing w:after="12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Шина желязо 30x4 мм с включена цена за рязане</w:t>
            </w:r>
          </w:p>
        </w:tc>
        <w:tc>
          <w:tcPr>
            <w:tcW w:w="1553" w:type="dxa"/>
            <w:shd w:val="clear" w:color="auto" w:fill="FFFFFF"/>
            <w:vAlign w:val="center"/>
          </w:tcPr>
          <w:p w:rsidR="00B92128" w:rsidRPr="00B92128" w:rsidRDefault="00B92128" w:rsidP="00B92128">
            <w:pPr>
              <w:suppressAutoHyphens/>
              <w:spacing w:after="0" w:line="293" w:lineRule="exact"/>
              <w:ind w:left="115" w:right="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 профил желязо 40x20/2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right="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 xml:space="preserve"> 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SimSun" w:hAnsi="Cambria" w:cs="Times New Roman"/>
                <w:b/>
                <w:bCs/>
                <w:sz w:val="21"/>
                <w:szCs w:val="21"/>
                <w:lang w:eastAsia="ar-SA"/>
              </w:rPr>
            </w:pPr>
            <w:r w:rsidRPr="00B92128">
              <w:rPr>
                <w:rFonts w:ascii="Cambria" w:eastAsia="Times New Roman" w:hAnsi="Cambria" w:cs="Times New Roman"/>
                <w:b/>
                <w:bCs/>
                <w:sz w:val="21"/>
                <w:szCs w:val="21"/>
                <w:lang w:eastAsia="ar-SA"/>
              </w:rPr>
              <w:t>Т профил желязо 30x30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right="80"/>
              <w:jc w:val="center"/>
              <w:rPr>
                <w:rFonts w:ascii="Calibri" w:eastAsia="SimSun" w:hAnsi="Calibri" w:cs="font291"/>
                <w:lang w:eastAsia="ar-SA"/>
              </w:rPr>
            </w:pPr>
            <w:r w:rsidRPr="00B92128">
              <w:rPr>
                <w:rFonts w:ascii="Cambria" w:eastAsia="SimSun" w:hAnsi="Cambria" w:cs="Times New Roman"/>
                <w:b/>
                <w:bCs/>
                <w:sz w:val="21"/>
                <w:szCs w:val="21"/>
                <w:lang w:eastAsia="ar-SA"/>
              </w:rPr>
              <w:t xml:space="preserve">  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 профил желязо 35x35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33"/>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Обло желязо ф 6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Обло желязо ф 8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firstLine="19"/>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Обло желязо ф10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Железни тръби безшевни ф 22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Железни тръби безшевни ф 32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Железни тръби безшевни ф 42 мм </w:t>
            </w:r>
            <w:proofErr w:type="spellStart"/>
            <w:r w:rsidRPr="00B92128">
              <w:rPr>
                <w:rFonts w:ascii="Cambria" w:eastAsia="Times New Roman" w:hAnsi="Cambria" w:cs="Times New Roman"/>
                <w:b/>
                <w:bCs/>
                <w:sz w:val="21"/>
                <w:szCs w:val="21"/>
                <w:lang w:eastAsia="ar-SA"/>
              </w:rPr>
              <w:t>свключена</w:t>
            </w:r>
            <w:proofErr w:type="spellEnd"/>
            <w:r w:rsidRPr="00B92128">
              <w:rPr>
                <w:rFonts w:ascii="Cambria" w:eastAsia="Times New Roman" w:hAnsi="Cambria" w:cs="Times New Roman"/>
                <w:b/>
                <w:bCs/>
                <w:sz w:val="21"/>
                <w:szCs w:val="21"/>
                <w:lang w:eastAsia="ar-SA"/>
              </w:rPr>
              <w:t xml:space="preserve">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Железни тръби безшевни ф 48 мм с включена цена за рязане</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 с винт 5 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 с винт 6 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 с винт 8 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 с винт 10 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Дюбел с винт 12 мм</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Поп нитове 4/15</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Поп нитове5/16</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proofErr w:type="spellStart"/>
            <w:r w:rsidRPr="00B92128">
              <w:rPr>
                <w:rFonts w:ascii="Cambria" w:eastAsia="Times New Roman" w:hAnsi="Cambria" w:cs="Times New Roman"/>
                <w:b/>
                <w:bCs/>
                <w:sz w:val="21"/>
                <w:szCs w:val="21"/>
                <w:lang w:eastAsia="ar-SA"/>
              </w:rPr>
              <w:t>бр</w:t>
            </w:r>
            <w:proofErr w:type="spellEnd"/>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Лист за ръчна ножовка – за метал</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Лист за ръчна ножовка – комбиниран</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дърво Ф3</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дърво Ф4</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дърво Ф5</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дърво Ф6</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дърво Ф8</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метал  Ф6</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Бургия за метал Ф8</w:t>
            </w:r>
          </w:p>
        </w:tc>
        <w:tc>
          <w:tcPr>
            <w:tcW w:w="1553" w:type="dxa"/>
            <w:shd w:val="clear" w:color="auto" w:fill="FFFFFF"/>
            <w:vAlign w:val="center"/>
          </w:tcPr>
          <w:p w:rsidR="00B92128" w:rsidRPr="00B92128" w:rsidRDefault="00B92128" w:rsidP="00B92128">
            <w:pPr>
              <w:suppressAutoHyphens/>
              <w:spacing w:after="0" w:line="100" w:lineRule="atLeast"/>
              <w:ind w:left="115"/>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Тръби </w:t>
            </w:r>
            <w:r w:rsidRPr="00B92128">
              <w:rPr>
                <w:rFonts w:ascii="Cambria" w:eastAsia="Times New Roman" w:hAnsi="Cambria" w:cs="Times New Roman"/>
                <w:b/>
                <w:bCs/>
                <w:sz w:val="21"/>
                <w:szCs w:val="21"/>
                <w:lang w:val="en-US" w:eastAsia="ar-SA"/>
              </w:rPr>
              <w:t>PP</w:t>
            </w:r>
            <w:r w:rsidRPr="00B92128">
              <w:rPr>
                <w:rFonts w:ascii="Cambria" w:eastAsia="Times New Roman" w:hAnsi="Cambria" w:cs="Times New Roman"/>
                <w:b/>
                <w:bCs/>
                <w:sz w:val="21"/>
                <w:szCs w:val="21"/>
                <w:lang w:eastAsia="ar-SA"/>
              </w:rPr>
              <w:t xml:space="preserve">  20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Тръби </w:t>
            </w:r>
            <w:r w:rsidRPr="00B92128">
              <w:rPr>
                <w:rFonts w:ascii="Cambria" w:eastAsia="Times New Roman" w:hAnsi="Cambria" w:cs="Times New Roman"/>
                <w:b/>
                <w:bCs/>
                <w:sz w:val="21"/>
                <w:szCs w:val="21"/>
                <w:lang w:val="en-US" w:eastAsia="ar-SA"/>
              </w:rPr>
              <w:t>PP</w:t>
            </w:r>
            <w:r w:rsidRPr="00B92128">
              <w:rPr>
                <w:rFonts w:ascii="Cambria" w:eastAsia="Times New Roman" w:hAnsi="Cambria" w:cs="Times New Roman"/>
                <w:b/>
                <w:bCs/>
                <w:sz w:val="21"/>
                <w:szCs w:val="21"/>
                <w:lang w:eastAsia="ar-SA"/>
              </w:rPr>
              <w:t xml:space="preserve">  25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Тръби </w:t>
            </w:r>
            <w:r w:rsidRPr="00B92128">
              <w:rPr>
                <w:rFonts w:ascii="Cambria" w:eastAsia="Times New Roman" w:hAnsi="Cambria" w:cs="Times New Roman"/>
                <w:b/>
                <w:bCs/>
                <w:sz w:val="21"/>
                <w:szCs w:val="21"/>
                <w:lang w:val="en-US" w:eastAsia="ar-SA"/>
              </w:rPr>
              <w:t>PP</w:t>
            </w:r>
            <w:r w:rsidRPr="00B92128">
              <w:rPr>
                <w:rFonts w:ascii="Cambria" w:eastAsia="Times New Roman" w:hAnsi="Cambria" w:cs="Times New Roman"/>
                <w:b/>
                <w:bCs/>
                <w:sz w:val="21"/>
                <w:szCs w:val="21"/>
                <w:lang w:eastAsia="ar-SA"/>
              </w:rPr>
              <w:t xml:space="preserve">  32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Тръби </w:t>
            </w:r>
            <w:r w:rsidRPr="00B92128">
              <w:rPr>
                <w:rFonts w:ascii="Cambria" w:eastAsia="Times New Roman" w:hAnsi="Cambria" w:cs="Times New Roman"/>
                <w:b/>
                <w:bCs/>
                <w:sz w:val="21"/>
                <w:szCs w:val="21"/>
                <w:lang w:val="en-US" w:eastAsia="ar-SA"/>
              </w:rPr>
              <w:t>PP</w:t>
            </w:r>
            <w:r w:rsidRPr="00B92128">
              <w:rPr>
                <w:rFonts w:ascii="Cambria" w:eastAsia="Times New Roman" w:hAnsi="Cambria" w:cs="Times New Roman"/>
                <w:b/>
                <w:bCs/>
                <w:sz w:val="21"/>
                <w:szCs w:val="21"/>
                <w:lang w:eastAsia="ar-SA"/>
              </w:rPr>
              <w:t xml:space="preserve">  40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Тръби </w:t>
            </w:r>
            <w:r w:rsidRPr="00B92128">
              <w:rPr>
                <w:rFonts w:ascii="Cambria" w:eastAsia="Times New Roman" w:hAnsi="Cambria" w:cs="Times New Roman"/>
                <w:b/>
                <w:bCs/>
                <w:sz w:val="21"/>
                <w:szCs w:val="21"/>
                <w:lang w:val="en-US" w:eastAsia="ar-SA"/>
              </w:rPr>
              <w:t>PP</w:t>
            </w:r>
            <w:r w:rsidRPr="00B92128">
              <w:rPr>
                <w:rFonts w:ascii="Cambria" w:eastAsia="Times New Roman" w:hAnsi="Cambria" w:cs="Times New Roman"/>
                <w:b/>
                <w:bCs/>
                <w:sz w:val="21"/>
                <w:szCs w:val="21"/>
                <w:lang w:eastAsia="ar-SA"/>
              </w:rPr>
              <w:t xml:space="preserve"> 50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Скоба РР Ф32мм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Тръба </w:t>
            </w:r>
            <w:r w:rsidRPr="00B92128">
              <w:rPr>
                <w:rFonts w:ascii="Cambria" w:eastAsia="Times New Roman" w:hAnsi="Cambria" w:cs="Times New Roman"/>
                <w:b/>
                <w:bCs/>
                <w:sz w:val="21"/>
                <w:szCs w:val="21"/>
                <w:lang w:val="en-US" w:eastAsia="ar-SA"/>
              </w:rPr>
              <w:t>PVC</w:t>
            </w:r>
            <w:r w:rsidRPr="00B92128">
              <w:rPr>
                <w:rFonts w:ascii="Cambria" w:eastAsia="Times New Roman" w:hAnsi="Cambria" w:cs="Times New Roman"/>
                <w:b/>
                <w:bCs/>
                <w:sz w:val="21"/>
                <w:szCs w:val="21"/>
                <w:lang w:eastAsia="ar-SA"/>
              </w:rPr>
              <w:t xml:space="preserve"> Ф40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Тръба</w:t>
            </w:r>
            <w:r w:rsidRPr="00B92128">
              <w:rPr>
                <w:rFonts w:ascii="Cambria" w:eastAsia="Times New Roman" w:hAnsi="Cambria" w:cs="Times New Roman"/>
                <w:b/>
                <w:bCs/>
                <w:sz w:val="21"/>
                <w:szCs w:val="21"/>
                <w:lang w:val="en-US" w:eastAsia="ar-SA"/>
              </w:rPr>
              <w:t xml:space="preserve"> PVC</w:t>
            </w:r>
            <w:r w:rsidRPr="00B92128">
              <w:rPr>
                <w:rFonts w:ascii="Cambria" w:eastAsia="Times New Roman" w:hAnsi="Cambria" w:cs="Times New Roman"/>
                <w:b/>
                <w:bCs/>
                <w:sz w:val="21"/>
                <w:szCs w:val="21"/>
                <w:lang w:eastAsia="ar-SA"/>
              </w:rPr>
              <w:t xml:space="preserve"> Ф 50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Тръба</w:t>
            </w:r>
            <w:r w:rsidRPr="00B92128">
              <w:rPr>
                <w:rFonts w:ascii="Cambria" w:eastAsia="Times New Roman" w:hAnsi="Cambria" w:cs="Times New Roman"/>
                <w:b/>
                <w:bCs/>
                <w:sz w:val="21"/>
                <w:szCs w:val="21"/>
                <w:lang w:val="en-US" w:eastAsia="ar-SA"/>
              </w:rPr>
              <w:t xml:space="preserve"> PVC</w:t>
            </w:r>
            <w:r w:rsidRPr="00B92128">
              <w:rPr>
                <w:rFonts w:ascii="Cambria" w:eastAsia="Times New Roman" w:hAnsi="Cambria" w:cs="Times New Roman"/>
                <w:b/>
                <w:bCs/>
                <w:sz w:val="21"/>
                <w:szCs w:val="21"/>
                <w:lang w:eastAsia="ar-SA"/>
              </w:rPr>
              <w:t xml:space="preserve"> Ф 110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Тръба</w:t>
            </w:r>
            <w:r w:rsidRPr="00B92128">
              <w:rPr>
                <w:rFonts w:ascii="Cambria" w:eastAsia="Times New Roman" w:hAnsi="Cambria" w:cs="Times New Roman"/>
                <w:b/>
                <w:bCs/>
                <w:sz w:val="21"/>
                <w:szCs w:val="21"/>
                <w:lang w:val="en-US" w:eastAsia="ar-SA"/>
              </w:rPr>
              <w:t xml:space="preserve"> PVC</w:t>
            </w:r>
            <w:r w:rsidRPr="00B92128">
              <w:rPr>
                <w:rFonts w:ascii="Cambria" w:eastAsia="Times New Roman" w:hAnsi="Cambria" w:cs="Times New Roman"/>
                <w:b/>
                <w:bCs/>
                <w:sz w:val="21"/>
                <w:szCs w:val="21"/>
                <w:lang w:eastAsia="ar-SA"/>
              </w:rPr>
              <w:t xml:space="preserve"> Ф 160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Коляно 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Коляно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Коляно 1"</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1/2"</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1"</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Коляно </w:t>
            </w: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Коляно </w:t>
            </w: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Муфа  1/2"</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Муфа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Муфа </w:t>
            </w: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1/2"</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Муфа </w:t>
            </w:r>
            <w:proofErr w:type="spellStart"/>
            <w:r w:rsidRPr="00B92128">
              <w:rPr>
                <w:rFonts w:ascii="Cambria" w:eastAsia="Times New Roman" w:hAnsi="Cambria" w:cs="Times New Roman"/>
                <w:b/>
                <w:bCs/>
                <w:sz w:val="21"/>
                <w:szCs w:val="21"/>
                <w:lang w:eastAsia="ar-SA"/>
              </w:rPr>
              <w:t>нипел</w:t>
            </w:r>
            <w:proofErr w:type="spellEnd"/>
            <w:r w:rsidRPr="00B92128">
              <w:rPr>
                <w:rFonts w:ascii="Cambria" w:eastAsia="Times New Roman" w:hAnsi="Cambria" w:cs="Times New Roman"/>
                <w:b/>
                <w:bCs/>
                <w:sz w:val="21"/>
                <w:szCs w:val="21"/>
                <w:lang w:eastAsia="ar-SA"/>
              </w:rPr>
              <w:t xml:space="preserve">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Холендер ½“</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Холендер ¾“</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Удължител 1/2" 4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Удължител 3/4" , 2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Тапа 1/2"</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Тапа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Капа 1/2"</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Капа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Скоба  за 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Скоба  за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Скоба  за 1"</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Сферичен спирателен кран 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Сферичен спирателен кран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Сферичен спирателен кран 1"</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Спирателен кран за писоар -  1/2 ";3/8"</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Спирателен кран за писоар -  1/2“;1/2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Кран РР  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Смесителна</w:t>
            </w:r>
            <w:proofErr w:type="spellEnd"/>
            <w:r w:rsidRPr="00B92128">
              <w:rPr>
                <w:rFonts w:ascii="Cambria" w:eastAsia="Times New Roman" w:hAnsi="Cambria" w:cs="Times New Roman"/>
                <w:b/>
                <w:bCs/>
                <w:sz w:val="21"/>
                <w:szCs w:val="21"/>
                <w:lang w:eastAsia="ar-SA"/>
              </w:rPr>
              <w:t xml:space="preserve"> батерия – стенна с гаранция от производител</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Смесителна</w:t>
            </w:r>
            <w:proofErr w:type="spellEnd"/>
            <w:r w:rsidRPr="00B92128">
              <w:rPr>
                <w:rFonts w:ascii="Cambria" w:eastAsia="Times New Roman" w:hAnsi="Cambria" w:cs="Times New Roman"/>
                <w:b/>
                <w:bCs/>
                <w:sz w:val="21"/>
                <w:szCs w:val="21"/>
                <w:lang w:eastAsia="ar-SA"/>
              </w:rPr>
              <w:t xml:space="preserve"> батерия –стояща с гаранция от производител</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8"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Глава за стенна батерия - с гаранция от производител</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Пластмасови ръкохватки за батерия с метална </w:t>
            </w:r>
            <w:proofErr w:type="spellStart"/>
            <w:r w:rsidRPr="00B92128">
              <w:rPr>
                <w:rFonts w:ascii="Cambria" w:eastAsia="Times New Roman" w:hAnsi="Cambria" w:cs="Times New Roman"/>
                <w:b/>
                <w:bCs/>
                <w:sz w:val="21"/>
                <w:szCs w:val="21"/>
                <w:lang w:eastAsia="ar-SA"/>
              </w:rPr>
              <w:t>вложка</w:t>
            </w:r>
            <w:proofErr w:type="spellEnd"/>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Душ батерия с гаранция от производител</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Уплътнители за глави на батерия</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Мека връзка 1/2 "- 3/8“  40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Мека връзка 1/2 "- 3/8“  50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Мека връзка 1/2 "- 3/8“  60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Мека връзка 1/2 "- 3/8“  70 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Шлаух</w:t>
            </w:r>
            <w:proofErr w:type="spellEnd"/>
            <w:r w:rsidRPr="00B92128">
              <w:rPr>
                <w:rFonts w:ascii="Cambria" w:eastAsia="Times New Roman" w:hAnsi="Cambria" w:cs="Times New Roman"/>
                <w:b/>
                <w:bCs/>
                <w:sz w:val="21"/>
                <w:szCs w:val="21"/>
                <w:lang w:eastAsia="ar-SA"/>
              </w:rPr>
              <w:t xml:space="preserve"> за душ 1.5м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Слушалка за душ</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Канелка</w:t>
            </w:r>
            <w:proofErr w:type="spellEnd"/>
            <w:r w:rsidRPr="00B92128">
              <w:rPr>
                <w:rFonts w:ascii="Cambria" w:eastAsia="Times New Roman" w:hAnsi="Cambria" w:cs="Times New Roman"/>
                <w:b/>
                <w:bCs/>
                <w:sz w:val="21"/>
                <w:szCs w:val="21"/>
                <w:lang w:eastAsia="ar-SA"/>
              </w:rPr>
              <w:t xml:space="preserve"> с накрайник за маркуч 1/2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Канелка</w:t>
            </w:r>
            <w:proofErr w:type="spellEnd"/>
            <w:r w:rsidRPr="00B92128">
              <w:rPr>
                <w:rFonts w:ascii="Cambria" w:eastAsia="Times New Roman" w:hAnsi="Cambria" w:cs="Times New Roman"/>
                <w:b/>
                <w:bCs/>
                <w:sz w:val="21"/>
                <w:szCs w:val="21"/>
                <w:lang w:eastAsia="ar-SA"/>
              </w:rPr>
              <w:t xml:space="preserve"> с накрайник за маркуч 3/4"</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Кълчища плитка</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SimSun" w:hAnsi="Cambria" w:cs="Times New Roman"/>
                <w:b/>
                <w:bCs/>
                <w:iCs/>
                <w:sz w:val="21"/>
                <w:szCs w:val="21"/>
                <w:lang w:eastAsia="ar-SA"/>
              </w:rPr>
            </w:pPr>
            <w:r w:rsidRPr="00B92128">
              <w:rPr>
                <w:rFonts w:ascii="Cambria" w:eastAsia="Times New Roman" w:hAnsi="Cambria" w:cs="Times New Roman"/>
                <w:b/>
                <w:bCs/>
                <w:sz w:val="21"/>
                <w:szCs w:val="21"/>
                <w:lang w:eastAsia="ar-SA"/>
              </w:rPr>
              <w:t>Колена ПВЦ - 32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SimSun" w:hAnsi="Cambria" w:cs="Times New Roman"/>
                <w:b/>
                <w:bCs/>
                <w:iCs/>
                <w:sz w:val="21"/>
                <w:szCs w:val="21"/>
                <w:lang w:eastAsia="ar-SA"/>
              </w:rPr>
              <w:t>бр</w:t>
            </w:r>
            <w:r w:rsidRPr="00B92128">
              <w:rPr>
                <w:rFonts w:ascii="Cambria" w:eastAsia="SimSun" w:hAnsi="Cambria" w:cs="Times New Roman"/>
                <w:b/>
                <w:bCs/>
                <w:iCs/>
                <w:spacing w:val="30"/>
                <w:sz w:val="21"/>
                <w:szCs w:val="21"/>
                <w:lang w:eastAsia="ar-SA"/>
              </w:rPr>
              <w:t>.</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Колена ПВЦ - 40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Дъги ПВЦ - 32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Дъги ПВЦ - 40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Дъги ПВЦ - 50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Дъги ПВЦ - 110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Разклонители ПВЦ - 40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Разклонители ПВЦ – 50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Разклонители ПВЦ – 110</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Лепило за ПВЦ 1 кг</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Силикон водоустойчив 0.280 мл</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Плочки теракота 30/</w:t>
            </w:r>
            <w:proofErr w:type="spellStart"/>
            <w:r w:rsidRPr="00B92128">
              <w:rPr>
                <w:rFonts w:ascii="Cambria" w:eastAsia="Times New Roman" w:hAnsi="Cambria" w:cs="Times New Roman"/>
                <w:b/>
                <w:bCs/>
                <w:sz w:val="21"/>
                <w:szCs w:val="21"/>
                <w:lang w:eastAsia="ar-SA"/>
              </w:rPr>
              <w:t>30</w:t>
            </w:r>
            <w:proofErr w:type="spellEnd"/>
            <w:r w:rsidRPr="00B92128">
              <w:rPr>
                <w:rFonts w:ascii="Cambria" w:eastAsia="Times New Roman" w:hAnsi="Cambria" w:cs="Times New Roman"/>
                <w:b/>
                <w:bCs/>
                <w:sz w:val="21"/>
                <w:szCs w:val="21"/>
                <w:lang w:eastAsia="ar-SA"/>
              </w:rPr>
              <w:t xml:space="preserve"> </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Гранитогрес</w:t>
            </w:r>
            <w:proofErr w:type="spellEnd"/>
            <w:r w:rsidRPr="00B92128">
              <w:rPr>
                <w:rFonts w:ascii="Cambria" w:eastAsia="Times New Roman" w:hAnsi="Cambria" w:cs="Times New Roman"/>
                <w:b/>
                <w:bCs/>
                <w:sz w:val="21"/>
                <w:szCs w:val="21"/>
                <w:lang w:eastAsia="ar-SA"/>
              </w:rPr>
              <w:t xml:space="preserve"> </w:t>
            </w:r>
            <w:proofErr w:type="spellStart"/>
            <w:r w:rsidRPr="00B92128">
              <w:rPr>
                <w:rFonts w:ascii="Cambria" w:eastAsia="Times New Roman" w:hAnsi="Cambria" w:cs="Times New Roman"/>
                <w:b/>
                <w:bCs/>
                <w:sz w:val="21"/>
                <w:szCs w:val="21"/>
                <w:lang w:eastAsia="ar-SA"/>
              </w:rPr>
              <w:t>противоплъзгащ</w:t>
            </w:r>
            <w:proofErr w:type="spellEnd"/>
            <w:r w:rsidRPr="00B92128">
              <w:rPr>
                <w:rFonts w:ascii="Cambria" w:eastAsia="Times New Roman" w:hAnsi="Cambria" w:cs="Times New Roman"/>
                <w:b/>
                <w:bCs/>
                <w:sz w:val="21"/>
                <w:szCs w:val="21"/>
                <w:lang w:eastAsia="ar-SA"/>
              </w:rPr>
              <w:t xml:space="preserve"> 33/</w:t>
            </w:r>
            <w:proofErr w:type="spellStart"/>
            <w:r w:rsidRPr="00B92128">
              <w:rPr>
                <w:rFonts w:ascii="Cambria" w:eastAsia="Times New Roman" w:hAnsi="Cambria" w:cs="Times New Roman"/>
                <w:b/>
                <w:bCs/>
                <w:sz w:val="21"/>
                <w:szCs w:val="21"/>
                <w:lang w:eastAsia="ar-SA"/>
              </w:rPr>
              <w:t>33</w:t>
            </w:r>
            <w:proofErr w:type="spellEnd"/>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4"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Мивки порцеланови - тоалетни, бели 50см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Мивка алпака двойна</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Сифон за мивка – пластмасов</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Сифон за мивка – комбиниран</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Сифон за мивка – гофриран</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278" w:lineRule="exac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Комплект за монтаж на мивка 8х90мм.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Казанче пластмасово стенно, бяло</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Арматура за казанче комплект</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Поплавък за казанче</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Тоалетна чиния порцеланова, бяла</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Тоалетна дъска пластмасова, бяла</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Маншон гумен -  40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Маншон гумен -  50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Маншон гумен -  60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Маншон гумен ,гофриран-  110 мм</w:t>
            </w:r>
          </w:p>
        </w:tc>
        <w:tc>
          <w:tcPr>
            <w:tcW w:w="1553" w:type="dxa"/>
            <w:shd w:val="clear" w:color="auto" w:fill="FFFFFF"/>
            <w:vAlign w:val="center"/>
          </w:tcPr>
          <w:p w:rsidR="00B92128" w:rsidRPr="00B92128" w:rsidRDefault="00B92128" w:rsidP="00B92128">
            <w:pPr>
              <w:suppressAutoHyphens/>
              <w:spacing w:after="0" w:line="100" w:lineRule="atLeast"/>
              <w:ind w:left="180"/>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Подов сифон 105мм.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Решетка за подов сифон ф 105</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Луминесцентни пури 18 W 60 см.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Луминесцентни пури 36W 120 см.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Крушки с </w:t>
            </w:r>
            <w:proofErr w:type="spellStart"/>
            <w:r w:rsidRPr="00B92128">
              <w:rPr>
                <w:rFonts w:ascii="Cambria" w:eastAsia="Times New Roman" w:hAnsi="Cambria" w:cs="Times New Roman"/>
                <w:b/>
                <w:bCs/>
                <w:sz w:val="21"/>
                <w:szCs w:val="21"/>
                <w:lang w:eastAsia="ar-SA"/>
              </w:rPr>
              <w:t>нажежаема</w:t>
            </w:r>
            <w:proofErr w:type="spellEnd"/>
            <w:r w:rsidRPr="00B92128">
              <w:rPr>
                <w:rFonts w:ascii="Cambria" w:eastAsia="Times New Roman" w:hAnsi="Cambria" w:cs="Times New Roman"/>
                <w:b/>
                <w:bCs/>
                <w:sz w:val="21"/>
                <w:szCs w:val="21"/>
                <w:lang w:eastAsia="ar-SA"/>
              </w:rPr>
              <w:t xml:space="preserve"> жичка — 60W; E27</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Крушки с </w:t>
            </w:r>
            <w:proofErr w:type="spellStart"/>
            <w:r w:rsidRPr="00B92128">
              <w:rPr>
                <w:rFonts w:ascii="Cambria" w:eastAsia="Times New Roman" w:hAnsi="Cambria" w:cs="Times New Roman"/>
                <w:b/>
                <w:bCs/>
                <w:sz w:val="21"/>
                <w:szCs w:val="21"/>
                <w:lang w:eastAsia="ar-SA"/>
              </w:rPr>
              <w:t>нажежаема</w:t>
            </w:r>
            <w:proofErr w:type="spellEnd"/>
            <w:r w:rsidRPr="00B92128">
              <w:rPr>
                <w:rFonts w:ascii="Cambria" w:eastAsia="Times New Roman" w:hAnsi="Cambria" w:cs="Times New Roman"/>
                <w:b/>
                <w:bCs/>
                <w:sz w:val="21"/>
                <w:szCs w:val="21"/>
                <w:lang w:eastAsia="ar-SA"/>
              </w:rPr>
              <w:t xml:space="preserve"> жичка - 40 W ;E27</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Метал </w:t>
            </w:r>
            <w:proofErr w:type="spellStart"/>
            <w:r w:rsidRPr="00B92128">
              <w:rPr>
                <w:rFonts w:ascii="Cambria" w:eastAsia="Times New Roman" w:hAnsi="Cambria" w:cs="Times New Roman"/>
                <w:b/>
                <w:bCs/>
                <w:sz w:val="21"/>
                <w:szCs w:val="21"/>
                <w:lang w:eastAsia="ar-SA"/>
              </w:rPr>
              <w:t>халогенна</w:t>
            </w:r>
            <w:proofErr w:type="spellEnd"/>
            <w:r w:rsidRPr="00B92128">
              <w:rPr>
                <w:rFonts w:ascii="Cambria" w:eastAsia="Times New Roman" w:hAnsi="Cambria" w:cs="Times New Roman"/>
                <w:b/>
                <w:bCs/>
                <w:sz w:val="21"/>
                <w:szCs w:val="21"/>
                <w:lang w:eastAsia="ar-SA"/>
              </w:rPr>
              <w:t xml:space="preserve"> лампа 150W; E40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Лампа метал </w:t>
            </w:r>
            <w:proofErr w:type="spellStart"/>
            <w:r w:rsidRPr="00B92128">
              <w:rPr>
                <w:rFonts w:ascii="Cambria" w:eastAsia="Times New Roman" w:hAnsi="Cambria" w:cs="Times New Roman"/>
                <w:b/>
                <w:bCs/>
                <w:sz w:val="21"/>
                <w:szCs w:val="21"/>
                <w:lang w:eastAsia="ar-SA"/>
              </w:rPr>
              <w:t>халогенна</w:t>
            </w:r>
            <w:proofErr w:type="spellEnd"/>
            <w:r w:rsidRPr="00B92128">
              <w:rPr>
                <w:rFonts w:ascii="Cambria" w:eastAsia="Times New Roman" w:hAnsi="Cambria" w:cs="Times New Roman"/>
                <w:b/>
                <w:bCs/>
                <w:sz w:val="21"/>
                <w:szCs w:val="21"/>
                <w:lang w:eastAsia="ar-SA"/>
              </w:rPr>
              <w:t xml:space="preserve"> 400W E40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proofErr w:type="spellStart"/>
            <w:r w:rsidRPr="00B92128">
              <w:rPr>
                <w:rFonts w:ascii="Cambria" w:eastAsia="Times New Roman" w:hAnsi="Cambria" w:cs="Times New Roman"/>
                <w:b/>
                <w:bCs/>
                <w:sz w:val="21"/>
                <w:szCs w:val="21"/>
                <w:lang w:eastAsia="ar-SA"/>
              </w:rPr>
              <w:t>бр</w:t>
            </w:r>
            <w:proofErr w:type="spellEnd"/>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Фасунга</w:t>
            </w:r>
            <w:proofErr w:type="spellEnd"/>
            <w:r w:rsidRPr="00B92128">
              <w:rPr>
                <w:rFonts w:ascii="Cambria" w:eastAsia="Times New Roman" w:hAnsi="Cambria" w:cs="Times New Roman"/>
                <w:b/>
                <w:bCs/>
                <w:sz w:val="21"/>
                <w:szCs w:val="21"/>
                <w:lang w:eastAsia="ar-SA"/>
              </w:rPr>
              <w:t xml:space="preserve"> Е40 порцелан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proofErr w:type="spellStart"/>
            <w:r w:rsidRPr="00B92128">
              <w:rPr>
                <w:rFonts w:ascii="Cambria" w:eastAsia="Times New Roman" w:hAnsi="Cambria" w:cs="Times New Roman"/>
                <w:b/>
                <w:bCs/>
                <w:sz w:val="21"/>
                <w:szCs w:val="21"/>
                <w:lang w:eastAsia="ar-SA"/>
              </w:rPr>
              <w:t>бр</w:t>
            </w:r>
            <w:proofErr w:type="spellEnd"/>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Лампа </w:t>
            </w:r>
            <w:proofErr w:type="spellStart"/>
            <w:r w:rsidRPr="00B92128">
              <w:rPr>
                <w:rFonts w:ascii="Cambria" w:eastAsia="Times New Roman" w:hAnsi="Cambria" w:cs="Times New Roman"/>
                <w:b/>
                <w:bCs/>
                <w:sz w:val="21"/>
                <w:szCs w:val="21"/>
                <w:lang w:eastAsia="ar-SA"/>
              </w:rPr>
              <w:t>енергоспестяващи</w:t>
            </w:r>
            <w:proofErr w:type="spellEnd"/>
            <w:r w:rsidRPr="00B92128">
              <w:rPr>
                <w:rFonts w:ascii="Cambria" w:eastAsia="Times New Roman" w:hAnsi="Cambria" w:cs="Times New Roman"/>
                <w:b/>
                <w:bCs/>
                <w:sz w:val="21"/>
                <w:szCs w:val="21"/>
                <w:lang w:eastAsia="ar-SA"/>
              </w:rPr>
              <w:t xml:space="preserve"> 18 W;E27</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Лампа </w:t>
            </w:r>
            <w:proofErr w:type="spellStart"/>
            <w:r w:rsidRPr="00B92128">
              <w:rPr>
                <w:rFonts w:ascii="Cambria" w:eastAsia="Times New Roman" w:hAnsi="Cambria" w:cs="Times New Roman"/>
                <w:b/>
                <w:bCs/>
                <w:sz w:val="21"/>
                <w:szCs w:val="21"/>
                <w:lang w:eastAsia="ar-SA"/>
              </w:rPr>
              <w:t>енергоспестяващи</w:t>
            </w:r>
            <w:proofErr w:type="spellEnd"/>
            <w:r w:rsidRPr="00B92128">
              <w:rPr>
                <w:rFonts w:ascii="Cambria" w:eastAsia="Times New Roman" w:hAnsi="Cambria" w:cs="Times New Roman"/>
                <w:b/>
                <w:bCs/>
                <w:sz w:val="21"/>
                <w:szCs w:val="21"/>
                <w:lang w:eastAsia="ar-SA"/>
              </w:rPr>
              <w:t xml:space="preserve"> 20 W;E27</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Лампа </w:t>
            </w:r>
            <w:proofErr w:type="spellStart"/>
            <w:r w:rsidRPr="00B92128">
              <w:rPr>
                <w:rFonts w:ascii="Cambria" w:eastAsia="Times New Roman" w:hAnsi="Cambria" w:cs="Times New Roman"/>
                <w:b/>
                <w:bCs/>
                <w:sz w:val="21"/>
                <w:szCs w:val="21"/>
                <w:lang w:eastAsia="ar-SA"/>
              </w:rPr>
              <w:t>енергоспестяващи</w:t>
            </w:r>
            <w:proofErr w:type="spellEnd"/>
            <w:r w:rsidRPr="00B92128">
              <w:rPr>
                <w:rFonts w:ascii="Cambria" w:eastAsia="Times New Roman" w:hAnsi="Cambria" w:cs="Times New Roman"/>
                <w:b/>
                <w:bCs/>
                <w:sz w:val="21"/>
                <w:szCs w:val="21"/>
                <w:lang w:eastAsia="ar-SA"/>
              </w:rPr>
              <w:t xml:space="preserve"> 25 W;E27</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Лампа живачна 250W;E40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Щепсел трифазен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 трифазен  25А/380W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Гребен трифазен за 3 зъба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Запалващо </w:t>
            </w:r>
            <w:proofErr w:type="spellStart"/>
            <w:r w:rsidRPr="00B92128">
              <w:rPr>
                <w:rFonts w:ascii="Cambria" w:eastAsia="Times New Roman" w:hAnsi="Cambria" w:cs="Times New Roman"/>
                <w:b/>
                <w:bCs/>
                <w:sz w:val="21"/>
                <w:szCs w:val="21"/>
                <w:lang w:eastAsia="ar-SA"/>
              </w:rPr>
              <w:t>унив</w:t>
            </w:r>
            <w:proofErr w:type="spellEnd"/>
            <w:r w:rsidRPr="00B92128">
              <w:rPr>
                <w:rFonts w:ascii="Cambria" w:eastAsia="Times New Roman" w:hAnsi="Cambria" w:cs="Times New Roman"/>
                <w:b/>
                <w:bCs/>
                <w:sz w:val="21"/>
                <w:szCs w:val="21"/>
                <w:lang w:eastAsia="ar-SA"/>
              </w:rPr>
              <w:t xml:space="preserve">. </w:t>
            </w:r>
            <w:proofErr w:type="spellStart"/>
            <w:r w:rsidRPr="00B92128">
              <w:rPr>
                <w:rFonts w:ascii="Cambria" w:eastAsia="Times New Roman" w:hAnsi="Cambria" w:cs="Times New Roman"/>
                <w:b/>
                <w:bCs/>
                <w:sz w:val="21"/>
                <w:szCs w:val="21"/>
                <w:lang w:eastAsia="ar-SA"/>
              </w:rPr>
              <w:t>у-во</w:t>
            </w:r>
            <w:proofErr w:type="spellEnd"/>
            <w:r w:rsidRPr="00B92128">
              <w:rPr>
                <w:rFonts w:ascii="Cambria" w:eastAsia="Times New Roman" w:hAnsi="Cambria" w:cs="Times New Roman"/>
                <w:b/>
                <w:bCs/>
                <w:sz w:val="21"/>
                <w:szCs w:val="21"/>
                <w:lang w:eastAsia="ar-SA"/>
              </w:rPr>
              <w:t>, 50-400W HP 400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Стартер S10 4-60W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Стартер 4-22W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Стартер S 22 4-22W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Дросел</w:t>
            </w:r>
            <w:proofErr w:type="spellEnd"/>
            <w:r w:rsidRPr="00B92128">
              <w:rPr>
                <w:rFonts w:ascii="Cambria" w:eastAsia="Times New Roman" w:hAnsi="Cambria" w:cs="Times New Roman"/>
                <w:b/>
                <w:bCs/>
                <w:sz w:val="21"/>
                <w:szCs w:val="21"/>
                <w:lang w:eastAsia="ar-SA"/>
              </w:rPr>
              <w:t xml:space="preserve"> 36 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Дросел</w:t>
            </w:r>
            <w:proofErr w:type="spellEnd"/>
            <w:r w:rsidRPr="00B92128">
              <w:rPr>
                <w:rFonts w:ascii="Cambria" w:eastAsia="Times New Roman" w:hAnsi="Cambria" w:cs="Times New Roman"/>
                <w:b/>
                <w:bCs/>
                <w:sz w:val="21"/>
                <w:szCs w:val="21"/>
                <w:lang w:eastAsia="ar-SA"/>
              </w:rPr>
              <w:t xml:space="preserve"> 18 W</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Изолирбанд</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Кабел СВТ -3x1,5</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Кабел СВТ -3x2,5</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Кабел ПВА 1-1.0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Кабел ПВА 1-2.5</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 панелен открит монтаж</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Контакти открити - тройка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Контакт открит </w:t>
            </w:r>
            <w:proofErr w:type="spellStart"/>
            <w:r w:rsidRPr="00B92128">
              <w:rPr>
                <w:rFonts w:ascii="Cambria" w:eastAsia="Times New Roman" w:hAnsi="Cambria" w:cs="Times New Roman"/>
                <w:b/>
                <w:bCs/>
                <w:sz w:val="21"/>
                <w:szCs w:val="21"/>
                <w:lang w:eastAsia="ar-SA"/>
              </w:rPr>
              <w:t>противовлажен</w:t>
            </w:r>
            <w:proofErr w:type="spellEnd"/>
            <w:r w:rsidRPr="00B92128">
              <w:rPr>
                <w:rFonts w:ascii="Cambria" w:eastAsia="Times New Roman" w:hAnsi="Cambria" w:cs="Times New Roman"/>
                <w:b/>
                <w:bCs/>
                <w:sz w:val="21"/>
                <w:szCs w:val="21"/>
                <w:lang w:eastAsia="ar-SA"/>
              </w:rPr>
              <w:t xml:space="preserve"> с капачка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 открит единичен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Контакт скрит </w:t>
            </w:r>
            <w:proofErr w:type="spellStart"/>
            <w:r w:rsidRPr="00B92128">
              <w:rPr>
                <w:rFonts w:ascii="Cambria" w:eastAsia="Times New Roman" w:hAnsi="Cambria" w:cs="Times New Roman"/>
                <w:b/>
                <w:bCs/>
                <w:sz w:val="21"/>
                <w:szCs w:val="21"/>
                <w:lang w:eastAsia="ar-SA"/>
              </w:rPr>
              <w:t>шуко</w:t>
            </w:r>
            <w:proofErr w:type="spellEnd"/>
            <w:r w:rsidRPr="00B92128">
              <w:rPr>
                <w:rFonts w:ascii="Cambria" w:eastAsia="Times New Roman" w:hAnsi="Cambria" w:cs="Times New Roman"/>
                <w:b/>
                <w:bCs/>
                <w:sz w:val="21"/>
                <w:szCs w:val="21"/>
                <w:lang w:eastAsia="ar-SA"/>
              </w:rPr>
              <w:t xml:space="preserve"> - единичен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Контакт скрит </w:t>
            </w:r>
            <w:proofErr w:type="spellStart"/>
            <w:r w:rsidRPr="00B92128">
              <w:rPr>
                <w:rFonts w:ascii="Cambria" w:eastAsia="Times New Roman" w:hAnsi="Cambria" w:cs="Times New Roman"/>
                <w:b/>
                <w:bCs/>
                <w:sz w:val="21"/>
                <w:szCs w:val="21"/>
                <w:lang w:eastAsia="ar-SA"/>
              </w:rPr>
              <w:t>шуко</w:t>
            </w:r>
            <w:proofErr w:type="spellEnd"/>
            <w:r w:rsidRPr="00B92128">
              <w:rPr>
                <w:rFonts w:ascii="Cambria" w:eastAsia="Times New Roman" w:hAnsi="Cambria" w:cs="Times New Roman"/>
                <w:b/>
                <w:bCs/>
                <w:sz w:val="21"/>
                <w:szCs w:val="21"/>
                <w:lang w:eastAsia="ar-SA"/>
              </w:rPr>
              <w:t xml:space="preserve"> - двоен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Контакт скрит </w:t>
            </w:r>
            <w:proofErr w:type="spellStart"/>
            <w:r w:rsidRPr="00B92128">
              <w:rPr>
                <w:rFonts w:ascii="Cambria" w:eastAsia="Times New Roman" w:hAnsi="Cambria" w:cs="Times New Roman"/>
                <w:b/>
                <w:bCs/>
                <w:sz w:val="21"/>
                <w:szCs w:val="21"/>
                <w:lang w:eastAsia="ar-SA"/>
              </w:rPr>
              <w:t>шуко</w:t>
            </w:r>
            <w:proofErr w:type="spellEnd"/>
            <w:r w:rsidRPr="00B92128">
              <w:rPr>
                <w:rFonts w:ascii="Cambria" w:eastAsia="Times New Roman" w:hAnsi="Cambria" w:cs="Times New Roman"/>
                <w:b/>
                <w:bCs/>
                <w:sz w:val="21"/>
                <w:szCs w:val="21"/>
                <w:lang w:eastAsia="ar-SA"/>
              </w:rPr>
              <w:t xml:space="preserve"> - троен</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Разклониел</w:t>
            </w:r>
            <w:proofErr w:type="spellEnd"/>
            <w:r w:rsidRPr="00B92128">
              <w:rPr>
                <w:rFonts w:ascii="Cambria" w:eastAsia="Times New Roman" w:hAnsi="Cambria" w:cs="Times New Roman"/>
                <w:b/>
                <w:bCs/>
                <w:sz w:val="21"/>
                <w:szCs w:val="21"/>
                <w:lang w:eastAsia="ar-SA"/>
              </w:rPr>
              <w:t xml:space="preserve"> с 5 контакта ,защита,1,5м.кабел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Разклонител със защита, 3 контакта;1,5м.кабел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Разклонител с 3 контакта,3м.кабел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Щепсел </w:t>
            </w:r>
            <w:proofErr w:type="spellStart"/>
            <w:r w:rsidRPr="00B92128">
              <w:rPr>
                <w:rFonts w:ascii="Cambria" w:eastAsia="Times New Roman" w:hAnsi="Cambria" w:cs="Times New Roman"/>
                <w:b/>
                <w:bCs/>
                <w:sz w:val="21"/>
                <w:szCs w:val="21"/>
                <w:lang w:eastAsia="ar-SA"/>
              </w:rPr>
              <w:t>шуко</w:t>
            </w:r>
            <w:proofErr w:type="spellEnd"/>
            <w:r w:rsidRPr="00B92128">
              <w:rPr>
                <w:rFonts w:ascii="Cambria" w:eastAsia="Times New Roman" w:hAnsi="Cambria" w:cs="Times New Roman"/>
                <w:b/>
                <w:bCs/>
                <w:sz w:val="21"/>
                <w:szCs w:val="21"/>
                <w:lang w:eastAsia="ar-SA"/>
              </w:rPr>
              <w:t xml:space="preserve"> 16 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Ключ единичен за скрита инсталация</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Ключ двоен за скрита инсталация</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Контактор 32А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Автоматични предпазители 220 V- 10 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Автоматични предпазители 220 V-16 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Автоматични предпазители 220 V -25 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Автоматични предпазители 3х32А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Автоматични предпазители 3х63А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6х100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6х80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5 х80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4х60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4х50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4х40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 4х30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Рапидки</w:t>
            </w:r>
            <w:proofErr w:type="spellEnd"/>
            <w:r w:rsidRPr="00B92128">
              <w:rPr>
                <w:rFonts w:ascii="Cambria" w:eastAsia="Times New Roman" w:hAnsi="Cambria" w:cs="Times New Roman"/>
                <w:b/>
                <w:bCs/>
                <w:sz w:val="21"/>
                <w:szCs w:val="21"/>
                <w:lang w:eastAsia="ar-SA"/>
              </w:rPr>
              <w:t xml:space="preserve"> – 4х20</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Спрей за корозия 200 мл.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ЛОТ - 60 см.- единични без капак</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ЛОТ - 60 см.- двойни без капак</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ЛОТ-120 см.- единични без капак</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ЛОТ-120 см.- двойни без капак</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ЛОТ-120 см.- тройка без капак</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Фасунга</w:t>
            </w:r>
            <w:proofErr w:type="spellEnd"/>
            <w:r w:rsidRPr="00B92128">
              <w:rPr>
                <w:rFonts w:ascii="Cambria" w:eastAsia="Times New Roman" w:hAnsi="Cambria" w:cs="Times New Roman"/>
                <w:b/>
                <w:bCs/>
                <w:sz w:val="21"/>
                <w:szCs w:val="21"/>
                <w:lang w:eastAsia="ar-SA"/>
              </w:rPr>
              <w:t xml:space="preserve"> висяща  Е27 пластмасова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Основа крива за </w:t>
            </w:r>
            <w:proofErr w:type="spellStart"/>
            <w:r w:rsidRPr="00B92128">
              <w:rPr>
                <w:rFonts w:ascii="Cambria" w:eastAsia="Times New Roman" w:hAnsi="Cambria" w:cs="Times New Roman"/>
                <w:b/>
                <w:bCs/>
                <w:sz w:val="21"/>
                <w:szCs w:val="21"/>
                <w:lang w:eastAsia="ar-SA"/>
              </w:rPr>
              <w:t>банско</w:t>
            </w:r>
            <w:proofErr w:type="spellEnd"/>
            <w:r w:rsidRPr="00B92128">
              <w:rPr>
                <w:rFonts w:ascii="Cambria" w:eastAsia="Times New Roman" w:hAnsi="Cambria" w:cs="Times New Roman"/>
                <w:b/>
                <w:bCs/>
                <w:sz w:val="21"/>
                <w:szCs w:val="21"/>
                <w:lang w:eastAsia="ar-SA"/>
              </w:rPr>
              <w:t xml:space="preserve"> тяло</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Телефонни розетки двойни</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Телефонни контакти двойни</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Контактен грунд 5 кг</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Свински опашки  200/4,8мм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Свински опашки  290/4,8мм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Сферичен кран с </w:t>
            </w:r>
            <w:proofErr w:type="spellStart"/>
            <w:r w:rsidRPr="00B92128">
              <w:rPr>
                <w:rFonts w:ascii="Cambria" w:eastAsia="Times New Roman" w:hAnsi="Cambria" w:cs="Times New Roman"/>
                <w:b/>
                <w:bCs/>
                <w:sz w:val="21"/>
                <w:szCs w:val="21"/>
                <w:lang w:eastAsia="ar-SA"/>
              </w:rPr>
              <w:t>изпразнител</w:t>
            </w:r>
            <w:proofErr w:type="spellEnd"/>
            <w:r w:rsidRPr="00B92128">
              <w:rPr>
                <w:rFonts w:ascii="Cambria" w:eastAsia="Times New Roman" w:hAnsi="Cambria" w:cs="Times New Roman"/>
                <w:b/>
                <w:bCs/>
                <w:sz w:val="21"/>
                <w:szCs w:val="21"/>
                <w:lang w:eastAsia="ar-SA"/>
              </w:rPr>
              <w:t xml:space="preserve"> – 3/4"</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Сферичен кран с </w:t>
            </w:r>
            <w:proofErr w:type="spellStart"/>
            <w:r w:rsidRPr="00B92128">
              <w:rPr>
                <w:rFonts w:ascii="Cambria" w:eastAsia="Times New Roman" w:hAnsi="Cambria" w:cs="Times New Roman"/>
                <w:b/>
                <w:bCs/>
                <w:sz w:val="21"/>
                <w:szCs w:val="21"/>
                <w:lang w:eastAsia="ar-SA"/>
              </w:rPr>
              <w:t>изпразнител</w:t>
            </w:r>
            <w:proofErr w:type="spellEnd"/>
            <w:r w:rsidRPr="00B92128">
              <w:rPr>
                <w:rFonts w:ascii="Cambria" w:eastAsia="Times New Roman" w:hAnsi="Cambria" w:cs="Times New Roman"/>
                <w:b/>
                <w:bCs/>
                <w:sz w:val="21"/>
                <w:szCs w:val="21"/>
                <w:lang w:eastAsia="ar-SA"/>
              </w:rPr>
              <w:t xml:space="preserve"> –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Тръба с алуминиева </w:t>
            </w:r>
            <w:proofErr w:type="spellStart"/>
            <w:r w:rsidRPr="00B92128">
              <w:rPr>
                <w:rFonts w:ascii="Cambria" w:eastAsia="Times New Roman" w:hAnsi="Cambria" w:cs="Times New Roman"/>
                <w:b/>
                <w:bCs/>
                <w:sz w:val="21"/>
                <w:szCs w:val="21"/>
                <w:lang w:eastAsia="ar-SA"/>
              </w:rPr>
              <w:t>вложка</w:t>
            </w:r>
            <w:proofErr w:type="spellEnd"/>
            <w:r w:rsidRPr="00B92128">
              <w:rPr>
                <w:rFonts w:ascii="Cambria" w:eastAsia="Times New Roman" w:hAnsi="Cambria" w:cs="Times New Roman"/>
                <w:b/>
                <w:bCs/>
                <w:sz w:val="21"/>
                <w:szCs w:val="21"/>
                <w:lang w:eastAsia="ar-SA"/>
              </w:rPr>
              <w:t xml:space="preserve"> - ф 16 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Гофрирана тръба - ф 28 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Гофрирана тръба - ф 75 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Радиаторен</w:t>
            </w:r>
            <w:proofErr w:type="spellEnd"/>
            <w:r w:rsidRPr="00B92128">
              <w:rPr>
                <w:rFonts w:ascii="Cambria" w:eastAsia="Times New Roman" w:hAnsi="Cambria" w:cs="Times New Roman"/>
                <w:b/>
                <w:bCs/>
                <w:sz w:val="21"/>
                <w:szCs w:val="21"/>
                <w:lang w:eastAsia="ar-SA"/>
              </w:rPr>
              <w:t xml:space="preserve"> кран вентил - прав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Радиаторен</w:t>
            </w:r>
            <w:proofErr w:type="spellEnd"/>
            <w:r w:rsidRPr="00B92128">
              <w:rPr>
                <w:rFonts w:ascii="Cambria" w:eastAsia="Times New Roman" w:hAnsi="Cambria" w:cs="Times New Roman"/>
                <w:b/>
                <w:bCs/>
                <w:sz w:val="21"/>
                <w:szCs w:val="21"/>
                <w:lang w:eastAsia="ar-SA"/>
              </w:rPr>
              <w:t xml:space="preserve"> кран вентил – прав 3/4“</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Кълчища дълги повесмо</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кг</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Ръчен </w:t>
            </w:r>
            <w:proofErr w:type="spellStart"/>
            <w:r w:rsidRPr="00B92128">
              <w:rPr>
                <w:rFonts w:ascii="Cambria" w:eastAsia="Times New Roman" w:hAnsi="Cambria" w:cs="Times New Roman"/>
                <w:b/>
                <w:bCs/>
                <w:sz w:val="21"/>
                <w:szCs w:val="21"/>
                <w:lang w:eastAsia="ar-SA"/>
              </w:rPr>
              <w:t>обезвъздушител</w:t>
            </w:r>
            <w:proofErr w:type="spellEnd"/>
            <w:r w:rsidRPr="00B92128">
              <w:rPr>
                <w:rFonts w:ascii="Cambria" w:eastAsia="Times New Roman" w:hAnsi="Cambria" w:cs="Times New Roman"/>
                <w:b/>
                <w:bCs/>
                <w:sz w:val="21"/>
                <w:szCs w:val="21"/>
                <w:lang w:eastAsia="ar-SA"/>
              </w:rPr>
              <w:t xml:space="preserve"> –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Автоматичен </w:t>
            </w:r>
            <w:proofErr w:type="spellStart"/>
            <w:r w:rsidRPr="00B92128">
              <w:rPr>
                <w:rFonts w:ascii="Cambria" w:eastAsia="Times New Roman" w:hAnsi="Cambria" w:cs="Times New Roman"/>
                <w:b/>
                <w:bCs/>
                <w:sz w:val="21"/>
                <w:szCs w:val="21"/>
                <w:lang w:eastAsia="ar-SA"/>
              </w:rPr>
              <w:t>обезвъздушител</w:t>
            </w:r>
            <w:proofErr w:type="spellEnd"/>
            <w:r w:rsidRPr="00B92128">
              <w:rPr>
                <w:rFonts w:ascii="Cambria" w:eastAsia="Times New Roman" w:hAnsi="Cambria" w:cs="Times New Roman"/>
                <w:b/>
                <w:bCs/>
                <w:sz w:val="21"/>
                <w:szCs w:val="21"/>
                <w:lang w:eastAsia="ar-SA"/>
              </w:rPr>
              <w:t xml:space="preserve"> за радиатор - прав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Автоматичен </w:t>
            </w:r>
            <w:proofErr w:type="spellStart"/>
            <w:r w:rsidRPr="00B92128">
              <w:rPr>
                <w:rFonts w:ascii="Cambria" w:eastAsia="Times New Roman" w:hAnsi="Cambria" w:cs="Times New Roman"/>
                <w:b/>
                <w:bCs/>
                <w:sz w:val="21"/>
                <w:szCs w:val="21"/>
                <w:lang w:eastAsia="ar-SA"/>
              </w:rPr>
              <w:t>обезвъздушител</w:t>
            </w:r>
            <w:proofErr w:type="spellEnd"/>
            <w:r w:rsidRPr="00B92128">
              <w:rPr>
                <w:rFonts w:ascii="Cambria" w:eastAsia="Times New Roman" w:hAnsi="Cambria" w:cs="Times New Roman"/>
                <w:b/>
                <w:bCs/>
                <w:sz w:val="21"/>
                <w:szCs w:val="21"/>
                <w:lang w:eastAsia="ar-SA"/>
              </w:rPr>
              <w:t xml:space="preserve"> за радиатор - ъглов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Автоматичен </w:t>
            </w:r>
            <w:proofErr w:type="spellStart"/>
            <w:r w:rsidRPr="00B92128">
              <w:rPr>
                <w:rFonts w:ascii="Cambria" w:eastAsia="Times New Roman" w:hAnsi="Cambria" w:cs="Times New Roman"/>
                <w:b/>
                <w:bCs/>
                <w:sz w:val="21"/>
                <w:szCs w:val="21"/>
                <w:lang w:eastAsia="ar-SA"/>
              </w:rPr>
              <w:t>обезвъздушител</w:t>
            </w:r>
            <w:proofErr w:type="spellEnd"/>
            <w:r w:rsidRPr="00B92128">
              <w:rPr>
                <w:rFonts w:ascii="Cambria" w:eastAsia="Times New Roman" w:hAnsi="Cambria" w:cs="Times New Roman"/>
                <w:b/>
                <w:bCs/>
                <w:sz w:val="21"/>
                <w:szCs w:val="21"/>
                <w:lang w:eastAsia="ar-SA"/>
              </w:rPr>
              <w:t xml:space="preserve"> за радиатор –ф16 прав</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Автоматичен </w:t>
            </w:r>
            <w:proofErr w:type="spellStart"/>
            <w:r w:rsidRPr="00B92128">
              <w:rPr>
                <w:rFonts w:ascii="Cambria" w:eastAsia="Times New Roman" w:hAnsi="Cambria" w:cs="Times New Roman"/>
                <w:b/>
                <w:bCs/>
                <w:sz w:val="21"/>
                <w:szCs w:val="21"/>
                <w:lang w:eastAsia="ar-SA"/>
              </w:rPr>
              <w:t>обезвъздушител</w:t>
            </w:r>
            <w:proofErr w:type="spellEnd"/>
            <w:r w:rsidRPr="00B92128">
              <w:rPr>
                <w:rFonts w:ascii="Cambria" w:eastAsia="Times New Roman" w:hAnsi="Cambria" w:cs="Times New Roman"/>
                <w:b/>
                <w:bCs/>
                <w:sz w:val="21"/>
                <w:szCs w:val="21"/>
                <w:lang w:eastAsia="ar-SA"/>
              </w:rPr>
              <w:t xml:space="preserve"> за радиатор – ъглов ф16</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Клингерит</w:t>
            </w:r>
            <w:proofErr w:type="spellEnd"/>
            <w:r w:rsidRPr="00B92128">
              <w:rPr>
                <w:rFonts w:ascii="Cambria" w:eastAsia="Times New Roman" w:hAnsi="Cambria" w:cs="Times New Roman"/>
                <w:b/>
                <w:bCs/>
                <w:sz w:val="21"/>
                <w:szCs w:val="21"/>
                <w:lang w:eastAsia="ar-SA"/>
              </w:rPr>
              <w:t xml:space="preserve"> за гарнитури със специфичен размер - 2 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Гумени гарнитури -1/2"</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Гумени гарнитури - 3/4"</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proofErr w:type="spellStart"/>
            <w:r w:rsidRPr="00B92128">
              <w:rPr>
                <w:rFonts w:ascii="Cambria" w:eastAsia="Times New Roman" w:hAnsi="Cambria" w:cs="Times New Roman"/>
                <w:b/>
                <w:bCs/>
                <w:sz w:val="21"/>
                <w:szCs w:val="21"/>
                <w:lang w:eastAsia="ar-SA"/>
              </w:rPr>
              <w:t>Адаптор</w:t>
            </w:r>
            <w:proofErr w:type="spellEnd"/>
            <w:r w:rsidRPr="00B92128">
              <w:rPr>
                <w:rFonts w:ascii="Cambria" w:eastAsia="Times New Roman" w:hAnsi="Cambria" w:cs="Times New Roman"/>
                <w:b/>
                <w:bCs/>
                <w:sz w:val="21"/>
                <w:szCs w:val="21"/>
                <w:lang w:eastAsia="ar-SA"/>
              </w:rPr>
              <w:t xml:space="preserve"> М/Ж</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3"/>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Боя алкидна – бяла 0.650л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83"/>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Боя алкидна – цветна 0.650 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350"/>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Валяк за латекс и боя 15см.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Разредител за алкидна боя 1 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vAlign w:val="center"/>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Пяна монтажна</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Плочки </w:t>
            </w:r>
            <w:proofErr w:type="spellStart"/>
            <w:r w:rsidRPr="00B92128">
              <w:rPr>
                <w:rFonts w:ascii="Cambria" w:eastAsia="Times New Roman" w:hAnsi="Cambria" w:cs="Times New Roman"/>
                <w:b/>
                <w:bCs/>
                <w:sz w:val="21"/>
                <w:szCs w:val="21"/>
                <w:lang w:eastAsia="ar-SA"/>
              </w:rPr>
              <w:t>гранитогрес</w:t>
            </w:r>
            <w:proofErr w:type="spellEnd"/>
            <w:r w:rsidRPr="00B92128">
              <w:rPr>
                <w:rFonts w:ascii="Cambria" w:eastAsia="Times New Roman" w:hAnsi="Cambria" w:cs="Times New Roman"/>
                <w:b/>
                <w:bCs/>
                <w:sz w:val="21"/>
                <w:szCs w:val="21"/>
                <w:lang w:eastAsia="ar-SA"/>
              </w:rPr>
              <w:t xml:space="preserve">  30/</w:t>
            </w:r>
            <w:proofErr w:type="spellStart"/>
            <w:r w:rsidRPr="00B92128">
              <w:rPr>
                <w:rFonts w:ascii="Cambria" w:eastAsia="Times New Roman" w:hAnsi="Cambria" w:cs="Times New Roman"/>
                <w:b/>
                <w:bCs/>
                <w:sz w:val="21"/>
                <w:szCs w:val="21"/>
                <w:lang w:eastAsia="ar-SA"/>
              </w:rPr>
              <w:t>30</w:t>
            </w:r>
            <w:proofErr w:type="spellEnd"/>
            <w:r w:rsidRPr="00B92128">
              <w:rPr>
                <w:rFonts w:ascii="Cambria" w:eastAsia="Times New Roman" w:hAnsi="Cambria" w:cs="Times New Roman"/>
                <w:b/>
                <w:bCs/>
                <w:sz w:val="21"/>
                <w:szCs w:val="21"/>
                <w:lang w:eastAsia="ar-SA"/>
              </w:rPr>
              <w:t xml:space="preserve"> см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Плочки фаянс 20/20см.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Лепило моментно универсално 800 мл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Пяна </w:t>
            </w:r>
            <w:proofErr w:type="spellStart"/>
            <w:r w:rsidRPr="00B92128">
              <w:rPr>
                <w:rFonts w:ascii="Cambria" w:eastAsia="Times New Roman" w:hAnsi="Cambria" w:cs="Times New Roman"/>
                <w:b/>
                <w:bCs/>
                <w:sz w:val="21"/>
                <w:szCs w:val="21"/>
                <w:lang w:eastAsia="ar-SA"/>
              </w:rPr>
              <w:t>полиуретанова</w:t>
            </w:r>
            <w:proofErr w:type="spellEnd"/>
            <w:r w:rsidRPr="00B92128">
              <w:rPr>
                <w:rFonts w:ascii="Cambria" w:eastAsia="Times New Roman" w:hAnsi="Cambria" w:cs="Times New Roman"/>
                <w:b/>
                <w:bCs/>
                <w:sz w:val="21"/>
                <w:szCs w:val="21"/>
                <w:lang w:eastAsia="ar-SA"/>
              </w:rPr>
              <w:t xml:space="preserve"> за пистолет 0.750л.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 xml:space="preserve">Пяна </w:t>
            </w:r>
            <w:proofErr w:type="spellStart"/>
            <w:r w:rsidRPr="00B92128">
              <w:rPr>
                <w:rFonts w:ascii="Cambria" w:eastAsia="Times New Roman" w:hAnsi="Cambria" w:cs="Times New Roman"/>
                <w:b/>
                <w:bCs/>
                <w:sz w:val="21"/>
                <w:szCs w:val="21"/>
                <w:lang w:eastAsia="ar-SA"/>
              </w:rPr>
              <w:t>полиуретанова</w:t>
            </w:r>
            <w:proofErr w:type="spellEnd"/>
            <w:r w:rsidRPr="00B92128">
              <w:rPr>
                <w:rFonts w:ascii="Cambria" w:eastAsia="Times New Roman" w:hAnsi="Cambria" w:cs="Times New Roman"/>
                <w:b/>
                <w:bCs/>
                <w:sz w:val="21"/>
                <w:szCs w:val="21"/>
                <w:lang w:eastAsia="ar-SA"/>
              </w:rPr>
              <w:t xml:space="preserve"> ръчна 0.300л.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Монтажен силикон високоякостен 0.280л</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Покривен найлон обикновен, на руло, за мебели</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кв. 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Фолио покривно 20м2, за под</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spacing w:after="0" w:line="100" w:lineRule="atLeast"/>
              <w:ind w:left="180"/>
              <w:jc w:val="center"/>
              <w:rPr>
                <w:rFonts w:ascii="Cambria" w:eastAsia="Times New Roman" w:hAnsi="Cambria" w:cs="Times New Roman"/>
                <w:b/>
                <w:bCs/>
                <w:sz w:val="21"/>
                <w:szCs w:val="21"/>
                <w:lang w:eastAsia="ar-SA"/>
              </w:rPr>
            </w:pPr>
            <w:r w:rsidRPr="00B92128">
              <w:rPr>
                <w:rFonts w:ascii="Cambria" w:eastAsia="Times New Roman" w:hAnsi="Cambria" w:cs="Times New Roman"/>
                <w:b/>
                <w:bCs/>
                <w:sz w:val="21"/>
                <w:szCs w:val="21"/>
                <w:lang w:eastAsia="ar-SA"/>
              </w:rPr>
              <w:t>Тиксо хартиено 25/40 мм</w:t>
            </w:r>
          </w:p>
        </w:tc>
        <w:tc>
          <w:tcPr>
            <w:tcW w:w="1553" w:type="dxa"/>
            <w:shd w:val="clear" w:color="auto" w:fill="FFFFFF"/>
            <w:vAlign w:val="center"/>
          </w:tcPr>
          <w:p w:rsidR="00B92128" w:rsidRPr="00B92128" w:rsidRDefault="00B92128" w:rsidP="00B92128">
            <w:pPr>
              <w:suppressAutoHyphens/>
              <w:spacing w:after="0" w:line="100" w:lineRule="atLeast"/>
              <w:jc w:val="center"/>
              <w:rPr>
                <w:rFonts w:ascii="Calibri" w:eastAsia="SimSun" w:hAnsi="Calibri" w:cs="font291"/>
                <w:lang w:eastAsia="ar-SA"/>
              </w:rPr>
            </w:pPr>
            <w:r w:rsidRPr="00B92128">
              <w:rPr>
                <w:rFonts w:ascii="Cambria" w:eastAsia="Times New Roman" w:hAnsi="Cambria" w:cs="Times New Roman"/>
                <w:b/>
                <w:bCs/>
                <w:sz w:val="21"/>
                <w:szCs w:val="21"/>
                <w:lang w:eastAsia="ar-SA"/>
              </w:rPr>
              <w:t>бр.</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proofErr w:type="spellStart"/>
            <w:r w:rsidRPr="00B92128">
              <w:rPr>
                <w:rFonts w:ascii="Cambria" w:eastAsia="SimSun" w:hAnsi="Cambria" w:cs="font291"/>
                <w:b/>
                <w:bCs/>
                <w:color w:val="000000"/>
                <w:sz w:val="21"/>
                <w:szCs w:val="21"/>
                <w:lang w:eastAsia="ar-SA"/>
              </w:rPr>
              <w:t>Теракол</w:t>
            </w:r>
            <w:proofErr w:type="spellEnd"/>
            <w:r w:rsidRPr="00B92128">
              <w:rPr>
                <w:rFonts w:ascii="Cambria" w:eastAsia="SimSun" w:hAnsi="Cambria" w:cs="font291"/>
                <w:b/>
                <w:bCs/>
                <w:color w:val="000000"/>
                <w:sz w:val="21"/>
                <w:szCs w:val="21"/>
                <w:lang w:eastAsia="ar-SA"/>
              </w:rPr>
              <w:t xml:space="preserve"> </w:t>
            </w:r>
            <w:proofErr w:type="spellStart"/>
            <w:r w:rsidRPr="00B92128">
              <w:rPr>
                <w:rFonts w:ascii="Cambria" w:eastAsia="SimSun" w:hAnsi="Cambria" w:cs="font291"/>
                <w:b/>
                <w:bCs/>
                <w:color w:val="000000"/>
                <w:sz w:val="21"/>
                <w:szCs w:val="21"/>
                <w:lang w:eastAsia="ar-SA"/>
              </w:rPr>
              <w:t>Флекс</w:t>
            </w:r>
            <w:proofErr w:type="spellEnd"/>
            <w:r w:rsidRPr="00B92128">
              <w:rPr>
                <w:rFonts w:ascii="Cambria" w:eastAsia="SimSun" w:hAnsi="Cambria" w:cs="font291"/>
                <w:b/>
                <w:bCs/>
                <w:color w:val="000000"/>
                <w:sz w:val="21"/>
                <w:szCs w:val="21"/>
                <w:lang w:eastAsia="ar-SA"/>
              </w:rPr>
              <w:t xml:space="preserve"> за лепене на фаянс и </w:t>
            </w:r>
            <w:proofErr w:type="spellStart"/>
            <w:r w:rsidRPr="00B92128">
              <w:rPr>
                <w:rFonts w:ascii="Cambria" w:eastAsia="SimSun" w:hAnsi="Cambria" w:cs="font291"/>
                <w:b/>
                <w:bCs/>
                <w:color w:val="000000"/>
                <w:sz w:val="21"/>
                <w:szCs w:val="21"/>
                <w:lang w:eastAsia="ar-SA"/>
              </w:rPr>
              <w:t>теракот</w:t>
            </w:r>
            <w:proofErr w:type="spellEnd"/>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proofErr w:type="spellStart"/>
            <w:r w:rsidRPr="00B92128">
              <w:rPr>
                <w:rFonts w:ascii="Cambria" w:eastAsia="SimSun" w:hAnsi="Cambria" w:cs="font291"/>
                <w:b/>
                <w:bCs/>
                <w:color w:val="000000"/>
                <w:sz w:val="21"/>
                <w:szCs w:val="21"/>
                <w:lang w:eastAsia="ar-SA"/>
              </w:rPr>
              <w:t>Гипсокартон</w:t>
            </w:r>
            <w:proofErr w:type="spellEnd"/>
            <w:r w:rsidRPr="00B92128">
              <w:rPr>
                <w:rFonts w:ascii="Cambria" w:eastAsia="SimSun" w:hAnsi="Cambria" w:cs="font291"/>
                <w:b/>
                <w:bCs/>
                <w:color w:val="000000"/>
                <w:sz w:val="21"/>
                <w:szCs w:val="21"/>
                <w:lang w:eastAsia="ar-SA"/>
              </w:rPr>
              <w:t xml:space="preserve"> 12,5х2200х1000</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sz w:val="21"/>
                <w:szCs w:val="21"/>
                <w:lang w:eastAsia="ar-SA"/>
              </w:rPr>
              <w:t>лист</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Пясък речен за строителство</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sz w:val="21"/>
                <w:szCs w:val="21"/>
                <w:lang w:eastAsia="ar-SA"/>
              </w:rPr>
              <w:t>м</w:t>
            </w:r>
            <w:r w:rsidRPr="00B92128">
              <w:rPr>
                <w:rFonts w:ascii="Cambria" w:eastAsia="SimSun" w:hAnsi="Cambria" w:cs="font291"/>
                <w:b/>
                <w:bCs/>
                <w:sz w:val="21"/>
                <w:szCs w:val="21"/>
                <w:vertAlign w:val="superscript"/>
                <w:lang w:eastAsia="ar-SA"/>
              </w:rPr>
              <w:t>3</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Гипсова шпакловка 15 кг</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312"/>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Балатум 3мм</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sz w:val="21"/>
                <w:szCs w:val="21"/>
                <w:lang w:eastAsia="ar-SA"/>
              </w:rPr>
              <w:t>м</w:t>
            </w:r>
            <w:r w:rsidRPr="00B92128">
              <w:rPr>
                <w:rFonts w:ascii="Cambria" w:eastAsia="SimSun" w:hAnsi="Cambria" w:cs="font291"/>
                <w:b/>
                <w:bCs/>
                <w:sz w:val="21"/>
                <w:szCs w:val="21"/>
                <w:vertAlign w:val="superscript"/>
                <w:lang w:eastAsia="ar-SA"/>
              </w:rPr>
              <w:t>2</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Кран сферичен РР ф20</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 xml:space="preserve">Муфа </w:t>
            </w:r>
            <w:proofErr w:type="spellStart"/>
            <w:r w:rsidRPr="00B92128">
              <w:rPr>
                <w:rFonts w:ascii="Cambria" w:eastAsia="SimSun" w:hAnsi="Cambria" w:cs="font291"/>
                <w:b/>
                <w:bCs/>
                <w:color w:val="000000"/>
                <w:sz w:val="21"/>
                <w:szCs w:val="21"/>
                <w:lang w:eastAsia="ar-SA"/>
              </w:rPr>
              <w:t>нипел</w:t>
            </w:r>
            <w:proofErr w:type="spellEnd"/>
            <w:r w:rsidRPr="00B92128">
              <w:rPr>
                <w:rFonts w:ascii="Cambria" w:eastAsia="SimSun" w:hAnsi="Cambria" w:cs="font291"/>
                <w:b/>
                <w:bCs/>
                <w:color w:val="000000"/>
                <w:sz w:val="21"/>
                <w:szCs w:val="21"/>
                <w:lang w:eastAsia="ar-SA"/>
              </w:rPr>
              <w:t xml:space="preserve"> РР ф20 на ½“</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Коляно РР ф20 за лепене</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Муфа РР ф20 за лепене</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Скоба аварийна 2,5“</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sz w:val="21"/>
                <w:szCs w:val="21"/>
                <w:lang w:eastAsia="ar-SA"/>
              </w:rPr>
            </w:pPr>
            <w:r w:rsidRPr="00B92128">
              <w:rPr>
                <w:rFonts w:ascii="Cambria" w:eastAsia="SimSun" w:hAnsi="Cambria" w:cs="font291"/>
                <w:b/>
                <w:bCs/>
                <w:color w:val="000000"/>
                <w:sz w:val="21"/>
                <w:szCs w:val="21"/>
                <w:lang w:eastAsia="ar-SA"/>
              </w:rPr>
              <w:t>Муфа РР ф20 на ½</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Кабел мостов 2х2,5</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Кабел мостов 2х4</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Кабелен канал 20/</w:t>
            </w:r>
            <w:proofErr w:type="spellStart"/>
            <w:r w:rsidRPr="00B92128">
              <w:rPr>
                <w:rFonts w:ascii="Cambria" w:eastAsia="SimSun" w:hAnsi="Cambria" w:cs="font291"/>
                <w:b/>
                <w:bCs/>
                <w:color w:val="000000"/>
                <w:sz w:val="21"/>
                <w:szCs w:val="21"/>
                <w:lang w:eastAsia="ar-SA"/>
              </w:rPr>
              <w:t>20</w:t>
            </w:r>
            <w:proofErr w:type="spellEnd"/>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Кабелен канал 25/40</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LED</w:t>
            </w:r>
            <w:r w:rsidRPr="00B92128">
              <w:rPr>
                <w:rFonts w:ascii="Cambria" w:eastAsia="SimSun" w:hAnsi="Cambria" w:cs="font291"/>
                <w:b/>
                <w:bCs/>
                <w:color w:val="000000"/>
                <w:sz w:val="21"/>
                <w:szCs w:val="21"/>
                <w:lang w:eastAsia="ar-SA"/>
              </w:rPr>
              <w:t xml:space="preserve"> пури 120 см</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 xml:space="preserve">LED </w:t>
            </w:r>
            <w:r w:rsidRPr="00B92128">
              <w:rPr>
                <w:rFonts w:ascii="Cambria" w:eastAsia="SimSun" w:hAnsi="Cambria" w:cs="font291"/>
                <w:b/>
                <w:bCs/>
                <w:color w:val="000000"/>
                <w:sz w:val="21"/>
                <w:szCs w:val="21"/>
                <w:lang w:eastAsia="ar-SA"/>
              </w:rPr>
              <w:t>пури 60 см</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LED</w:t>
            </w:r>
            <w:r w:rsidRPr="00B92128">
              <w:rPr>
                <w:rFonts w:ascii="Cambria" w:eastAsia="SimSun" w:hAnsi="Cambria" w:cs="font291"/>
                <w:b/>
                <w:bCs/>
                <w:color w:val="000000"/>
                <w:sz w:val="21"/>
                <w:szCs w:val="21"/>
                <w:lang w:eastAsia="ar-SA"/>
              </w:rPr>
              <w:t xml:space="preserve"> осветително тяло 120 см двойно</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 xml:space="preserve">LED </w:t>
            </w:r>
            <w:r w:rsidRPr="00B92128">
              <w:rPr>
                <w:rFonts w:ascii="Cambria" w:eastAsia="SimSun" w:hAnsi="Cambria" w:cs="font291"/>
                <w:b/>
                <w:bCs/>
                <w:color w:val="000000"/>
                <w:sz w:val="21"/>
                <w:szCs w:val="21"/>
                <w:lang w:eastAsia="ar-SA"/>
              </w:rPr>
              <w:t>осветително тяло 60/</w:t>
            </w:r>
            <w:proofErr w:type="spellStart"/>
            <w:r w:rsidRPr="00B92128">
              <w:rPr>
                <w:rFonts w:ascii="Cambria" w:eastAsia="SimSun" w:hAnsi="Cambria" w:cs="font291"/>
                <w:b/>
                <w:bCs/>
                <w:color w:val="000000"/>
                <w:sz w:val="21"/>
                <w:szCs w:val="21"/>
                <w:lang w:eastAsia="ar-SA"/>
              </w:rPr>
              <w:t>60</w:t>
            </w:r>
            <w:proofErr w:type="spellEnd"/>
            <w:r w:rsidRPr="00B92128">
              <w:rPr>
                <w:rFonts w:ascii="Cambria" w:eastAsia="SimSun" w:hAnsi="Cambria" w:cs="font291"/>
                <w:b/>
                <w:bCs/>
                <w:color w:val="000000"/>
                <w:sz w:val="21"/>
                <w:szCs w:val="21"/>
                <w:lang w:eastAsia="ar-SA"/>
              </w:rPr>
              <w:t xml:space="preserve"> см за вграждане</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 xml:space="preserve">LED </w:t>
            </w:r>
            <w:r w:rsidRPr="00B92128">
              <w:rPr>
                <w:rFonts w:ascii="Cambria" w:eastAsia="SimSun" w:hAnsi="Cambria" w:cs="font291"/>
                <w:b/>
                <w:bCs/>
                <w:color w:val="000000"/>
                <w:sz w:val="21"/>
                <w:szCs w:val="21"/>
                <w:lang w:eastAsia="ar-SA"/>
              </w:rPr>
              <w:t>крушки 9</w:t>
            </w:r>
            <w:r w:rsidRPr="00B92128">
              <w:rPr>
                <w:rFonts w:ascii="Cambria" w:eastAsia="SimSun" w:hAnsi="Cambria" w:cs="font291"/>
                <w:b/>
                <w:bCs/>
                <w:color w:val="000000"/>
                <w:sz w:val="21"/>
                <w:szCs w:val="21"/>
                <w:lang w:val="en-US" w:eastAsia="ar-SA"/>
              </w:rPr>
              <w:t>W</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 xml:space="preserve">LED </w:t>
            </w:r>
            <w:r w:rsidRPr="00B92128">
              <w:rPr>
                <w:rFonts w:ascii="Cambria" w:eastAsia="SimSun" w:hAnsi="Cambria" w:cs="font291"/>
                <w:b/>
                <w:bCs/>
                <w:color w:val="000000"/>
                <w:sz w:val="21"/>
                <w:szCs w:val="21"/>
                <w:lang w:eastAsia="ar-SA"/>
              </w:rPr>
              <w:t>крушки 11</w:t>
            </w:r>
            <w:r w:rsidRPr="00B92128">
              <w:rPr>
                <w:rFonts w:ascii="Cambria" w:eastAsia="SimSun" w:hAnsi="Cambria" w:cs="font291"/>
                <w:b/>
                <w:bCs/>
                <w:color w:val="000000"/>
                <w:sz w:val="21"/>
                <w:szCs w:val="21"/>
                <w:lang w:val="en-US" w:eastAsia="ar-SA"/>
              </w:rPr>
              <w:t>W</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Пано за окачен таван 60/</w:t>
            </w:r>
            <w:proofErr w:type="spellStart"/>
            <w:r w:rsidRPr="00B92128">
              <w:rPr>
                <w:rFonts w:ascii="Cambria" w:eastAsia="SimSun" w:hAnsi="Cambria" w:cs="font291"/>
                <w:b/>
                <w:bCs/>
                <w:color w:val="000000"/>
                <w:sz w:val="21"/>
                <w:szCs w:val="21"/>
                <w:lang w:eastAsia="ar-SA"/>
              </w:rPr>
              <w:t>60</w:t>
            </w:r>
            <w:proofErr w:type="spellEnd"/>
            <w:r w:rsidRPr="00B92128">
              <w:rPr>
                <w:rFonts w:ascii="Cambria" w:eastAsia="SimSun" w:hAnsi="Cambria" w:cs="font291"/>
                <w:b/>
                <w:bCs/>
                <w:color w:val="000000"/>
                <w:sz w:val="21"/>
                <w:szCs w:val="21"/>
                <w:lang w:eastAsia="ar-SA"/>
              </w:rPr>
              <w:t xml:space="preserve"> см</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UD</w:t>
            </w:r>
            <w:r w:rsidRPr="00B92128">
              <w:rPr>
                <w:rFonts w:ascii="Cambria" w:eastAsia="SimSun" w:hAnsi="Cambria" w:cs="font291"/>
                <w:b/>
                <w:bCs/>
                <w:color w:val="000000"/>
                <w:sz w:val="21"/>
                <w:szCs w:val="21"/>
                <w:lang w:eastAsia="ar-SA"/>
              </w:rPr>
              <w:t xml:space="preserve"> профил 3м за </w:t>
            </w:r>
            <w:proofErr w:type="spellStart"/>
            <w:r w:rsidRPr="00B92128">
              <w:rPr>
                <w:rFonts w:ascii="Cambria" w:eastAsia="SimSun" w:hAnsi="Cambria" w:cs="font291"/>
                <w:b/>
                <w:bCs/>
                <w:color w:val="000000"/>
                <w:sz w:val="21"/>
                <w:szCs w:val="21"/>
                <w:lang w:eastAsia="ar-SA"/>
              </w:rPr>
              <w:t>гипсокартон</w:t>
            </w:r>
            <w:proofErr w:type="spellEnd"/>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proofErr w:type="spellStart"/>
            <w:r w:rsidRPr="00B92128">
              <w:rPr>
                <w:rFonts w:ascii="Cambria" w:eastAsia="SimSun" w:hAnsi="Cambria" w:cs="font291"/>
                <w:b/>
                <w:bCs/>
                <w:color w:val="000000"/>
                <w:sz w:val="21"/>
                <w:szCs w:val="21"/>
                <w:lang w:eastAsia="ar-SA"/>
              </w:rPr>
              <w:t>бр</w:t>
            </w:r>
            <w:proofErr w:type="spellEnd"/>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val="en-US" w:eastAsia="ar-SA"/>
              </w:rPr>
              <w:t>SD</w:t>
            </w:r>
            <w:r w:rsidRPr="00B92128">
              <w:rPr>
                <w:rFonts w:ascii="Cambria" w:eastAsia="SimSun" w:hAnsi="Cambria" w:cs="font291"/>
                <w:b/>
                <w:bCs/>
                <w:color w:val="000000"/>
                <w:sz w:val="21"/>
                <w:szCs w:val="21"/>
                <w:lang w:eastAsia="ar-SA"/>
              </w:rPr>
              <w:t xml:space="preserve"> профил за </w:t>
            </w:r>
            <w:proofErr w:type="spellStart"/>
            <w:r w:rsidRPr="00B92128">
              <w:rPr>
                <w:rFonts w:ascii="Cambria" w:eastAsia="SimSun" w:hAnsi="Cambria" w:cs="font291"/>
                <w:b/>
                <w:bCs/>
                <w:color w:val="000000"/>
                <w:sz w:val="21"/>
                <w:szCs w:val="21"/>
                <w:lang w:eastAsia="ar-SA"/>
              </w:rPr>
              <w:t>гипсокартон</w:t>
            </w:r>
            <w:proofErr w:type="spellEnd"/>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tr w:rsidR="00B92128" w:rsidRPr="00B92128" w:rsidTr="00B92128">
        <w:trPr>
          <w:trHeight w:val="298"/>
        </w:trPr>
        <w:tc>
          <w:tcPr>
            <w:tcW w:w="782" w:type="dxa"/>
            <w:shd w:val="clear" w:color="auto" w:fill="FFFFFF"/>
          </w:tcPr>
          <w:p w:rsidR="00B92128" w:rsidRPr="00B92128" w:rsidRDefault="00B92128" w:rsidP="00B92128">
            <w:pPr>
              <w:numPr>
                <w:ilvl w:val="0"/>
                <w:numId w:val="20"/>
              </w:numPr>
              <w:suppressAutoHyphens/>
              <w:spacing w:after="0" w:line="100" w:lineRule="atLeast"/>
              <w:jc w:val="center"/>
              <w:rPr>
                <w:rFonts w:ascii="Cambria" w:eastAsia="Times New Roman" w:hAnsi="Cambria" w:cs="Times New Roman"/>
                <w:b/>
                <w:bCs/>
                <w:sz w:val="21"/>
                <w:szCs w:val="21"/>
                <w:lang w:eastAsia="ar-SA"/>
              </w:rPr>
            </w:pPr>
          </w:p>
        </w:tc>
        <w:tc>
          <w:tcPr>
            <w:tcW w:w="5463" w:type="dxa"/>
            <w:shd w:val="clear" w:color="auto" w:fill="FFFFFF"/>
            <w:vAlign w:val="center"/>
          </w:tcPr>
          <w:p w:rsidR="00B92128" w:rsidRPr="00B92128" w:rsidRDefault="00B92128" w:rsidP="00B92128">
            <w:pPr>
              <w:suppressAutoHyphens/>
              <w:jc w:val="center"/>
              <w:rPr>
                <w:rFonts w:ascii="Cambria" w:eastAsia="SimSun" w:hAnsi="Cambria" w:cs="font291"/>
                <w:b/>
                <w:bCs/>
                <w:color w:val="000000"/>
                <w:sz w:val="21"/>
                <w:szCs w:val="21"/>
                <w:lang w:eastAsia="ar-SA"/>
              </w:rPr>
            </w:pPr>
            <w:r w:rsidRPr="00B92128">
              <w:rPr>
                <w:rFonts w:ascii="Cambria" w:eastAsia="SimSun" w:hAnsi="Cambria" w:cs="font291"/>
                <w:b/>
                <w:bCs/>
                <w:color w:val="000000"/>
                <w:sz w:val="21"/>
                <w:szCs w:val="21"/>
                <w:lang w:eastAsia="ar-SA"/>
              </w:rPr>
              <w:t>Кабел ШВПС 3х1,5</w:t>
            </w:r>
          </w:p>
        </w:tc>
        <w:tc>
          <w:tcPr>
            <w:tcW w:w="1553" w:type="dxa"/>
            <w:shd w:val="clear" w:color="auto" w:fill="FFFFFF"/>
            <w:vAlign w:val="center"/>
          </w:tcPr>
          <w:p w:rsidR="00B92128" w:rsidRPr="00B92128" w:rsidRDefault="00B92128" w:rsidP="00B92128">
            <w:pPr>
              <w:suppressAutoHyphens/>
              <w:jc w:val="center"/>
              <w:rPr>
                <w:rFonts w:ascii="Calibri" w:eastAsia="SimSun" w:hAnsi="Calibri" w:cs="font291"/>
                <w:lang w:eastAsia="ar-SA"/>
              </w:rPr>
            </w:pPr>
            <w:r w:rsidRPr="00B92128">
              <w:rPr>
                <w:rFonts w:ascii="Cambria" w:eastAsia="SimSun" w:hAnsi="Cambria" w:cs="font291"/>
                <w:b/>
                <w:bCs/>
                <w:color w:val="000000"/>
                <w:sz w:val="21"/>
                <w:szCs w:val="21"/>
                <w:lang w:eastAsia="ar-SA"/>
              </w:rPr>
              <w:t>м</w:t>
            </w:r>
          </w:p>
        </w:tc>
      </w:tr>
      <w:bookmarkEnd w:id="0"/>
    </w:tbl>
    <w:p w:rsidR="00366D2B" w:rsidRPr="00366D2B" w:rsidRDefault="00366D2B" w:rsidP="00366D2B">
      <w:pPr>
        <w:suppressAutoHyphens/>
        <w:autoSpaceDE w:val="0"/>
        <w:spacing w:after="0" w:line="274" w:lineRule="exact"/>
        <w:jc w:val="center"/>
        <w:rPr>
          <w:rFonts w:ascii="Times New Roman" w:eastAsia="Times New Roman" w:hAnsi="Times New Roman" w:cs="Times New Roman"/>
          <w:b/>
          <w:sz w:val="24"/>
          <w:szCs w:val="24"/>
          <w:lang w:eastAsia="ar-SA"/>
        </w:rPr>
      </w:pPr>
    </w:p>
    <w:p w:rsidR="00366D2B" w:rsidRPr="00366D2B" w:rsidRDefault="00366D2B" w:rsidP="00366D2B">
      <w:pPr>
        <w:spacing w:after="0" w:line="240" w:lineRule="auto"/>
        <w:jc w:val="both"/>
        <w:rPr>
          <w:rFonts w:ascii="Times New Roman" w:eastAsia="Times New Roman" w:hAnsi="Times New Roman" w:cs="Times New Roman"/>
          <w:b/>
          <w:i/>
          <w:sz w:val="24"/>
          <w:szCs w:val="24"/>
          <w:lang w:eastAsia="bg-BG"/>
        </w:rPr>
      </w:pPr>
    </w:p>
    <w:p w:rsidR="00366D2B" w:rsidRPr="00366D2B" w:rsidRDefault="00366D2B" w:rsidP="00FD086A">
      <w:pPr>
        <w:spacing w:after="0"/>
        <w:ind w:firstLine="708"/>
        <w:jc w:val="both"/>
        <w:rPr>
          <w:rFonts w:ascii="Times New Roman" w:eastAsia="Times New Roman" w:hAnsi="Times New Roman" w:cs="Times New Roman"/>
          <w:i/>
          <w:sz w:val="24"/>
          <w:szCs w:val="24"/>
          <w:lang w:eastAsia="x-none"/>
        </w:rPr>
      </w:pPr>
    </w:p>
    <w:p w:rsidR="00366D2B" w:rsidRPr="00366D2B" w:rsidRDefault="00366D2B" w:rsidP="00366D2B">
      <w:pPr>
        <w:spacing w:after="0" w:line="360" w:lineRule="auto"/>
        <w:rPr>
          <w:rFonts w:ascii="Times New Roman" w:eastAsia="Times New Roman" w:hAnsi="Times New Roman" w:cs="Times New Roman"/>
          <w:sz w:val="24"/>
          <w:szCs w:val="24"/>
          <w:lang w:eastAsia="bg-BG"/>
        </w:rPr>
      </w:pPr>
    </w:p>
    <w:p w:rsidR="00366D2B" w:rsidRPr="00366D2B" w:rsidRDefault="00366D2B" w:rsidP="00366D2B">
      <w:pPr>
        <w:shd w:val="clear" w:color="auto" w:fill="E5DFEC"/>
        <w:tabs>
          <w:tab w:val="num" w:pos="0"/>
        </w:tabs>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9</w:t>
      </w:r>
      <w:r w:rsidRPr="00366D2B">
        <w:rPr>
          <w:rFonts w:ascii="Times New Roman" w:eastAsia="Times New Roman" w:hAnsi="Times New Roman" w:cs="Times New Roman"/>
          <w:b/>
          <w:bCs/>
          <w:spacing w:val="3"/>
          <w:sz w:val="24"/>
          <w:szCs w:val="24"/>
          <w:lang w:eastAsia="bg-BG"/>
        </w:rPr>
        <w:t>.</w:t>
      </w:r>
      <w:r w:rsidRPr="00366D2B">
        <w:rPr>
          <w:rFonts w:ascii="Times New Roman" w:eastAsia="Times New Roman" w:hAnsi="Times New Roman" w:cs="Times New Roman"/>
          <w:b/>
          <w:bCs/>
          <w:spacing w:val="3"/>
          <w:sz w:val="24"/>
          <w:szCs w:val="24"/>
          <w:lang w:eastAsia="bg-BG"/>
        </w:rPr>
        <w:tab/>
        <w:t>Изисквания към изпълнението на обществената поръчка:</w:t>
      </w:r>
    </w:p>
    <w:p w:rsidR="00366D2B" w:rsidRPr="00B92128" w:rsidRDefault="00366D2B" w:rsidP="00366D2B">
      <w:pPr>
        <w:numPr>
          <w:ilvl w:val="0"/>
          <w:numId w:val="6"/>
        </w:numPr>
        <w:spacing w:after="0" w:line="360" w:lineRule="auto"/>
        <w:ind w:firstLine="567"/>
        <w:jc w:val="both"/>
        <w:rPr>
          <w:rFonts w:ascii="Times New Roman" w:eastAsia="Times New Roman" w:hAnsi="Times New Roman" w:cs="Times New Roman"/>
          <w:bCs/>
          <w:sz w:val="24"/>
          <w:szCs w:val="24"/>
          <w:lang w:eastAsia="bg-BG"/>
        </w:rPr>
      </w:pPr>
      <w:r w:rsidRPr="00366D2B">
        <w:rPr>
          <w:rFonts w:ascii="Times New Roman" w:eastAsia="Times New Roman" w:hAnsi="Times New Roman" w:cs="Times New Roman"/>
          <w:bCs/>
          <w:sz w:val="24"/>
          <w:szCs w:val="24"/>
          <w:lang w:eastAsia="bg-BG"/>
        </w:rPr>
        <w:t xml:space="preserve">Участникът следва да има възможност да започне изпълнението на доставките, предмет на поръчката, веднага след влизане в сила на договора за </w:t>
      </w:r>
      <w:r w:rsidRPr="00B92128">
        <w:rPr>
          <w:rFonts w:ascii="Times New Roman" w:eastAsia="Times New Roman" w:hAnsi="Times New Roman" w:cs="Times New Roman"/>
          <w:bCs/>
          <w:sz w:val="24"/>
          <w:szCs w:val="24"/>
          <w:lang w:eastAsia="bg-BG"/>
        </w:rPr>
        <w:t xml:space="preserve">изпълнение на поръчката; </w:t>
      </w:r>
    </w:p>
    <w:p w:rsidR="00366D2B" w:rsidRPr="00B92128" w:rsidRDefault="00366D2B" w:rsidP="00366D2B">
      <w:pPr>
        <w:numPr>
          <w:ilvl w:val="0"/>
          <w:numId w:val="6"/>
        </w:numPr>
        <w:tabs>
          <w:tab w:val="left" w:pos="0"/>
        </w:tabs>
        <w:spacing w:after="0" w:line="240" w:lineRule="auto"/>
        <w:ind w:firstLine="568"/>
        <w:contextualSpacing/>
        <w:jc w:val="both"/>
        <w:rPr>
          <w:rFonts w:ascii="Times New Roman" w:eastAsia="Times New Roman" w:hAnsi="Times New Roman" w:cs="Times New Roman"/>
          <w:sz w:val="24"/>
          <w:szCs w:val="24"/>
        </w:rPr>
      </w:pPr>
      <w:r w:rsidRPr="00B92128">
        <w:rPr>
          <w:rFonts w:ascii="Times New Roman" w:eastAsia="Times New Roman" w:hAnsi="Times New Roman" w:cs="Times New Roman"/>
          <w:sz w:val="24"/>
          <w:szCs w:val="24"/>
        </w:rPr>
        <w:t xml:space="preserve">Доставките се извършват след предварителна писмена заявка, направена  по </w:t>
      </w:r>
      <w:proofErr w:type="spellStart"/>
      <w:r w:rsidRPr="00B92128">
        <w:rPr>
          <w:rFonts w:ascii="Times New Roman" w:eastAsia="Times New Roman" w:hAnsi="Times New Roman" w:cs="Times New Roman"/>
          <w:sz w:val="24"/>
          <w:szCs w:val="24"/>
        </w:rPr>
        <w:t>електорен</w:t>
      </w:r>
      <w:proofErr w:type="spellEnd"/>
      <w:r w:rsidRPr="00B92128">
        <w:rPr>
          <w:rFonts w:ascii="Times New Roman" w:eastAsia="Times New Roman" w:hAnsi="Times New Roman" w:cs="Times New Roman"/>
          <w:sz w:val="24"/>
          <w:szCs w:val="24"/>
        </w:rPr>
        <w:t xml:space="preserve"> път чрез е-</w:t>
      </w:r>
      <w:r w:rsidRPr="00B92128">
        <w:rPr>
          <w:rFonts w:ascii="Times New Roman" w:eastAsia="Times New Roman" w:hAnsi="Times New Roman" w:cs="Times New Roman"/>
          <w:sz w:val="24"/>
          <w:szCs w:val="24"/>
          <w:lang w:val="en-US"/>
        </w:rPr>
        <w:t>mail</w:t>
      </w:r>
      <w:r w:rsidRPr="00B92128">
        <w:rPr>
          <w:rFonts w:ascii="Times New Roman" w:eastAsia="Times New Roman" w:hAnsi="Times New Roman" w:cs="Times New Roman"/>
          <w:sz w:val="24"/>
          <w:szCs w:val="24"/>
        </w:rPr>
        <w:t>;</w:t>
      </w:r>
    </w:p>
    <w:p w:rsidR="00366D2B" w:rsidRPr="00366D2B" w:rsidRDefault="00366D2B" w:rsidP="00366D2B">
      <w:pPr>
        <w:numPr>
          <w:ilvl w:val="0"/>
          <w:numId w:val="6"/>
        </w:numPr>
        <w:spacing w:after="0" w:line="360" w:lineRule="auto"/>
        <w:ind w:firstLine="568"/>
        <w:contextualSpacing/>
        <w:jc w:val="both"/>
        <w:rPr>
          <w:rFonts w:ascii="Times New Roman" w:eastAsia="Calibri" w:hAnsi="Times New Roman" w:cs="Times New Roman"/>
          <w:sz w:val="24"/>
          <w:szCs w:val="24"/>
        </w:rPr>
      </w:pPr>
      <w:r w:rsidRPr="00B92128">
        <w:rPr>
          <w:rFonts w:ascii="Times New Roman" w:eastAsia="Times New Roman" w:hAnsi="Times New Roman" w:cs="Times New Roman"/>
          <w:bCs/>
          <w:sz w:val="24"/>
          <w:szCs w:val="24"/>
        </w:rPr>
        <w:t xml:space="preserve">Участникът следва да декларира, че </w:t>
      </w:r>
      <w:proofErr w:type="spellStart"/>
      <w:r w:rsidRPr="00B92128">
        <w:rPr>
          <w:rFonts w:ascii="Times New Roman" w:eastAsia="Times New Roman" w:hAnsi="Times New Roman" w:cs="Times New Roman"/>
          <w:bCs/>
          <w:sz w:val="24"/>
          <w:szCs w:val="24"/>
          <w:lang w:val="ru-RU"/>
        </w:rPr>
        <w:t>ще</w:t>
      </w:r>
      <w:proofErr w:type="spellEnd"/>
      <w:r w:rsidRPr="00B92128">
        <w:rPr>
          <w:rFonts w:ascii="Times New Roman" w:eastAsia="Times New Roman" w:hAnsi="Times New Roman" w:cs="Times New Roman"/>
          <w:bCs/>
          <w:sz w:val="24"/>
          <w:szCs w:val="24"/>
          <w:lang w:val="ru-RU"/>
        </w:rPr>
        <w:t xml:space="preserve"> </w:t>
      </w:r>
      <w:r w:rsidRPr="00B92128">
        <w:rPr>
          <w:rFonts w:ascii="Times New Roman" w:eastAsia="Times New Roman" w:hAnsi="Times New Roman" w:cs="Times New Roman"/>
          <w:bCs/>
          <w:sz w:val="24"/>
          <w:szCs w:val="24"/>
        </w:rPr>
        <w:t>осигури съответствие на</w:t>
      </w:r>
      <w:r w:rsidRPr="00366D2B">
        <w:rPr>
          <w:rFonts w:ascii="Times New Roman" w:eastAsia="Times New Roman" w:hAnsi="Times New Roman" w:cs="Times New Roman"/>
          <w:bCs/>
          <w:sz w:val="24"/>
          <w:szCs w:val="24"/>
        </w:rPr>
        <w:t xml:space="preserve"> </w:t>
      </w:r>
      <w:r w:rsidRPr="00366D2B">
        <w:rPr>
          <w:rFonts w:ascii="Times New Roman" w:eastAsia="Times New Roman" w:hAnsi="Times New Roman" w:cs="Times New Roman"/>
          <w:sz w:val="24"/>
          <w:szCs w:val="24"/>
        </w:rPr>
        <w:t xml:space="preserve">материалите/артикулите по всяка една доставка с посоченото в техническата спецификация на Възложителя, с действащите европейски и национални стандарти и при поискване от страна на Възложителя - с представяне на сертификати и други документи за произход и за съответствие на качеството им. </w:t>
      </w:r>
    </w:p>
    <w:p w:rsidR="00366D2B" w:rsidRPr="00366D2B" w:rsidRDefault="00366D2B" w:rsidP="00366D2B">
      <w:pPr>
        <w:numPr>
          <w:ilvl w:val="0"/>
          <w:numId w:val="6"/>
        </w:numPr>
        <w:shd w:val="clear" w:color="auto" w:fill="FFFFFF"/>
        <w:spacing w:after="0" w:line="36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Cs/>
          <w:sz w:val="24"/>
          <w:szCs w:val="24"/>
          <w:lang w:eastAsia="bg-BG"/>
        </w:rPr>
        <w:t>Доставените материали да бъдат нови, със здрави опаковки, с етикети на български език и да съдържат информация за вида на материала, съдържанието, производителя, качеството, датата на производство и срока на годност.</w:t>
      </w:r>
    </w:p>
    <w:p w:rsidR="00366D2B" w:rsidRPr="00366D2B" w:rsidRDefault="00366D2B" w:rsidP="00366D2B">
      <w:pPr>
        <w:numPr>
          <w:ilvl w:val="0"/>
          <w:numId w:val="6"/>
        </w:numPr>
        <w:shd w:val="clear" w:color="auto" w:fill="FFFFFF"/>
        <w:spacing w:after="0" w:line="36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Cs/>
          <w:color w:val="000000"/>
          <w:sz w:val="24"/>
          <w:szCs w:val="24"/>
          <w:lang w:eastAsia="bg-BG"/>
        </w:rPr>
        <w:t>Доставените материали трябва да бъдат в срок на годност.</w:t>
      </w:r>
    </w:p>
    <w:p w:rsidR="00366D2B" w:rsidRPr="00366D2B" w:rsidRDefault="00366D2B" w:rsidP="00366D2B">
      <w:pPr>
        <w:numPr>
          <w:ilvl w:val="0"/>
          <w:numId w:val="6"/>
        </w:numPr>
        <w:shd w:val="clear" w:color="auto" w:fill="FFFFFF"/>
        <w:spacing w:after="0" w:line="36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Всяка една доставка следва да се придружава от подготвен и предоставен от избрания за Изпълнител участник </w:t>
      </w:r>
      <w:proofErr w:type="spellStart"/>
      <w:r w:rsidRPr="00366D2B">
        <w:rPr>
          <w:rFonts w:ascii="Times New Roman" w:eastAsia="Times New Roman" w:hAnsi="Times New Roman" w:cs="Times New Roman"/>
          <w:sz w:val="24"/>
          <w:szCs w:val="24"/>
          <w:lang w:eastAsia="bg-BG"/>
        </w:rPr>
        <w:t>приемо-предавателен</w:t>
      </w:r>
      <w:proofErr w:type="spellEnd"/>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sz w:val="24"/>
          <w:szCs w:val="24"/>
          <w:lang w:eastAsia="bg-BG"/>
        </w:rPr>
        <w:lastRenderedPageBreak/>
        <w:t>протокол, съдържащ информация за</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sz w:val="24"/>
          <w:szCs w:val="24"/>
          <w:lang w:eastAsia="bg-BG"/>
        </w:rPr>
        <w:t>доставените материали, тяхното състояние (количество и качество), както и данни за съответствието на доставените материали с уговореното между страните количество и цена.</w:t>
      </w:r>
    </w:p>
    <w:p w:rsidR="00366D2B" w:rsidRPr="00366D2B" w:rsidRDefault="00366D2B" w:rsidP="00366D2B">
      <w:pPr>
        <w:numPr>
          <w:ilvl w:val="0"/>
          <w:numId w:val="6"/>
        </w:numPr>
        <w:shd w:val="clear" w:color="auto" w:fill="FFFFFF"/>
        <w:spacing w:after="0" w:line="36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Участникът изпълнява заявката на Възложителя в рамките на 3 /три/ работни дни от получаването ѝ със собствени средства.</w:t>
      </w:r>
    </w:p>
    <w:p w:rsidR="00366D2B" w:rsidRPr="00366D2B" w:rsidRDefault="00366D2B" w:rsidP="00366D2B">
      <w:pPr>
        <w:spacing w:after="0" w:line="24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 xml:space="preserve">                     </w:t>
      </w:r>
    </w:p>
    <w:p w:rsidR="00366D2B" w:rsidRPr="00366D2B" w:rsidRDefault="00366D2B" w:rsidP="00366D2B">
      <w:pPr>
        <w:spacing w:after="0" w:line="360" w:lineRule="auto"/>
        <w:jc w:val="center"/>
        <w:rPr>
          <w:rFonts w:ascii="Times New Roman" w:eastAsia="Times New Roman" w:hAnsi="Times New Roman" w:cs="Times New Roman"/>
          <w:b/>
          <w:sz w:val="24"/>
          <w:szCs w:val="24"/>
          <w:lang w:val="ru-RU" w:eastAsia="bg-BG"/>
        </w:rPr>
      </w:pPr>
      <w:r w:rsidRPr="00366D2B">
        <w:rPr>
          <w:rFonts w:ascii="Times New Roman" w:eastAsia="Times New Roman" w:hAnsi="Times New Roman" w:cs="Times New Roman"/>
          <w:b/>
          <w:sz w:val="24"/>
          <w:szCs w:val="24"/>
          <w:lang w:val="ru-RU" w:eastAsia="bg-BG"/>
        </w:rPr>
        <w:t>УКАЗАНИЯ И ИЗИСКВАНИЯ КЪМ УЧАСТНИЦИТЕ ЗА ПОДГОТОВКА НА ОФЕРТИТЕ</w:t>
      </w:r>
    </w:p>
    <w:p w:rsidR="00366D2B" w:rsidRPr="00366D2B" w:rsidRDefault="00366D2B" w:rsidP="00366D2B">
      <w:pPr>
        <w:spacing w:after="0" w:line="360" w:lineRule="auto"/>
        <w:jc w:val="center"/>
        <w:rPr>
          <w:rFonts w:ascii="Times New Roman" w:eastAsia="Times New Roman" w:hAnsi="Times New Roman" w:cs="Times New Roman"/>
          <w:b/>
          <w:sz w:val="24"/>
          <w:szCs w:val="24"/>
          <w:lang w:eastAsia="bg-BG"/>
        </w:rPr>
      </w:pP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Участник в тази обществена поръчка, възлагана по реда на Глава ХХVІ, чл. 187 - 189 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обявата и в документацията за участие.</w:t>
      </w: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От участие се отстраняват оферти, които са непълни или не отговарят на предварително определените условия в тази документация</w:t>
      </w:r>
      <w:r w:rsidRPr="00366D2B">
        <w:rPr>
          <w:rFonts w:ascii="Times New Roman" w:eastAsia="MS Mincho" w:hAnsi="Times New Roman" w:cs="Times New Roman"/>
          <w:i/>
          <w:iCs/>
          <w:sz w:val="24"/>
          <w:szCs w:val="24"/>
          <w:lang w:eastAsia="bg-BG"/>
        </w:rPr>
        <w:t>.</w:t>
      </w: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наличие на участници – обединения, изискванията, посочени в тази документация, се прилагат към обединението като цяло.</w:t>
      </w: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6D2B" w:rsidRPr="00366D2B" w:rsidRDefault="00366D2B" w:rsidP="00366D2B">
      <w:pPr>
        <w:numPr>
          <w:ilvl w:val="0"/>
          <w:numId w:val="7"/>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D2B" w:rsidRPr="00366D2B" w:rsidRDefault="00366D2B" w:rsidP="00366D2B">
      <w:pPr>
        <w:numPr>
          <w:ilvl w:val="0"/>
          <w:numId w:val="7"/>
        </w:numPr>
        <w:spacing w:after="0" w:line="240" w:lineRule="auto"/>
        <w:jc w:val="both"/>
        <w:rPr>
          <w:rFonts w:ascii="Times New Roman" w:eastAsia="MS Mincho" w:hAnsi="Times New Roman" w:cs="Times New Roman"/>
          <w:b/>
          <w:sz w:val="24"/>
          <w:szCs w:val="24"/>
          <w:lang w:eastAsia="bg-BG"/>
        </w:rPr>
      </w:pPr>
      <w:r w:rsidRPr="00366D2B">
        <w:rPr>
          <w:rFonts w:ascii="Times New Roman" w:eastAsia="MS Mincho" w:hAnsi="Times New Roman" w:cs="Times New Roman"/>
          <w:b/>
          <w:sz w:val="24"/>
          <w:szCs w:val="24"/>
          <w:lang w:eastAsia="bg-BG"/>
        </w:rPr>
        <w:t xml:space="preserve">В тази поръчка не могат да участват лица, за които са налице обстоятелствата по </w:t>
      </w:r>
      <w:r w:rsidRPr="00366D2B">
        <w:rPr>
          <w:rFonts w:ascii="Times New Roman" w:eastAsia="MS Mincho" w:hAnsi="Times New Roman" w:cs="Times New Roman"/>
          <w:b/>
          <w:bCs/>
          <w:sz w:val="24"/>
          <w:szCs w:val="24"/>
          <w:lang w:eastAsia="bg-BG"/>
        </w:rPr>
        <w:t>чл. 54, ал. 1 от ЗОП</w:t>
      </w:r>
      <w:r w:rsidRPr="00366D2B">
        <w:rPr>
          <w:rFonts w:ascii="Times New Roman" w:eastAsia="MS Mincho" w:hAnsi="Times New Roman" w:cs="Times New Roman"/>
          <w:b/>
          <w:sz w:val="24"/>
          <w:szCs w:val="24"/>
          <w:lang w:eastAsia="bg-BG"/>
        </w:rPr>
        <w:t>. Възложителят</w:t>
      </w:r>
      <w:r w:rsidRPr="00366D2B">
        <w:rPr>
          <w:rFonts w:ascii="Times New Roman" w:eastAsia="MS Mincho" w:hAnsi="Times New Roman" w:cs="Times New Roman"/>
          <w:b/>
          <w:sz w:val="24"/>
          <w:szCs w:val="24"/>
          <w:lang w:val="ru-RU" w:eastAsia="bg-BG"/>
        </w:rPr>
        <w:t xml:space="preserve"> </w:t>
      </w:r>
      <w:r w:rsidRPr="00366D2B">
        <w:rPr>
          <w:rFonts w:ascii="Times New Roman" w:eastAsia="MS Mincho" w:hAnsi="Times New Roman" w:cs="Times New Roman"/>
          <w:b/>
          <w:sz w:val="24"/>
          <w:szCs w:val="24"/>
          <w:lang w:eastAsia="bg-BG"/>
        </w:rPr>
        <w:t>ще отстранява участници, за които са налице посочените обстоятелства.</w:t>
      </w:r>
    </w:p>
    <w:p w:rsidR="00366D2B" w:rsidRPr="00366D2B" w:rsidRDefault="00366D2B" w:rsidP="00366D2B">
      <w:pPr>
        <w:spacing w:after="0" w:line="360" w:lineRule="auto"/>
        <w:jc w:val="center"/>
        <w:rPr>
          <w:rFonts w:ascii="Times New Roman" w:eastAsia="MS Mincho" w:hAnsi="Times New Roman" w:cs="Times New Roman"/>
          <w:b/>
          <w:bCs/>
          <w:sz w:val="24"/>
          <w:szCs w:val="24"/>
          <w:lang w:eastAsia="bg-BG"/>
        </w:rPr>
      </w:pPr>
    </w:p>
    <w:p w:rsidR="00366D2B" w:rsidRPr="00366D2B" w:rsidRDefault="00366D2B" w:rsidP="00366D2B">
      <w:pPr>
        <w:spacing w:after="0" w:line="360" w:lineRule="auto"/>
        <w:jc w:val="center"/>
        <w:rPr>
          <w:rFonts w:ascii="Times New Roman" w:eastAsia="MS Mincho" w:hAnsi="Times New Roman" w:cs="Times New Roman"/>
          <w:b/>
          <w:bCs/>
          <w:sz w:val="24"/>
          <w:szCs w:val="24"/>
          <w:lang w:eastAsia="bg-BG"/>
        </w:rPr>
      </w:pPr>
      <w:r w:rsidRPr="00366D2B">
        <w:rPr>
          <w:rFonts w:ascii="Times New Roman" w:eastAsia="MS Mincho" w:hAnsi="Times New Roman" w:cs="Times New Roman"/>
          <w:b/>
          <w:bCs/>
          <w:sz w:val="24"/>
          <w:szCs w:val="24"/>
          <w:lang w:eastAsia="bg-BG"/>
        </w:rPr>
        <w:t>КРИТЕРИИ ЗА ПОДБОР НА УЧАСТНИЦИТЕ</w:t>
      </w:r>
    </w:p>
    <w:p w:rsidR="00366D2B" w:rsidRPr="00366D2B" w:rsidRDefault="00366D2B" w:rsidP="00366D2B">
      <w:pPr>
        <w:spacing w:after="0"/>
        <w:jc w:val="center"/>
        <w:rPr>
          <w:rFonts w:ascii="Times New Roman" w:eastAsia="MS Mincho" w:hAnsi="Times New Roman" w:cs="Times New Roman"/>
          <w:b/>
          <w:bCs/>
          <w:sz w:val="24"/>
          <w:szCs w:val="24"/>
          <w:u w:val="single"/>
          <w:lang w:eastAsia="bg-BG"/>
        </w:rPr>
      </w:pPr>
    </w:p>
    <w:p w:rsidR="00366D2B" w:rsidRPr="00366D2B" w:rsidRDefault="00366D2B" w:rsidP="00366D2B">
      <w:pPr>
        <w:spacing w:after="0"/>
        <w:jc w:val="both"/>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Минимални изисквания за техническите възможности:</w:t>
      </w:r>
    </w:p>
    <w:p w:rsidR="00366D2B" w:rsidRPr="00366D2B" w:rsidRDefault="00366D2B" w:rsidP="00366D2B">
      <w:pPr>
        <w:spacing w:after="0"/>
        <w:jc w:val="both"/>
        <w:rPr>
          <w:rFonts w:ascii="Times New Roman" w:eastAsia="Times New Roman" w:hAnsi="Times New Roman" w:cs="Times New Roman"/>
          <w:b/>
          <w:bCs/>
          <w:sz w:val="24"/>
          <w:szCs w:val="24"/>
          <w:lang w:eastAsia="bg-BG"/>
        </w:rPr>
      </w:pPr>
    </w:p>
    <w:p w:rsidR="00366D2B" w:rsidRPr="00366D2B" w:rsidRDefault="00366D2B" w:rsidP="00FD086A">
      <w:pPr>
        <w:numPr>
          <w:ilvl w:val="0"/>
          <w:numId w:val="17"/>
        </w:numPr>
        <w:spacing w:after="0" w:line="240" w:lineRule="auto"/>
        <w:ind w:left="142" w:firstLine="992"/>
        <w:jc w:val="both"/>
        <w:rPr>
          <w:rFonts w:ascii="Times New Roman" w:eastAsia="Times New Roman" w:hAnsi="Times New Roman" w:cs="Times New Roman"/>
          <w:sz w:val="24"/>
          <w:szCs w:val="24"/>
        </w:rPr>
      </w:pPr>
      <w:r w:rsidRPr="00366D2B">
        <w:rPr>
          <w:rFonts w:ascii="Times New Roman" w:eastAsia="Times New Roman" w:hAnsi="Times New Roman" w:cs="Times New Roman"/>
          <w:sz w:val="24"/>
          <w:szCs w:val="24"/>
        </w:rPr>
        <w:t xml:space="preserve">Участникът трябва </w:t>
      </w:r>
      <w:r w:rsidRPr="00366D2B">
        <w:rPr>
          <w:rFonts w:ascii="Times New Roman" w:eastAsia="Times New Roman" w:hAnsi="Times New Roman" w:cs="Times New Roman"/>
          <w:i/>
          <w:sz w:val="24"/>
          <w:szCs w:val="24"/>
        </w:rPr>
        <w:t xml:space="preserve">да е </w:t>
      </w:r>
      <w:r w:rsidRPr="00366D2B">
        <w:rPr>
          <w:rFonts w:ascii="Times New Roman" w:eastAsia="Times New Roman" w:hAnsi="Times New Roman" w:cs="Times New Roman"/>
          <w:i/>
          <w:color w:val="000000"/>
          <w:sz w:val="24"/>
          <w:szCs w:val="24"/>
        </w:rPr>
        <w:t xml:space="preserve">изпълнил </w:t>
      </w:r>
      <w:r w:rsidRPr="00366D2B">
        <w:rPr>
          <w:rFonts w:ascii="Times New Roman" w:eastAsia="Times New Roman" w:hAnsi="Times New Roman" w:cs="Times New Roman"/>
          <w:b/>
          <w:i/>
          <w:color w:val="000000"/>
          <w:sz w:val="24"/>
          <w:szCs w:val="24"/>
        </w:rPr>
        <w:t>една</w:t>
      </w:r>
      <w:r w:rsidRPr="00366D2B">
        <w:rPr>
          <w:rFonts w:ascii="Times New Roman" w:eastAsia="Times New Roman" w:hAnsi="Times New Roman" w:cs="Times New Roman"/>
          <w:i/>
          <w:sz w:val="24"/>
          <w:szCs w:val="24"/>
        </w:rPr>
        <w:t xml:space="preserve"> периодична доставка на стоки, еднакви или сходни с предмета на обществената поръчка, за последните три години, </w:t>
      </w:r>
      <w:r w:rsidRPr="00366D2B">
        <w:rPr>
          <w:rFonts w:ascii="Times New Roman" w:eastAsia="Times New Roman" w:hAnsi="Times New Roman" w:cs="Times New Roman"/>
          <w:i/>
          <w:sz w:val="24"/>
          <w:szCs w:val="24"/>
        </w:rPr>
        <w:lastRenderedPageBreak/>
        <w:t>считано от датата на подаване на офертата</w:t>
      </w:r>
      <w:r w:rsidRPr="00366D2B">
        <w:rPr>
          <w:rFonts w:ascii="Times New Roman" w:eastAsia="Times New Roman" w:hAnsi="Times New Roman" w:cs="Times New Roman"/>
          <w:sz w:val="24"/>
          <w:szCs w:val="24"/>
        </w:rPr>
        <w:t xml:space="preserve">. Под сходни доставки Възложителят приема </w:t>
      </w:r>
      <w:r w:rsidR="001057EA" w:rsidRPr="001057EA">
        <w:rPr>
          <w:rFonts w:ascii="Times New Roman" w:eastAsia="Times New Roman" w:hAnsi="Times New Roman" w:cs="Times New Roman"/>
          <w:b/>
          <w:sz w:val="24"/>
          <w:szCs w:val="24"/>
          <w:u w:val="single"/>
        </w:rPr>
        <w:t>периодични</w:t>
      </w:r>
      <w:r w:rsidR="001057EA">
        <w:rPr>
          <w:rFonts w:ascii="Times New Roman" w:eastAsia="Times New Roman" w:hAnsi="Times New Roman" w:cs="Times New Roman"/>
          <w:sz w:val="24"/>
          <w:szCs w:val="24"/>
        </w:rPr>
        <w:t xml:space="preserve"> </w:t>
      </w:r>
      <w:r w:rsidRPr="00366D2B">
        <w:rPr>
          <w:rFonts w:ascii="Times New Roman" w:eastAsia="Times New Roman" w:hAnsi="Times New Roman" w:cs="Times New Roman"/>
          <w:sz w:val="24"/>
          <w:szCs w:val="24"/>
        </w:rPr>
        <w:t xml:space="preserve">доставки на строителни материали и/или </w:t>
      </w:r>
      <w:proofErr w:type="spellStart"/>
      <w:r w:rsidRPr="00366D2B">
        <w:rPr>
          <w:rFonts w:ascii="Times New Roman" w:eastAsia="Times New Roman" w:hAnsi="Times New Roman" w:cs="Times New Roman"/>
          <w:sz w:val="24"/>
          <w:szCs w:val="24"/>
        </w:rPr>
        <w:t>ВиК</w:t>
      </w:r>
      <w:proofErr w:type="spellEnd"/>
      <w:r w:rsidRPr="00366D2B">
        <w:rPr>
          <w:rFonts w:ascii="Times New Roman" w:eastAsia="Times New Roman" w:hAnsi="Times New Roman" w:cs="Times New Roman"/>
          <w:sz w:val="24"/>
          <w:szCs w:val="24"/>
        </w:rPr>
        <w:t xml:space="preserve">, и/или електрически, и/или </w:t>
      </w:r>
      <w:proofErr w:type="spellStart"/>
      <w:r w:rsidRPr="00366D2B">
        <w:rPr>
          <w:rFonts w:ascii="Times New Roman" w:eastAsia="Times New Roman" w:hAnsi="Times New Roman" w:cs="Times New Roman"/>
          <w:sz w:val="24"/>
          <w:szCs w:val="24"/>
        </w:rPr>
        <w:t>ОиВ</w:t>
      </w:r>
      <w:proofErr w:type="spellEnd"/>
      <w:r w:rsidRPr="00366D2B">
        <w:rPr>
          <w:rFonts w:ascii="Times New Roman" w:eastAsia="Times New Roman" w:hAnsi="Times New Roman" w:cs="Times New Roman"/>
          <w:sz w:val="24"/>
          <w:szCs w:val="24"/>
        </w:rPr>
        <w:t>, и/или други части и консумативи за поддръжка и ремонт на сгради.</w:t>
      </w:r>
    </w:p>
    <w:p w:rsidR="00366D2B" w:rsidRPr="00366D2B" w:rsidRDefault="00366D2B" w:rsidP="00366D2B">
      <w:pPr>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          Това обстоятелство се декларира в ЧАСТ ТРЕТА от </w:t>
      </w:r>
      <w:r w:rsidRPr="00366D2B">
        <w:rPr>
          <w:rFonts w:ascii="Times New Roman" w:eastAsia="Times New Roman" w:hAnsi="Times New Roman" w:cs="Times New Roman"/>
          <w:b/>
          <w:color w:val="000000"/>
          <w:sz w:val="24"/>
          <w:szCs w:val="24"/>
          <w:lang w:eastAsia="bg-BG"/>
        </w:rPr>
        <w:t>Образец № 1</w:t>
      </w:r>
      <w:r w:rsidRPr="00366D2B">
        <w:rPr>
          <w:rFonts w:ascii="Times New Roman" w:eastAsia="Times New Roman" w:hAnsi="Times New Roman" w:cs="Times New Roman"/>
          <w:sz w:val="24"/>
          <w:szCs w:val="24"/>
          <w:lang w:eastAsia="bg-BG"/>
        </w:rPr>
        <w:t xml:space="preserve"> от документацията за участие.</w:t>
      </w:r>
    </w:p>
    <w:p w:rsidR="00366D2B" w:rsidRPr="00366D2B" w:rsidRDefault="00366D2B" w:rsidP="00366D2B">
      <w:pPr>
        <w:spacing w:after="0"/>
        <w:jc w:val="both"/>
        <w:rPr>
          <w:rFonts w:ascii="Times New Roman" w:eastAsia="Times New Roman" w:hAnsi="Times New Roman" w:cs="Times New Roman"/>
          <w:i/>
          <w:color w:val="000000"/>
          <w:sz w:val="24"/>
          <w:szCs w:val="24"/>
          <w:lang w:val="ru-RU" w:eastAsia="bg-BG"/>
        </w:rPr>
      </w:pPr>
      <w:r w:rsidRPr="00366D2B">
        <w:rPr>
          <w:rFonts w:ascii="Times New Roman" w:eastAsia="Times New Roman" w:hAnsi="Times New Roman" w:cs="Times New Roman"/>
          <w:b/>
          <w:i/>
          <w:sz w:val="24"/>
          <w:szCs w:val="24"/>
          <w:u w:val="single"/>
          <w:lang w:eastAsia="bg-BG"/>
        </w:rPr>
        <w:t>Важно:</w:t>
      </w:r>
      <w:r w:rsidRPr="00366D2B">
        <w:rPr>
          <w:rFonts w:ascii="Times New Roman" w:eastAsia="Times New Roman" w:hAnsi="Times New Roman" w:cs="Times New Roman"/>
          <w:b/>
          <w:i/>
          <w:sz w:val="24"/>
          <w:szCs w:val="24"/>
          <w:lang w:eastAsia="bg-BG"/>
        </w:rPr>
        <w:t xml:space="preserve"> </w:t>
      </w:r>
      <w:r w:rsidRPr="00366D2B">
        <w:rPr>
          <w:rFonts w:ascii="Times New Roman" w:eastAsia="Times New Roman" w:hAnsi="Times New Roman" w:cs="Times New Roman"/>
          <w:i/>
          <w:sz w:val="24"/>
          <w:szCs w:val="24"/>
          <w:lang w:eastAsia="bg-BG"/>
        </w:rPr>
        <w:t xml:space="preserve">На етап сключване на договор участникът, избран за изпълнител, следва да представи  </w:t>
      </w:r>
      <w:r w:rsidRPr="00366D2B">
        <w:rPr>
          <w:rFonts w:ascii="Times New Roman" w:eastAsia="Times New Roman" w:hAnsi="Times New Roman" w:cs="Times New Roman"/>
          <w:b/>
          <w:i/>
          <w:sz w:val="24"/>
          <w:szCs w:val="24"/>
          <w:lang w:eastAsia="bg-BG"/>
        </w:rPr>
        <w:t>доказателство</w:t>
      </w:r>
      <w:r w:rsidR="008423E9">
        <w:rPr>
          <w:rFonts w:ascii="Times New Roman" w:eastAsia="Times New Roman" w:hAnsi="Times New Roman" w:cs="Times New Roman"/>
          <w:i/>
          <w:sz w:val="24"/>
          <w:szCs w:val="24"/>
          <w:lang w:eastAsia="bg-BG"/>
        </w:rPr>
        <w:t xml:space="preserve"> за извършените </w:t>
      </w:r>
      <w:r w:rsidR="008423E9" w:rsidRPr="008423E9">
        <w:rPr>
          <w:rFonts w:ascii="Times New Roman" w:eastAsia="Times New Roman" w:hAnsi="Times New Roman" w:cs="Times New Roman"/>
          <w:i/>
          <w:sz w:val="24"/>
          <w:szCs w:val="24"/>
          <w:u w:val="single"/>
          <w:lang w:eastAsia="bg-BG"/>
        </w:rPr>
        <w:t>периодични</w:t>
      </w:r>
      <w:r w:rsidRPr="008423E9">
        <w:rPr>
          <w:rFonts w:ascii="Times New Roman" w:eastAsia="Times New Roman" w:hAnsi="Times New Roman" w:cs="Times New Roman"/>
          <w:i/>
          <w:sz w:val="24"/>
          <w:szCs w:val="24"/>
          <w:u w:val="single"/>
          <w:lang w:eastAsia="bg-BG"/>
        </w:rPr>
        <w:t xml:space="preserve"> </w:t>
      </w:r>
      <w:r w:rsidR="008423E9">
        <w:rPr>
          <w:rFonts w:ascii="Times New Roman" w:eastAsia="Times New Roman" w:hAnsi="Times New Roman" w:cs="Times New Roman"/>
          <w:i/>
          <w:color w:val="000000"/>
          <w:sz w:val="24"/>
          <w:szCs w:val="24"/>
          <w:u w:val="single"/>
          <w:lang w:eastAsia="bg-BG"/>
        </w:rPr>
        <w:t>доставки</w:t>
      </w:r>
      <w:r w:rsidRPr="00366D2B">
        <w:rPr>
          <w:rFonts w:ascii="Times New Roman" w:eastAsia="Times New Roman" w:hAnsi="Times New Roman" w:cs="Times New Roman"/>
          <w:i/>
          <w:color w:val="000000"/>
          <w:sz w:val="24"/>
          <w:szCs w:val="24"/>
          <w:lang w:eastAsia="bg-BG"/>
        </w:rPr>
        <w:t xml:space="preserve">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чрез </w:t>
      </w:r>
      <w:r w:rsidRPr="00366D2B">
        <w:rPr>
          <w:rFonts w:ascii="Times New Roman" w:eastAsia="Times New Roman" w:hAnsi="Times New Roman" w:cs="Times New Roman"/>
          <w:bCs/>
          <w:i/>
          <w:color w:val="000000"/>
          <w:sz w:val="24"/>
          <w:szCs w:val="24"/>
          <w:lang w:eastAsia="bg-BG"/>
        </w:rPr>
        <w:t>референции /препоръки/ или друг аналогичен документ</w:t>
      </w:r>
      <w:r w:rsidRPr="00366D2B">
        <w:rPr>
          <w:rFonts w:ascii="Times New Roman" w:eastAsia="Times New Roman" w:hAnsi="Times New Roman" w:cs="Times New Roman"/>
          <w:i/>
          <w:color w:val="000000"/>
          <w:sz w:val="24"/>
          <w:szCs w:val="24"/>
          <w:lang w:eastAsia="bg-BG"/>
        </w:rPr>
        <w:t>, издадени от получателя на доставката</w:t>
      </w:r>
      <w:r w:rsidRPr="00366D2B">
        <w:rPr>
          <w:rFonts w:ascii="Times New Roman" w:eastAsia="Times New Roman" w:hAnsi="Times New Roman" w:cs="Times New Roman"/>
          <w:i/>
          <w:color w:val="000000"/>
          <w:sz w:val="24"/>
          <w:szCs w:val="24"/>
          <w:lang w:val="ru-RU" w:eastAsia="bg-BG"/>
        </w:rPr>
        <w:t>.</w:t>
      </w:r>
    </w:p>
    <w:p w:rsidR="00366D2B" w:rsidRPr="00366D2B" w:rsidRDefault="00366D2B" w:rsidP="00366D2B">
      <w:pPr>
        <w:spacing w:after="0"/>
        <w:jc w:val="both"/>
        <w:rPr>
          <w:rFonts w:ascii="Times New Roman" w:eastAsia="Times New Roman" w:hAnsi="Times New Roman" w:cs="Times New Roman"/>
          <w:i/>
          <w:color w:val="000000"/>
          <w:sz w:val="24"/>
          <w:szCs w:val="24"/>
          <w:lang w:val="ru-RU" w:eastAsia="bg-BG"/>
        </w:rPr>
      </w:pPr>
    </w:p>
    <w:p w:rsidR="00366D2B" w:rsidRPr="00366D2B" w:rsidRDefault="00366D2B" w:rsidP="00FD086A">
      <w:pPr>
        <w:numPr>
          <w:ilvl w:val="0"/>
          <w:numId w:val="17"/>
        </w:numPr>
        <w:spacing w:line="240" w:lineRule="auto"/>
        <w:ind w:left="0" w:firstLine="1134"/>
        <w:jc w:val="both"/>
        <w:rPr>
          <w:rFonts w:ascii="Times New Roman" w:hAnsi="Times New Roman"/>
          <w:sz w:val="24"/>
          <w:szCs w:val="24"/>
        </w:rPr>
      </w:pPr>
      <w:r w:rsidRPr="00366D2B">
        <w:rPr>
          <w:rFonts w:ascii="Times New Roman" w:eastAsia="Times New Roman" w:hAnsi="Times New Roman" w:cs="Times New Roman"/>
          <w:b/>
          <w:i/>
          <w:sz w:val="24"/>
          <w:szCs w:val="24"/>
        </w:rPr>
        <w:t xml:space="preserve">Участникът да има внедрена система за управление на качеството по стандарт </w:t>
      </w:r>
      <w:r w:rsidRPr="00366D2B">
        <w:rPr>
          <w:rFonts w:ascii="Times New Roman" w:eastAsia="Times New Roman" w:hAnsi="Times New Roman" w:cs="Times New Roman"/>
          <w:b/>
          <w:i/>
          <w:sz w:val="24"/>
          <w:szCs w:val="24"/>
          <w:lang w:val="en-US"/>
        </w:rPr>
        <w:t xml:space="preserve">EN </w:t>
      </w:r>
      <w:r w:rsidRPr="00366D2B">
        <w:rPr>
          <w:rFonts w:ascii="Times New Roman" w:eastAsia="Times New Roman" w:hAnsi="Times New Roman" w:cs="Times New Roman"/>
          <w:b/>
          <w:i/>
          <w:sz w:val="24"/>
          <w:szCs w:val="24"/>
        </w:rPr>
        <w:t xml:space="preserve">ISO 9001:2008/ 2015, </w:t>
      </w:r>
      <w:r w:rsidRPr="00366D2B">
        <w:rPr>
          <w:rFonts w:ascii="Times New Roman" w:eastAsia="Times New Roman" w:hAnsi="Times New Roman" w:cs="Times New Roman"/>
          <w:sz w:val="24"/>
          <w:szCs w:val="24"/>
        </w:rPr>
        <w:t xml:space="preserve">БДС ЕN ISO 9001:2008/ 2015 </w:t>
      </w:r>
      <w:r w:rsidRPr="00366D2B">
        <w:rPr>
          <w:rFonts w:ascii="Times New Roman" w:eastAsia="Times New Roman" w:hAnsi="Times New Roman" w:cs="Times New Roman"/>
          <w:b/>
          <w:i/>
          <w:sz w:val="24"/>
          <w:szCs w:val="24"/>
        </w:rPr>
        <w:t xml:space="preserve"> или еквивалент </w:t>
      </w:r>
      <w:r w:rsidR="00FD086A" w:rsidRPr="00FD086A">
        <w:rPr>
          <w:rFonts w:ascii="Times New Roman" w:hAnsi="Times New Roman"/>
          <w:sz w:val="24"/>
          <w:szCs w:val="24"/>
        </w:rPr>
        <w:t>с обхват на сертификата</w:t>
      </w:r>
      <w:r w:rsidR="00FD086A" w:rsidRPr="00FD086A">
        <w:rPr>
          <w:rFonts w:ascii="Times New Roman" w:hAnsi="Times New Roman"/>
          <w:sz w:val="24"/>
          <w:szCs w:val="24"/>
          <w:lang w:val="en-US"/>
        </w:rPr>
        <w:t xml:space="preserve"> </w:t>
      </w:r>
      <w:r w:rsidR="00FD086A" w:rsidRPr="00FD086A">
        <w:rPr>
          <w:rFonts w:ascii="Times New Roman" w:hAnsi="Times New Roman"/>
          <w:sz w:val="24"/>
          <w:szCs w:val="24"/>
        </w:rPr>
        <w:t>„продажба/доставка/търговия на/със</w:t>
      </w:r>
      <w:r w:rsidR="00FD086A">
        <w:rPr>
          <w:rFonts w:ascii="Times New Roman" w:hAnsi="Times New Roman"/>
          <w:sz w:val="24"/>
          <w:szCs w:val="24"/>
        </w:rPr>
        <w:t xml:space="preserve"> строителни материали </w:t>
      </w:r>
      <w:r w:rsidR="00FD086A" w:rsidRPr="00FD086A">
        <w:rPr>
          <w:rFonts w:ascii="Times New Roman" w:hAnsi="Times New Roman"/>
          <w:sz w:val="24"/>
          <w:szCs w:val="24"/>
        </w:rPr>
        <w:t>и/или еле</w:t>
      </w:r>
      <w:r w:rsidR="00FD086A">
        <w:rPr>
          <w:rFonts w:ascii="Times New Roman" w:hAnsi="Times New Roman"/>
          <w:sz w:val="24"/>
          <w:szCs w:val="24"/>
        </w:rPr>
        <w:t xml:space="preserve">ктрически, и/или </w:t>
      </w:r>
      <w:proofErr w:type="spellStart"/>
      <w:r w:rsidR="00FD086A">
        <w:rPr>
          <w:rFonts w:ascii="Times New Roman" w:hAnsi="Times New Roman"/>
          <w:sz w:val="24"/>
          <w:szCs w:val="24"/>
        </w:rPr>
        <w:t>ВиК</w:t>
      </w:r>
      <w:proofErr w:type="spellEnd"/>
      <w:r w:rsidR="00FD086A">
        <w:rPr>
          <w:rFonts w:ascii="Times New Roman" w:hAnsi="Times New Roman"/>
          <w:sz w:val="24"/>
          <w:szCs w:val="24"/>
        </w:rPr>
        <w:t xml:space="preserve"> материали” </w:t>
      </w:r>
      <w:r w:rsidRPr="00366D2B">
        <w:rPr>
          <w:rFonts w:ascii="Times New Roman" w:eastAsia="Times New Roman" w:hAnsi="Times New Roman" w:cs="Times New Roman"/>
          <w:sz w:val="24"/>
          <w:szCs w:val="24"/>
        </w:rPr>
        <w:t xml:space="preserve">– декларира се в ЧАСТ ТРЕТА от </w:t>
      </w:r>
      <w:r w:rsidRPr="00366D2B">
        <w:rPr>
          <w:rFonts w:ascii="Times New Roman" w:eastAsia="Times New Roman" w:hAnsi="Times New Roman" w:cs="Times New Roman"/>
          <w:b/>
          <w:color w:val="000000"/>
          <w:sz w:val="24"/>
          <w:szCs w:val="24"/>
        </w:rPr>
        <w:t>Образец № 1</w:t>
      </w:r>
      <w:r w:rsidRPr="00366D2B">
        <w:rPr>
          <w:rFonts w:ascii="Times New Roman" w:eastAsia="Times New Roman" w:hAnsi="Times New Roman" w:cs="Times New Roman"/>
          <w:sz w:val="24"/>
          <w:szCs w:val="24"/>
        </w:rPr>
        <w:t xml:space="preserve"> от документацията за участие.</w:t>
      </w:r>
      <w:r w:rsidRPr="00366D2B">
        <w:rPr>
          <w:rFonts w:ascii="Times New Roman" w:eastAsia="Times New Roman" w:hAnsi="Times New Roman" w:cs="Times New Roman"/>
          <w:sz w:val="24"/>
          <w:szCs w:val="24"/>
        </w:rPr>
        <w:tab/>
      </w:r>
    </w:p>
    <w:p w:rsidR="00366D2B" w:rsidRPr="00366D2B" w:rsidRDefault="00366D2B" w:rsidP="00366D2B">
      <w:pPr>
        <w:tabs>
          <w:tab w:val="left" w:pos="0"/>
        </w:tabs>
        <w:autoSpaceDE w:val="0"/>
        <w:autoSpaceDN w:val="0"/>
        <w:adjustRightInd w:val="0"/>
        <w:spacing w:after="120"/>
        <w:ind w:firstLine="1080"/>
        <w:jc w:val="both"/>
        <w:rPr>
          <w:rFonts w:ascii="Times New Roman" w:eastAsia="Times New Roman" w:hAnsi="Times New Roman" w:cs="Times New Roman"/>
          <w:sz w:val="24"/>
          <w:szCs w:val="24"/>
        </w:rPr>
      </w:pPr>
      <w:r w:rsidRPr="00366D2B">
        <w:rPr>
          <w:rFonts w:ascii="Times New Roman" w:eastAsia="Times New Roman" w:hAnsi="Times New Roman" w:cs="Times New Roman"/>
          <w:sz w:val="24"/>
          <w:szCs w:val="24"/>
        </w:rPr>
        <w:t xml:space="preserve">Сертификатите трябва да са актуални към датата на подаване на офертата,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sidRPr="00366D2B">
        <w:rPr>
          <w:rFonts w:ascii="Times New Roman" w:eastAsia="Times New Roman" w:hAnsi="Times New Roman" w:cs="Times New Roman"/>
          <w:b/>
          <w:sz w:val="24"/>
          <w:szCs w:val="24"/>
        </w:rPr>
        <w:t xml:space="preserve">Възложителят приема и еквивалентни сертификати, издадени от органи, установени в други държави. </w:t>
      </w:r>
      <w:r w:rsidRPr="00366D2B">
        <w:rPr>
          <w:rFonts w:ascii="Times New Roman" w:eastAsia="Times New Roman" w:hAnsi="Times New Roman" w:cs="Times New Roman"/>
          <w:sz w:val="24"/>
          <w:szCs w:val="24"/>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366D2B" w:rsidRPr="00366D2B" w:rsidRDefault="00366D2B" w:rsidP="00366D2B">
      <w:pPr>
        <w:tabs>
          <w:tab w:val="left" w:pos="360"/>
          <w:tab w:val="left" w:pos="709"/>
        </w:tabs>
        <w:autoSpaceDE w:val="0"/>
        <w:autoSpaceDN w:val="0"/>
        <w:adjustRightInd w:val="0"/>
        <w:ind w:firstLine="1080"/>
        <w:jc w:val="both"/>
        <w:rPr>
          <w:rFonts w:ascii="Times New Roman" w:eastAsia="Times New Roman" w:hAnsi="Times New Roman" w:cs="Times New Roman"/>
          <w:sz w:val="24"/>
          <w:szCs w:val="24"/>
        </w:rPr>
      </w:pPr>
      <w:r w:rsidRPr="00366D2B">
        <w:rPr>
          <w:rFonts w:ascii="Times New Roman" w:eastAsia="Times New Roman" w:hAnsi="Times New Roman" w:cs="Times New Roman"/>
          <w:b/>
          <w:sz w:val="24"/>
          <w:szCs w:val="24"/>
          <w:u w:val="single"/>
        </w:rPr>
        <w:t>Важно:</w:t>
      </w:r>
      <w:r w:rsidRPr="00366D2B">
        <w:rPr>
          <w:rFonts w:ascii="Times New Roman" w:eastAsia="Times New Roman" w:hAnsi="Times New Roman" w:cs="Times New Roman"/>
          <w:sz w:val="24"/>
          <w:szCs w:val="24"/>
        </w:rPr>
        <w:t xml:space="preserve"> На етап сключване на договор участникът, избран за изпълнител, следва да представи като </w:t>
      </w:r>
      <w:r w:rsidRPr="00366D2B">
        <w:rPr>
          <w:rFonts w:ascii="Times New Roman" w:eastAsia="Times New Roman" w:hAnsi="Times New Roman" w:cs="Times New Roman"/>
          <w:b/>
          <w:sz w:val="24"/>
          <w:szCs w:val="24"/>
        </w:rPr>
        <w:t xml:space="preserve">доказателство - </w:t>
      </w:r>
      <w:r w:rsidRPr="00366D2B">
        <w:rPr>
          <w:rFonts w:ascii="Times New Roman" w:eastAsia="Calibri" w:hAnsi="Times New Roman" w:cs="Times New Roman"/>
          <w:b/>
          <w:sz w:val="24"/>
          <w:szCs w:val="24"/>
        </w:rPr>
        <w:t xml:space="preserve"> заверено от участника копие на Сертификат </w:t>
      </w:r>
      <w:r w:rsidRPr="00366D2B">
        <w:rPr>
          <w:rFonts w:ascii="Times New Roman" w:eastAsia="Times New Roman" w:hAnsi="Times New Roman" w:cs="Times New Roman"/>
          <w:i/>
          <w:sz w:val="24"/>
          <w:szCs w:val="24"/>
          <w:lang w:val="en-US"/>
        </w:rPr>
        <w:t xml:space="preserve">EN </w:t>
      </w:r>
      <w:r w:rsidRPr="00366D2B">
        <w:rPr>
          <w:rFonts w:ascii="Times New Roman" w:eastAsia="Times New Roman" w:hAnsi="Times New Roman" w:cs="Times New Roman"/>
          <w:i/>
          <w:sz w:val="24"/>
          <w:szCs w:val="24"/>
        </w:rPr>
        <w:t xml:space="preserve">ISO 9001:2008/ 2015, </w:t>
      </w:r>
      <w:r w:rsidRPr="00366D2B">
        <w:rPr>
          <w:rFonts w:ascii="Times New Roman" w:eastAsia="Times New Roman" w:hAnsi="Times New Roman" w:cs="Times New Roman"/>
          <w:sz w:val="24"/>
          <w:szCs w:val="24"/>
        </w:rPr>
        <w:t xml:space="preserve">БДС ЕN ISO 9001:2008/ 2015 </w:t>
      </w:r>
      <w:r w:rsidRPr="00366D2B">
        <w:rPr>
          <w:rFonts w:ascii="Times New Roman" w:eastAsia="Times New Roman" w:hAnsi="Times New Roman" w:cs="Times New Roman"/>
          <w:i/>
          <w:sz w:val="24"/>
          <w:szCs w:val="24"/>
        </w:rPr>
        <w:t xml:space="preserve"> </w:t>
      </w:r>
      <w:r w:rsidRPr="00366D2B">
        <w:rPr>
          <w:rFonts w:ascii="Times New Roman" w:eastAsia="Times New Roman" w:hAnsi="Times New Roman" w:cs="Times New Roman"/>
          <w:sz w:val="24"/>
          <w:szCs w:val="24"/>
        </w:rPr>
        <w:t xml:space="preserve"> или еквивалентен, който да е валиден към датата на сключване на договора.</w:t>
      </w:r>
    </w:p>
    <w:p w:rsidR="00366D2B" w:rsidRPr="00366D2B" w:rsidRDefault="00366D2B" w:rsidP="00366D2B">
      <w:pPr>
        <w:spacing w:after="0" w:line="360" w:lineRule="auto"/>
        <w:jc w:val="center"/>
        <w:rPr>
          <w:rFonts w:ascii="Times New Roman" w:eastAsia="Times New Roman" w:hAnsi="Times New Roman" w:cs="Times New Roman"/>
          <w:b/>
          <w:bCs/>
          <w:sz w:val="24"/>
          <w:szCs w:val="24"/>
          <w:lang w:val="ru-RU" w:eastAsia="bg-BG"/>
        </w:rPr>
      </w:pPr>
      <w:r w:rsidRPr="00366D2B">
        <w:rPr>
          <w:rFonts w:ascii="Times New Roman" w:eastAsia="Times New Roman" w:hAnsi="Times New Roman" w:cs="Times New Roman"/>
          <w:b/>
          <w:bCs/>
          <w:sz w:val="24"/>
          <w:szCs w:val="24"/>
          <w:lang w:val="ru-RU" w:eastAsia="bg-BG"/>
        </w:rPr>
        <w:t>ПОДГОТОВКА НА ОФЕРТИТЕ</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 xml:space="preserve">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w:t>
      </w:r>
      <w:r w:rsidRPr="00366D2B">
        <w:rPr>
          <w:rFonts w:ascii="Times New Roman" w:eastAsia="MS Mincho" w:hAnsi="Times New Roman" w:cs="Times New Roman"/>
          <w:sz w:val="24"/>
          <w:szCs w:val="24"/>
          <w:lang w:eastAsia="bg-BG"/>
        </w:rPr>
        <w:lastRenderedPageBreak/>
        <w:t>бъдат самостоятелни участници в една и съща процедура съгласно чл. 101, ал. 11 от ЗОП.</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констатирани различия между сумите, посочени с цифри и с думи, за вярно ще се приема словесното изражение на сумата;</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Всички документи, които не са представени в оригинал и за които не се изисква нотариална заверка, трябва да са:</w:t>
      </w:r>
    </w:p>
    <w:p w:rsidR="00366D2B" w:rsidRPr="00366D2B" w:rsidRDefault="00366D2B" w:rsidP="00366D2B">
      <w:pPr>
        <w:numPr>
          <w:ilvl w:val="0"/>
          <w:numId w:val="9"/>
        </w:numPr>
        <w:tabs>
          <w:tab w:val="left" w:pos="1134"/>
        </w:tabs>
        <w:spacing w:after="0" w:line="240" w:lineRule="auto"/>
        <w:ind w:firstLine="567"/>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Заверени (когато са копия) с гриф „вярно с оригинала”, подпис и свеж печат</w:t>
      </w:r>
      <w:r w:rsidRPr="00366D2B">
        <w:rPr>
          <w:rFonts w:ascii="Times New Roman" w:eastAsia="MS Mincho" w:hAnsi="Times New Roman" w:cs="Times New Roman"/>
          <w:sz w:val="24"/>
          <w:szCs w:val="24"/>
          <w:lang w:val="ru-RU" w:eastAsia="bg-BG"/>
        </w:rPr>
        <w:t xml:space="preserve"> </w:t>
      </w:r>
      <w:r w:rsidRPr="00366D2B">
        <w:rPr>
          <w:rFonts w:ascii="Times New Roman" w:eastAsia="MS Mincho" w:hAnsi="Times New Roman" w:cs="Times New Roman"/>
          <w:sz w:val="24"/>
          <w:szCs w:val="24"/>
          <w:lang w:eastAsia="bg-BG"/>
        </w:rP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366D2B" w:rsidRPr="00366D2B" w:rsidRDefault="00366D2B" w:rsidP="00366D2B">
      <w:pPr>
        <w:numPr>
          <w:ilvl w:val="0"/>
          <w:numId w:val="9"/>
        </w:numPr>
        <w:tabs>
          <w:tab w:val="left" w:pos="1134"/>
        </w:tabs>
        <w:spacing w:after="0" w:line="240" w:lineRule="auto"/>
        <w:ind w:firstLine="567"/>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Всички документи, свързани с офертата, трябва да бъдат на български език или в превод на български език;</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Офертата се подписва от представляващия участника или от надлежно упълномощено/и – с нотариално заверено пълномощно – лице или лица.</w:t>
      </w:r>
    </w:p>
    <w:p w:rsidR="00366D2B" w:rsidRPr="00366D2B" w:rsidRDefault="00366D2B" w:rsidP="00366D2B">
      <w:pPr>
        <w:numPr>
          <w:ilvl w:val="0"/>
          <w:numId w:val="8"/>
        </w:numPr>
        <w:spacing w:after="0" w:line="240" w:lineRule="auto"/>
        <w:jc w:val="both"/>
        <w:rPr>
          <w:rFonts w:ascii="Times New Roman" w:eastAsia="MS Mincho" w:hAnsi="Times New Roman" w:cs="Times New Roman"/>
          <w:i/>
          <w:sz w:val="24"/>
          <w:szCs w:val="24"/>
          <w:shd w:val="clear" w:color="auto" w:fill="FFFFFF"/>
          <w:lang w:val="en-GB"/>
        </w:rPr>
      </w:pPr>
      <w:r w:rsidRPr="00366D2B">
        <w:rPr>
          <w:rFonts w:ascii="Times New Roman" w:eastAsia="MS Mincho" w:hAnsi="Times New Roman" w:cs="Times New Roman"/>
          <w:sz w:val="24"/>
          <w:szCs w:val="24"/>
          <w:lang w:eastAsia="bg-BG"/>
        </w:rPr>
        <w:t xml:space="preserve">Желаещите да участват в обявената поръчка подават офертата лично, чрез упълномощено лице, по пощата или чрез куриер, с препоръчано писмо с обратна разписка в ХТМУ, на адрес: </w:t>
      </w:r>
      <w:r w:rsidRPr="00366D2B">
        <w:rPr>
          <w:rFonts w:ascii="Times New Roman" w:eastAsia="MS Mincho" w:hAnsi="Times New Roman" w:cs="Times New Roman"/>
          <w:i/>
          <w:sz w:val="24"/>
          <w:szCs w:val="24"/>
          <w:lang w:eastAsia="bg-BG"/>
        </w:rPr>
        <w:t xml:space="preserve">гр. София, бул. „Св. Климент Охридски” № 8, от 8:30 до 12:00 часа и от 13:00 до 16:30 часа до </w:t>
      </w:r>
      <w:proofErr w:type="spellStart"/>
      <w:r w:rsidRPr="00366D2B">
        <w:rPr>
          <w:rFonts w:ascii="Times New Roman" w:eastAsia="MS Mincho" w:hAnsi="Times New Roman" w:cs="Times New Roman"/>
          <w:i/>
          <w:sz w:val="24"/>
          <w:szCs w:val="24"/>
          <w:shd w:val="clear" w:color="auto" w:fill="FFFFFF"/>
          <w:lang w:val="en-GB"/>
        </w:rPr>
        <w:t>крайната</w:t>
      </w:r>
      <w:proofErr w:type="spellEnd"/>
      <w:r w:rsidRPr="00366D2B">
        <w:rPr>
          <w:rFonts w:ascii="Times New Roman" w:eastAsia="MS Mincho" w:hAnsi="Times New Roman" w:cs="Times New Roman"/>
          <w:i/>
          <w:sz w:val="24"/>
          <w:szCs w:val="24"/>
          <w:shd w:val="clear" w:color="auto" w:fill="FFFFFF"/>
          <w:lang w:val="en-GB"/>
        </w:rPr>
        <w:t xml:space="preserve"> </w:t>
      </w:r>
      <w:proofErr w:type="spellStart"/>
      <w:r w:rsidRPr="00366D2B">
        <w:rPr>
          <w:rFonts w:ascii="Times New Roman" w:eastAsia="MS Mincho" w:hAnsi="Times New Roman" w:cs="Times New Roman"/>
          <w:i/>
          <w:sz w:val="24"/>
          <w:szCs w:val="24"/>
          <w:shd w:val="clear" w:color="auto" w:fill="FFFFFF"/>
          <w:lang w:val="en-GB"/>
        </w:rPr>
        <w:t>дата</w:t>
      </w:r>
      <w:proofErr w:type="spellEnd"/>
      <w:r w:rsidRPr="00366D2B">
        <w:rPr>
          <w:rFonts w:ascii="Times New Roman" w:eastAsia="MS Mincho" w:hAnsi="Times New Roman" w:cs="Times New Roman"/>
          <w:i/>
          <w:sz w:val="24"/>
          <w:szCs w:val="24"/>
          <w:shd w:val="clear" w:color="auto" w:fill="FFFFFF"/>
          <w:lang w:val="en-GB"/>
        </w:rPr>
        <w:t xml:space="preserve"> </w:t>
      </w:r>
      <w:proofErr w:type="spellStart"/>
      <w:r w:rsidRPr="00366D2B">
        <w:rPr>
          <w:rFonts w:ascii="Times New Roman" w:eastAsia="MS Mincho" w:hAnsi="Times New Roman" w:cs="Times New Roman"/>
          <w:i/>
          <w:sz w:val="24"/>
          <w:szCs w:val="24"/>
          <w:shd w:val="clear" w:color="auto" w:fill="FFFFFF"/>
          <w:lang w:val="en-GB"/>
        </w:rPr>
        <w:t>за</w:t>
      </w:r>
      <w:proofErr w:type="spellEnd"/>
      <w:r w:rsidRPr="00366D2B">
        <w:rPr>
          <w:rFonts w:ascii="Times New Roman" w:eastAsia="MS Mincho" w:hAnsi="Times New Roman" w:cs="Times New Roman"/>
          <w:i/>
          <w:sz w:val="24"/>
          <w:szCs w:val="24"/>
          <w:shd w:val="clear" w:color="auto" w:fill="FFFFFF"/>
          <w:lang w:val="en-GB"/>
        </w:rPr>
        <w:t xml:space="preserve"> </w:t>
      </w:r>
      <w:proofErr w:type="spellStart"/>
      <w:r w:rsidRPr="00366D2B">
        <w:rPr>
          <w:rFonts w:ascii="Times New Roman" w:eastAsia="MS Mincho" w:hAnsi="Times New Roman" w:cs="Times New Roman"/>
          <w:i/>
          <w:sz w:val="24"/>
          <w:szCs w:val="24"/>
          <w:shd w:val="clear" w:color="auto" w:fill="FFFFFF"/>
          <w:lang w:val="en-GB"/>
        </w:rPr>
        <w:t>подаване</w:t>
      </w:r>
      <w:proofErr w:type="spellEnd"/>
      <w:r w:rsidRPr="00366D2B">
        <w:rPr>
          <w:rFonts w:ascii="Times New Roman" w:eastAsia="MS Mincho" w:hAnsi="Times New Roman" w:cs="Times New Roman"/>
          <w:i/>
          <w:sz w:val="24"/>
          <w:szCs w:val="24"/>
          <w:shd w:val="clear" w:color="auto" w:fill="FFFFFF"/>
          <w:lang w:val="en-GB"/>
        </w:rPr>
        <w:t xml:space="preserve"> </w:t>
      </w:r>
      <w:proofErr w:type="spellStart"/>
      <w:r w:rsidRPr="00366D2B">
        <w:rPr>
          <w:rFonts w:ascii="Times New Roman" w:eastAsia="MS Mincho" w:hAnsi="Times New Roman" w:cs="Times New Roman"/>
          <w:i/>
          <w:sz w:val="24"/>
          <w:szCs w:val="24"/>
          <w:shd w:val="clear" w:color="auto" w:fill="FFFFFF"/>
          <w:lang w:val="en-GB"/>
        </w:rPr>
        <w:t>на</w:t>
      </w:r>
      <w:proofErr w:type="spellEnd"/>
      <w:r w:rsidRPr="00366D2B">
        <w:rPr>
          <w:rFonts w:ascii="Times New Roman" w:eastAsia="MS Mincho" w:hAnsi="Times New Roman" w:cs="Times New Roman"/>
          <w:i/>
          <w:sz w:val="24"/>
          <w:szCs w:val="24"/>
          <w:shd w:val="clear" w:color="auto" w:fill="FFFFFF"/>
          <w:lang w:val="en-GB"/>
        </w:rPr>
        <w:t xml:space="preserve"> </w:t>
      </w:r>
      <w:proofErr w:type="spellStart"/>
      <w:r w:rsidRPr="00366D2B">
        <w:rPr>
          <w:rFonts w:ascii="Times New Roman" w:eastAsia="MS Mincho" w:hAnsi="Times New Roman" w:cs="Times New Roman"/>
          <w:i/>
          <w:sz w:val="24"/>
          <w:szCs w:val="24"/>
          <w:shd w:val="clear" w:color="auto" w:fill="FFFFFF"/>
          <w:lang w:val="en-GB"/>
        </w:rPr>
        <w:t>офертите</w:t>
      </w:r>
      <w:proofErr w:type="spellEnd"/>
      <w:r w:rsidRPr="00366D2B">
        <w:rPr>
          <w:rFonts w:ascii="Times New Roman" w:eastAsia="MS Mincho" w:hAnsi="Times New Roman" w:cs="Times New Roman"/>
          <w:i/>
          <w:sz w:val="24"/>
          <w:szCs w:val="24"/>
          <w:shd w:val="clear" w:color="auto" w:fill="FFFFFF"/>
          <w:lang w:val="en-GB"/>
        </w:rPr>
        <w:t>.</w:t>
      </w:r>
    </w:p>
    <w:p w:rsidR="00366D2B" w:rsidRPr="00366D2B" w:rsidRDefault="00366D2B" w:rsidP="00366D2B">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366D2B" w:rsidRPr="008423E9" w:rsidRDefault="00366D2B" w:rsidP="008423E9">
      <w:pPr>
        <w:numPr>
          <w:ilvl w:val="0"/>
          <w:numId w:val="8"/>
        </w:numPr>
        <w:spacing w:after="0" w:line="240" w:lineRule="auto"/>
        <w:jc w:val="both"/>
        <w:rPr>
          <w:rFonts w:ascii="Times New Roman" w:eastAsia="MS Mincho" w:hAnsi="Times New Roman" w:cs="Times New Roman"/>
          <w:sz w:val="24"/>
          <w:szCs w:val="24"/>
          <w:lang w:eastAsia="bg-BG"/>
        </w:rPr>
      </w:pPr>
      <w:r w:rsidRPr="00366D2B">
        <w:rPr>
          <w:rFonts w:ascii="Times New Roman" w:eastAsia="MS Mincho" w:hAnsi="Times New Roman" w:cs="Times New Roman"/>
          <w:sz w:val="24"/>
          <w:szCs w:val="24"/>
          <w:lang w:eastAsia="bg-BG"/>
        </w:rPr>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366D2B" w:rsidRPr="00366D2B" w:rsidRDefault="00366D2B" w:rsidP="00366D2B">
      <w:pPr>
        <w:spacing w:after="0"/>
        <w:jc w:val="center"/>
        <w:rPr>
          <w:rFonts w:ascii="Times New Roman" w:eastAsia="MS Mincho" w:hAnsi="Times New Roman" w:cs="Times New Roman"/>
          <w:b/>
          <w:sz w:val="24"/>
          <w:szCs w:val="24"/>
          <w:lang w:val="ru-RU" w:eastAsia="bg-BG"/>
        </w:rPr>
      </w:pPr>
      <w:r w:rsidRPr="00366D2B">
        <w:rPr>
          <w:rFonts w:ascii="Times New Roman" w:eastAsia="MS Mincho" w:hAnsi="Times New Roman" w:cs="Times New Roman"/>
          <w:b/>
          <w:sz w:val="24"/>
          <w:szCs w:val="24"/>
          <w:lang w:val="ru-RU" w:eastAsia="bg-BG"/>
        </w:rPr>
        <w:t>СЪДЪРЖАНИЕ НА ОФЕРТАТА</w:t>
      </w:r>
    </w:p>
    <w:p w:rsidR="00366D2B" w:rsidRPr="00366D2B" w:rsidRDefault="00366D2B" w:rsidP="00366D2B">
      <w:pPr>
        <w:spacing w:after="0"/>
        <w:jc w:val="center"/>
        <w:rPr>
          <w:rFonts w:ascii="Times New Roman" w:eastAsia="MS Mincho" w:hAnsi="Times New Roman" w:cs="Times New Roman"/>
          <w:b/>
          <w:sz w:val="24"/>
          <w:szCs w:val="24"/>
          <w:lang w:val="ru-RU" w:eastAsia="bg-BG"/>
        </w:rPr>
      </w:pPr>
    </w:p>
    <w:p w:rsidR="00366D2B" w:rsidRPr="00366D2B" w:rsidRDefault="00366D2B" w:rsidP="00366D2B">
      <w:pPr>
        <w:spacing w:after="0"/>
        <w:jc w:val="both"/>
        <w:rPr>
          <w:rFonts w:ascii="Times New Roman" w:eastAsia="MS Mincho" w:hAnsi="Times New Roman" w:cs="Times New Roman"/>
          <w:sz w:val="24"/>
          <w:szCs w:val="24"/>
          <w:lang w:val="ru-RU" w:eastAsia="bg-BG"/>
        </w:rPr>
      </w:pPr>
      <w:r w:rsidRPr="00366D2B">
        <w:rPr>
          <w:rFonts w:ascii="Times New Roman" w:eastAsia="MS Mincho" w:hAnsi="Times New Roman" w:cs="Times New Roman"/>
          <w:b/>
          <w:sz w:val="24"/>
          <w:szCs w:val="24"/>
          <w:lang w:val="ru-RU" w:eastAsia="bg-BG"/>
        </w:rPr>
        <w:t xml:space="preserve">   </w:t>
      </w:r>
      <w:r w:rsidRPr="00366D2B">
        <w:rPr>
          <w:rFonts w:ascii="Times New Roman" w:eastAsia="MS Mincho" w:hAnsi="Times New Roman" w:cs="Times New Roman"/>
          <w:sz w:val="24"/>
          <w:szCs w:val="24"/>
          <w:lang w:val="ru-RU" w:eastAsia="bg-BG"/>
        </w:rPr>
        <w:t xml:space="preserve"> </w:t>
      </w:r>
      <w:proofErr w:type="spellStart"/>
      <w:r w:rsidRPr="00366D2B">
        <w:rPr>
          <w:rFonts w:ascii="Times New Roman" w:eastAsia="MS Mincho" w:hAnsi="Times New Roman" w:cs="Times New Roman"/>
          <w:sz w:val="24"/>
          <w:szCs w:val="24"/>
          <w:lang w:val="ru-RU" w:eastAsia="bg-BG"/>
        </w:rPr>
        <w:t>Офертата</w:t>
      </w:r>
      <w:proofErr w:type="spellEnd"/>
      <w:r w:rsidRPr="00366D2B">
        <w:rPr>
          <w:rFonts w:ascii="Times New Roman" w:eastAsia="MS Mincho" w:hAnsi="Times New Roman" w:cs="Times New Roman"/>
          <w:sz w:val="24"/>
          <w:szCs w:val="24"/>
          <w:lang w:val="ru-RU" w:eastAsia="bg-BG"/>
        </w:rPr>
        <w:t xml:space="preserve"> на участника </w:t>
      </w:r>
      <w:proofErr w:type="spellStart"/>
      <w:r w:rsidRPr="00366D2B">
        <w:rPr>
          <w:rFonts w:ascii="Times New Roman" w:eastAsia="MS Mincho" w:hAnsi="Times New Roman" w:cs="Times New Roman"/>
          <w:sz w:val="24"/>
          <w:szCs w:val="24"/>
          <w:lang w:val="ru-RU" w:eastAsia="bg-BG"/>
        </w:rPr>
        <w:t>трябва</w:t>
      </w:r>
      <w:proofErr w:type="spellEnd"/>
      <w:r w:rsidRPr="00366D2B">
        <w:rPr>
          <w:rFonts w:ascii="Times New Roman" w:eastAsia="MS Mincho" w:hAnsi="Times New Roman" w:cs="Times New Roman"/>
          <w:sz w:val="24"/>
          <w:szCs w:val="24"/>
          <w:lang w:val="ru-RU" w:eastAsia="bg-BG"/>
        </w:rPr>
        <w:t xml:space="preserve"> да </w:t>
      </w:r>
      <w:proofErr w:type="spellStart"/>
      <w:r w:rsidRPr="00366D2B">
        <w:rPr>
          <w:rFonts w:ascii="Times New Roman" w:eastAsia="MS Mincho" w:hAnsi="Times New Roman" w:cs="Times New Roman"/>
          <w:sz w:val="24"/>
          <w:szCs w:val="24"/>
          <w:lang w:val="ru-RU" w:eastAsia="bg-BG"/>
        </w:rPr>
        <w:t>отговаря</w:t>
      </w:r>
      <w:proofErr w:type="spellEnd"/>
      <w:r w:rsidRPr="00366D2B">
        <w:rPr>
          <w:rFonts w:ascii="Times New Roman" w:eastAsia="MS Mincho" w:hAnsi="Times New Roman" w:cs="Times New Roman"/>
          <w:sz w:val="24"/>
          <w:szCs w:val="24"/>
          <w:lang w:val="ru-RU" w:eastAsia="bg-BG"/>
        </w:rPr>
        <w:t xml:space="preserve"> на </w:t>
      </w:r>
      <w:proofErr w:type="spellStart"/>
      <w:r w:rsidRPr="00366D2B">
        <w:rPr>
          <w:rFonts w:ascii="Times New Roman" w:eastAsia="MS Mincho" w:hAnsi="Times New Roman" w:cs="Times New Roman"/>
          <w:sz w:val="24"/>
          <w:szCs w:val="24"/>
          <w:lang w:val="ru-RU" w:eastAsia="bg-BG"/>
        </w:rPr>
        <w:t>изискванията</w:t>
      </w:r>
      <w:proofErr w:type="spellEnd"/>
      <w:r w:rsidRPr="00366D2B">
        <w:rPr>
          <w:rFonts w:ascii="Times New Roman" w:eastAsia="MS Mincho" w:hAnsi="Times New Roman" w:cs="Times New Roman"/>
          <w:sz w:val="24"/>
          <w:szCs w:val="24"/>
          <w:lang w:val="ru-RU" w:eastAsia="bg-BG"/>
        </w:rPr>
        <w:t xml:space="preserve"> на </w:t>
      </w:r>
      <w:proofErr w:type="spellStart"/>
      <w:r w:rsidRPr="00366D2B">
        <w:rPr>
          <w:rFonts w:ascii="Times New Roman" w:eastAsia="MS Mincho" w:hAnsi="Times New Roman" w:cs="Times New Roman"/>
          <w:sz w:val="24"/>
          <w:szCs w:val="24"/>
          <w:lang w:val="ru-RU" w:eastAsia="bg-BG"/>
        </w:rPr>
        <w:t>Възложителя</w:t>
      </w:r>
      <w:proofErr w:type="spellEnd"/>
      <w:r w:rsidRPr="00366D2B">
        <w:rPr>
          <w:rFonts w:ascii="Times New Roman" w:eastAsia="MS Mincho" w:hAnsi="Times New Roman" w:cs="Times New Roman"/>
          <w:sz w:val="24"/>
          <w:szCs w:val="24"/>
          <w:lang w:val="ru-RU" w:eastAsia="bg-BG"/>
        </w:rPr>
        <w:t xml:space="preserve"> и да </w:t>
      </w:r>
      <w:proofErr w:type="spellStart"/>
      <w:r w:rsidRPr="00366D2B">
        <w:rPr>
          <w:rFonts w:ascii="Times New Roman" w:eastAsia="MS Mincho" w:hAnsi="Times New Roman" w:cs="Times New Roman"/>
          <w:sz w:val="24"/>
          <w:szCs w:val="24"/>
          <w:lang w:val="ru-RU" w:eastAsia="bg-BG"/>
        </w:rPr>
        <w:t>съдържа</w:t>
      </w:r>
      <w:proofErr w:type="spellEnd"/>
      <w:r w:rsidRPr="00366D2B">
        <w:rPr>
          <w:rFonts w:ascii="Times New Roman" w:eastAsia="MS Mincho" w:hAnsi="Times New Roman" w:cs="Times New Roman"/>
          <w:sz w:val="24"/>
          <w:szCs w:val="24"/>
          <w:lang w:val="ru-RU" w:eastAsia="bg-BG"/>
        </w:rPr>
        <w:t xml:space="preserve">: </w:t>
      </w:r>
    </w:p>
    <w:p w:rsidR="00366D2B" w:rsidRPr="00366D2B" w:rsidRDefault="00366D2B" w:rsidP="00366D2B">
      <w:pPr>
        <w:spacing w:after="0"/>
        <w:jc w:val="both"/>
        <w:rPr>
          <w:rFonts w:ascii="Times New Roman" w:eastAsia="Times New Roman" w:hAnsi="Times New Roman" w:cs="Times New Roman"/>
          <w:i/>
          <w:iCs/>
          <w:sz w:val="24"/>
          <w:szCs w:val="24"/>
          <w:lang w:eastAsia="bg-BG"/>
        </w:rPr>
      </w:pPr>
      <w:r w:rsidRPr="00366D2B">
        <w:rPr>
          <w:rFonts w:ascii="Times New Roman" w:eastAsia="Times New Roman" w:hAnsi="Times New Roman" w:cs="Times New Roman"/>
          <w:b/>
          <w:bCs/>
          <w:sz w:val="24"/>
          <w:szCs w:val="24"/>
          <w:lang w:eastAsia="bg-BG"/>
        </w:rPr>
        <w:t xml:space="preserve">1.  </w:t>
      </w:r>
      <w:r w:rsidRPr="00366D2B">
        <w:rPr>
          <w:rFonts w:ascii="Times New Roman" w:eastAsia="Times New Roman" w:hAnsi="Times New Roman" w:cs="Times New Roman"/>
          <w:b/>
          <w:bCs/>
          <w:sz w:val="24"/>
          <w:szCs w:val="24"/>
          <w:lang w:eastAsia="bg-BG"/>
        </w:rPr>
        <w:tab/>
        <w:t>Списък на документите</w:t>
      </w:r>
      <w:r w:rsidRPr="00366D2B">
        <w:rPr>
          <w:rFonts w:ascii="Times New Roman" w:eastAsia="Times New Roman" w:hAnsi="Times New Roman" w:cs="Times New Roman"/>
          <w:sz w:val="24"/>
          <w:szCs w:val="24"/>
          <w:lang w:eastAsia="bg-BG"/>
        </w:rPr>
        <w:t>, съдържащи се в офертата, подписан от участника;</w:t>
      </w:r>
    </w:p>
    <w:p w:rsidR="00366D2B" w:rsidRPr="00366D2B" w:rsidRDefault="00366D2B" w:rsidP="00366D2B">
      <w:pPr>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ab/>
        <w:t xml:space="preserve">Декларация по чл. 192, ал. 3 от ЗОП - </w:t>
      </w:r>
      <w:r w:rsidRPr="00366D2B">
        <w:rPr>
          <w:rFonts w:ascii="Times New Roman" w:eastAsia="Times New Roman" w:hAnsi="Times New Roman" w:cs="Times New Roman"/>
          <w:b/>
          <w:bCs/>
          <w:sz w:val="24"/>
          <w:szCs w:val="24"/>
          <w:lang w:eastAsia="bg-BG"/>
        </w:rPr>
        <w:t>Образец № 1</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i/>
          <w:iCs/>
          <w:sz w:val="24"/>
          <w:szCs w:val="24"/>
          <w:lang w:eastAsia="bg-BG"/>
        </w:rPr>
        <w:t>– в оригинал</w:t>
      </w:r>
      <w:r w:rsidRPr="00366D2B">
        <w:rPr>
          <w:rFonts w:ascii="Times New Roman" w:eastAsia="Times New Roman" w:hAnsi="Times New Roman" w:cs="Times New Roman"/>
          <w:sz w:val="24"/>
          <w:szCs w:val="24"/>
          <w:lang w:eastAsia="bg-BG"/>
        </w:rPr>
        <w:t>;</w:t>
      </w:r>
    </w:p>
    <w:p w:rsidR="00366D2B" w:rsidRPr="00366D2B" w:rsidRDefault="00366D2B" w:rsidP="00366D2B">
      <w:pPr>
        <w:spacing w:after="0"/>
        <w:ind w:left="709" w:hanging="709"/>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eastAsia="bg-BG"/>
        </w:rPr>
        <w:t xml:space="preserve">3. </w:t>
      </w:r>
      <w:r w:rsidRPr="00366D2B">
        <w:rPr>
          <w:rFonts w:ascii="Times New Roman" w:eastAsia="Times New Roman" w:hAnsi="Times New Roman" w:cs="Times New Roman"/>
          <w:b/>
          <w:sz w:val="24"/>
          <w:szCs w:val="24"/>
          <w:lang w:eastAsia="bg-BG"/>
        </w:rPr>
        <w:tab/>
        <w:t xml:space="preserve">Предложение </w:t>
      </w:r>
      <w:r w:rsidRPr="00366D2B">
        <w:rPr>
          <w:rFonts w:ascii="Times New Roman" w:eastAsia="Times New Roman" w:hAnsi="Times New Roman" w:cs="Times New Roman"/>
          <w:b/>
          <w:bCs/>
          <w:sz w:val="24"/>
          <w:szCs w:val="24"/>
          <w:lang w:eastAsia="bg-BG"/>
        </w:rPr>
        <w:t>з</w:t>
      </w:r>
      <w:r w:rsidRPr="00366D2B">
        <w:rPr>
          <w:rFonts w:ascii="Times New Roman" w:eastAsia="Times New Roman" w:hAnsi="Times New Roman" w:cs="Times New Roman"/>
          <w:bCs/>
          <w:sz w:val="24"/>
          <w:szCs w:val="24"/>
          <w:lang w:eastAsia="bg-BG"/>
        </w:rPr>
        <w:t xml:space="preserve">а изпълнение на поръчката– </w:t>
      </w:r>
      <w:r w:rsidRPr="00366D2B">
        <w:rPr>
          <w:rFonts w:ascii="Times New Roman" w:eastAsia="Times New Roman" w:hAnsi="Times New Roman" w:cs="Times New Roman"/>
          <w:b/>
          <w:bCs/>
          <w:sz w:val="24"/>
          <w:szCs w:val="24"/>
          <w:lang w:eastAsia="bg-BG"/>
        </w:rPr>
        <w:t xml:space="preserve">Образец №2 – </w:t>
      </w:r>
      <w:r w:rsidRPr="00366D2B">
        <w:rPr>
          <w:rFonts w:ascii="Times New Roman" w:eastAsia="Times New Roman" w:hAnsi="Times New Roman" w:cs="Times New Roman"/>
          <w:i/>
          <w:iCs/>
          <w:sz w:val="24"/>
          <w:szCs w:val="24"/>
          <w:lang w:eastAsia="bg-BG"/>
        </w:rPr>
        <w:t>в оригинал</w:t>
      </w:r>
      <w:r w:rsidRPr="00366D2B">
        <w:rPr>
          <w:rFonts w:ascii="Times New Roman" w:eastAsia="Times New Roman" w:hAnsi="Times New Roman" w:cs="Times New Roman"/>
          <w:sz w:val="24"/>
          <w:szCs w:val="24"/>
          <w:lang w:eastAsia="bg-BG"/>
        </w:rPr>
        <w:t>;</w:t>
      </w:r>
    </w:p>
    <w:p w:rsidR="00366D2B" w:rsidRPr="00366D2B" w:rsidRDefault="00366D2B" w:rsidP="00366D2B">
      <w:pPr>
        <w:spacing w:after="0"/>
        <w:jc w:val="both"/>
        <w:rPr>
          <w:rFonts w:ascii="Times New Roman" w:eastAsia="Times New Roman" w:hAnsi="Times New Roman" w:cs="Times New Roman"/>
          <w:b/>
          <w:bCs/>
          <w:i/>
          <w:iCs/>
          <w:sz w:val="24"/>
          <w:szCs w:val="24"/>
          <w:lang w:eastAsia="bg-BG"/>
        </w:rPr>
      </w:pPr>
      <w:r w:rsidRPr="00366D2B">
        <w:rPr>
          <w:rFonts w:ascii="Times New Roman" w:eastAsia="Times New Roman" w:hAnsi="Times New Roman" w:cs="Times New Roman"/>
          <w:b/>
          <w:sz w:val="24"/>
          <w:szCs w:val="24"/>
          <w:lang w:eastAsia="bg-BG"/>
        </w:rPr>
        <w:t>4.</w:t>
      </w:r>
      <w:r w:rsidRPr="00366D2B">
        <w:rPr>
          <w:rFonts w:ascii="Times New Roman" w:eastAsia="Times New Roman" w:hAnsi="Times New Roman" w:cs="Times New Roman"/>
          <w:b/>
          <w:sz w:val="24"/>
          <w:szCs w:val="24"/>
          <w:lang w:eastAsia="bg-BG"/>
        </w:rPr>
        <w:tab/>
        <w:t>Ценово предложение</w:t>
      </w:r>
      <w:r w:rsidRPr="00366D2B">
        <w:rPr>
          <w:rFonts w:ascii="Times New Roman" w:eastAsia="Times New Roman" w:hAnsi="Times New Roman" w:cs="Times New Roman"/>
          <w:sz w:val="24"/>
          <w:szCs w:val="24"/>
          <w:lang w:eastAsia="bg-BG"/>
        </w:rPr>
        <w:t xml:space="preserve"> на участника, заедно с предвидените приложения - </w:t>
      </w:r>
      <w:r w:rsidRPr="00366D2B">
        <w:rPr>
          <w:rFonts w:ascii="Times New Roman" w:eastAsia="Times New Roman" w:hAnsi="Times New Roman" w:cs="Times New Roman"/>
          <w:b/>
          <w:bCs/>
          <w:sz w:val="24"/>
          <w:szCs w:val="24"/>
          <w:lang w:eastAsia="bg-BG"/>
        </w:rPr>
        <w:t xml:space="preserve">Образец № 3 </w:t>
      </w:r>
      <w:r w:rsidRPr="00366D2B">
        <w:rPr>
          <w:rFonts w:ascii="Times New Roman" w:eastAsia="Times New Roman" w:hAnsi="Times New Roman" w:cs="Times New Roman"/>
          <w:sz w:val="24"/>
          <w:szCs w:val="24"/>
          <w:lang w:eastAsia="bg-BG"/>
        </w:rPr>
        <w:t>–</w:t>
      </w:r>
      <w:r w:rsidRPr="00366D2B">
        <w:rPr>
          <w:rFonts w:ascii="Times New Roman" w:eastAsia="Times New Roman" w:hAnsi="Times New Roman" w:cs="Times New Roman"/>
          <w:i/>
          <w:iCs/>
          <w:sz w:val="24"/>
          <w:szCs w:val="24"/>
          <w:lang w:eastAsia="bg-BG"/>
        </w:rPr>
        <w:t xml:space="preserve"> в оригинал – </w:t>
      </w:r>
      <w:r w:rsidRPr="00366D2B">
        <w:rPr>
          <w:rFonts w:ascii="Times New Roman" w:eastAsia="Times New Roman" w:hAnsi="Times New Roman" w:cs="Times New Roman"/>
          <w:b/>
          <w:i/>
          <w:iCs/>
          <w:sz w:val="24"/>
          <w:szCs w:val="24"/>
          <w:lang w:eastAsia="bg-BG"/>
        </w:rPr>
        <w:t xml:space="preserve">на хартиен носител и на </w:t>
      </w:r>
      <w:r w:rsidRPr="00366D2B">
        <w:rPr>
          <w:rFonts w:ascii="Times New Roman" w:eastAsia="Times New Roman" w:hAnsi="Times New Roman" w:cs="Times New Roman"/>
          <w:b/>
          <w:i/>
          <w:iCs/>
          <w:sz w:val="24"/>
          <w:szCs w:val="24"/>
          <w:lang w:val="en-US" w:eastAsia="bg-BG"/>
        </w:rPr>
        <w:t>CD</w:t>
      </w:r>
      <w:r w:rsidRPr="00366D2B">
        <w:rPr>
          <w:rFonts w:ascii="Times New Roman" w:eastAsia="Times New Roman" w:hAnsi="Times New Roman" w:cs="Times New Roman"/>
          <w:b/>
          <w:i/>
          <w:iCs/>
          <w:sz w:val="24"/>
          <w:szCs w:val="24"/>
          <w:lang w:eastAsia="bg-BG"/>
        </w:rPr>
        <w:t xml:space="preserve"> във формат </w:t>
      </w:r>
      <w:r w:rsidRPr="00366D2B">
        <w:rPr>
          <w:rFonts w:ascii="Times New Roman" w:eastAsia="Times New Roman" w:hAnsi="Times New Roman" w:cs="Times New Roman"/>
          <w:b/>
          <w:i/>
          <w:iCs/>
          <w:sz w:val="24"/>
          <w:szCs w:val="24"/>
          <w:lang w:val="en-US" w:eastAsia="bg-BG"/>
        </w:rPr>
        <w:t>EXCEL</w:t>
      </w:r>
      <w:r w:rsidRPr="00366D2B">
        <w:rPr>
          <w:rFonts w:ascii="Times New Roman" w:eastAsia="Times New Roman" w:hAnsi="Times New Roman" w:cs="Times New Roman"/>
          <w:b/>
          <w:bCs/>
          <w:i/>
          <w:iCs/>
          <w:sz w:val="24"/>
          <w:szCs w:val="24"/>
          <w:lang w:eastAsia="bg-BG"/>
        </w:rPr>
        <w:t>;</w:t>
      </w:r>
    </w:p>
    <w:p w:rsidR="00366D2B" w:rsidRPr="00366D2B" w:rsidRDefault="00366D2B" w:rsidP="00366D2B">
      <w:pPr>
        <w:spacing w:after="0"/>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5.</w:t>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sz w:val="24"/>
          <w:szCs w:val="24"/>
          <w:lang w:eastAsia="bg-BG"/>
        </w:rPr>
        <w:t>Декларации от подизпълнителя/</w:t>
      </w:r>
      <w:proofErr w:type="spellStart"/>
      <w:r w:rsidRPr="00366D2B">
        <w:rPr>
          <w:rFonts w:ascii="Times New Roman" w:eastAsia="Times New Roman" w:hAnsi="Times New Roman" w:cs="Times New Roman"/>
          <w:sz w:val="24"/>
          <w:szCs w:val="24"/>
          <w:lang w:eastAsia="bg-BG"/>
        </w:rPr>
        <w:t>ите</w:t>
      </w:r>
      <w:proofErr w:type="spellEnd"/>
      <w:r w:rsidRPr="00366D2B">
        <w:rPr>
          <w:rFonts w:ascii="Times New Roman" w:eastAsia="Times New Roman" w:hAnsi="Times New Roman" w:cs="Times New Roman"/>
          <w:sz w:val="24"/>
          <w:szCs w:val="24"/>
          <w:lang w:eastAsia="bg-BG"/>
        </w:rPr>
        <w:t xml:space="preserve"> (ако участникът е посочил, че ще използва), че са съгласни да извършат определения дял от поръчката -  </w:t>
      </w:r>
      <w:r w:rsidRPr="00366D2B">
        <w:rPr>
          <w:rFonts w:ascii="Times New Roman" w:eastAsia="Times New Roman" w:hAnsi="Times New Roman" w:cs="Times New Roman"/>
          <w:b/>
          <w:sz w:val="24"/>
          <w:szCs w:val="24"/>
          <w:lang w:eastAsia="bg-BG"/>
        </w:rPr>
        <w:t>Образец № 4;</w:t>
      </w:r>
    </w:p>
    <w:p w:rsidR="00366D2B" w:rsidRPr="00366D2B" w:rsidRDefault="00366D2B" w:rsidP="00366D2B">
      <w:pPr>
        <w:spacing w:after="0"/>
        <w:jc w:val="both"/>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ab/>
        <w:t xml:space="preserve">Когато участникът е обединение, което не е юридическо лице, съответствието с минималното изискване за изпълнени договори </w:t>
      </w:r>
      <w:r w:rsidRPr="00366D2B">
        <w:rPr>
          <w:rFonts w:ascii="Times New Roman" w:eastAsia="Times New Roman" w:hAnsi="Times New Roman" w:cs="Times New Roman"/>
          <w:i/>
          <w:iCs/>
          <w:color w:val="000000"/>
          <w:sz w:val="24"/>
          <w:szCs w:val="24"/>
          <w:lang w:eastAsia="bg-BG" w:bidi="bn-BD"/>
        </w:rPr>
        <w:t>се доказва от един или повече от участниците в обединението.</w:t>
      </w:r>
    </w:p>
    <w:p w:rsidR="00366D2B" w:rsidRPr="00366D2B" w:rsidRDefault="00366D2B" w:rsidP="00366D2B">
      <w:pPr>
        <w:autoSpaceDE w:val="0"/>
        <w:autoSpaceDN w:val="0"/>
        <w:adjustRightInd w:val="0"/>
        <w:spacing w:after="0"/>
        <w:ind w:firstLine="539"/>
        <w:jc w:val="both"/>
        <w:rPr>
          <w:rFonts w:ascii="Times New Roman" w:eastAsia="Times New Roman" w:hAnsi="Times New Roman" w:cs="Times New Roman"/>
          <w:i/>
          <w:color w:val="000000"/>
          <w:sz w:val="24"/>
          <w:szCs w:val="24"/>
          <w:lang w:eastAsia="bg-BG" w:bidi="bn-BD"/>
        </w:rPr>
      </w:pPr>
      <w:r w:rsidRPr="00366D2B">
        <w:rPr>
          <w:rFonts w:ascii="Times New Roman" w:eastAsia="Times New Roman" w:hAnsi="Times New Roman" w:cs="Times New Roman"/>
          <w:i/>
          <w:color w:val="000000"/>
          <w:sz w:val="24"/>
          <w:szCs w:val="24"/>
          <w:lang w:eastAsia="bg-BG" w:bidi="bn-BD"/>
        </w:rPr>
        <w:lastRenderedPageBreak/>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366D2B" w:rsidRPr="00366D2B" w:rsidRDefault="00366D2B" w:rsidP="00366D2B">
      <w:pPr>
        <w:autoSpaceDE w:val="0"/>
        <w:autoSpaceDN w:val="0"/>
        <w:adjustRightInd w:val="0"/>
        <w:spacing w:after="0"/>
        <w:ind w:firstLine="539"/>
        <w:jc w:val="both"/>
        <w:rPr>
          <w:rFonts w:ascii="Times New Roman" w:eastAsia="Times New Roman" w:hAnsi="Times New Roman" w:cs="Times New Roman"/>
          <w:i/>
          <w:color w:val="000000"/>
          <w:sz w:val="24"/>
          <w:szCs w:val="24"/>
          <w:lang w:eastAsia="bg-BG" w:bidi="bn-BD"/>
        </w:rPr>
      </w:pPr>
      <w:r w:rsidRPr="00366D2B">
        <w:rPr>
          <w:rFonts w:ascii="Times New Roman" w:eastAsia="Times New Roman" w:hAnsi="Times New Roman" w:cs="Times New Roman"/>
          <w:i/>
          <w:color w:val="000000"/>
          <w:sz w:val="24"/>
          <w:szCs w:val="24"/>
          <w:lang w:eastAsia="bg-BG" w:bidi="bn-BD"/>
        </w:rPr>
        <w:t>За трети лица могат да бъдат посочени подизпълнители и други лица, независимо от правната връзка на участника с тях.</w:t>
      </w:r>
    </w:p>
    <w:p w:rsidR="00366D2B" w:rsidRPr="00366D2B" w:rsidRDefault="00366D2B" w:rsidP="00366D2B">
      <w:pPr>
        <w:spacing w:after="0" w:line="360" w:lineRule="auto"/>
        <w:jc w:val="both"/>
        <w:rPr>
          <w:rFonts w:ascii="Times New Roman" w:eastAsia="MS Mincho" w:hAnsi="Times New Roman" w:cs="Times New Roman"/>
          <w:sz w:val="24"/>
          <w:szCs w:val="24"/>
          <w:lang w:eastAsia="bg-BG"/>
        </w:rPr>
      </w:pPr>
    </w:p>
    <w:p w:rsidR="00366D2B" w:rsidRPr="00366D2B" w:rsidRDefault="00366D2B" w:rsidP="00366D2B">
      <w:pPr>
        <w:spacing w:after="0" w:line="360" w:lineRule="auto"/>
        <w:jc w:val="both"/>
        <w:rPr>
          <w:rFonts w:ascii="Times New Roman" w:eastAsia="MS Mincho" w:hAnsi="Times New Roman" w:cs="Times New Roman"/>
          <w:b/>
          <w:color w:val="0000FF"/>
          <w:sz w:val="24"/>
          <w:szCs w:val="24"/>
          <w:lang w:eastAsia="bg-BG"/>
        </w:rPr>
      </w:pPr>
      <w:r w:rsidRPr="00366D2B">
        <w:rPr>
          <w:rFonts w:ascii="Times New Roman" w:eastAsia="MS Mincho" w:hAnsi="Times New Roman" w:cs="Times New Roman"/>
          <w:sz w:val="24"/>
          <w:szCs w:val="24"/>
          <w:lang w:eastAsia="bg-BG"/>
        </w:rPr>
        <w:tab/>
      </w:r>
      <w:r w:rsidRPr="00366D2B">
        <w:rPr>
          <w:rFonts w:ascii="Times New Roman" w:eastAsia="MS Mincho" w:hAnsi="Times New Roman" w:cs="Times New Roman"/>
          <w:b/>
          <w:sz w:val="24"/>
          <w:szCs w:val="24"/>
          <w:lang w:eastAsia="bg-BG"/>
        </w:rPr>
        <w:t xml:space="preserve"> Офертата се представя в затворена непрозрачна опаковка, като върху нея се напечатва/ изписва:</w:t>
      </w:r>
      <w:r w:rsidRPr="00366D2B">
        <w:rPr>
          <w:rFonts w:ascii="Times New Roman" w:eastAsia="MS Mincho" w:hAnsi="Times New Roman" w:cs="Times New Roman"/>
          <w:b/>
          <w:color w:val="0000FF"/>
          <w:sz w:val="24"/>
          <w:szCs w:val="24"/>
          <w:lang w:eastAsia="bg-BG"/>
        </w:rPr>
        <w:t xml:space="preserve"> </w:t>
      </w:r>
    </w:p>
    <w:p w:rsidR="00366D2B" w:rsidRDefault="00366D2B" w:rsidP="00366D2B">
      <w:pPr>
        <w:spacing w:after="0" w:line="360" w:lineRule="auto"/>
        <w:jc w:val="both"/>
        <w:rPr>
          <w:rFonts w:ascii="Times New Roman" w:eastAsia="Times New Roman" w:hAnsi="Times New Roman" w:cs="Times New Roman"/>
          <w:sz w:val="24"/>
          <w:szCs w:val="24"/>
          <w:lang w:eastAsia="bg-BG"/>
        </w:rPr>
      </w:pPr>
    </w:p>
    <w:p w:rsidR="008423E9" w:rsidRPr="00366D2B" w:rsidRDefault="008423E9" w:rsidP="00366D2B">
      <w:pPr>
        <w:spacing w:after="0" w:line="360" w:lineRule="auto"/>
        <w:jc w:val="both"/>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ДО</w:t>
      </w: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ХТМУ</w:t>
      </w: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 xml:space="preserve">Гр. София </w:t>
      </w:r>
    </w:p>
    <w:p w:rsidR="00366D2B" w:rsidRPr="00366D2B" w:rsidRDefault="00366D2B" w:rsidP="00366D2B">
      <w:pPr>
        <w:spacing w:after="0" w:line="240" w:lineRule="auto"/>
        <w:rPr>
          <w:rFonts w:ascii="Times New Roman" w:eastAsia="Times New Roman" w:hAnsi="Times New Roman" w:cs="Times New Roman"/>
          <w:i/>
          <w:sz w:val="24"/>
          <w:szCs w:val="24"/>
          <w:lang w:val="en-US" w:eastAsia="bg-BG"/>
        </w:rPr>
      </w:pPr>
      <w:r w:rsidRPr="00366D2B">
        <w:rPr>
          <w:rFonts w:ascii="Times New Roman" w:eastAsia="Times New Roman" w:hAnsi="Times New Roman" w:cs="Times New Roman"/>
          <w:i/>
          <w:sz w:val="24"/>
          <w:szCs w:val="24"/>
          <w:lang w:eastAsia="bg-BG"/>
        </w:rPr>
        <w:t>Бул. „Св. Климент Охридски” № 8</w:t>
      </w:r>
    </w:p>
    <w:p w:rsidR="00366D2B" w:rsidRPr="00366D2B" w:rsidRDefault="00366D2B" w:rsidP="00366D2B">
      <w:pPr>
        <w:spacing w:after="0" w:line="240" w:lineRule="auto"/>
        <w:rPr>
          <w:rFonts w:ascii="Times New Roman" w:eastAsia="Times New Roman" w:hAnsi="Times New Roman" w:cs="Times New Roman"/>
          <w:i/>
          <w:sz w:val="24"/>
          <w:szCs w:val="24"/>
          <w:lang w:val="en-US"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val="en-US"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p>
    <w:p w:rsidR="00366D2B" w:rsidRPr="00366D2B" w:rsidRDefault="00366D2B" w:rsidP="00366D2B">
      <w:pPr>
        <w:spacing w:after="0" w:line="240" w:lineRule="auto"/>
        <w:jc w:val="center"/>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b/>
          <w:i/>
          <w:sz w:val="24"/>
          <w:szCs w:val="24"/>
          <w:lang w:eastAsia="bg-BG"/>
        </w:rPr>
        <w:t>О Ф Е Р Т А</w:t>
      </w:r>
      <w:r w:rsidRPr="00366D2B">
        <w:rPr>
          <w:rFonts w:ascii="Times New Roman" w:eastAsia="Times New Roman" w:hAnsi="Times New Roman" w:cs="Times New Roman"/>
          <w:b/>
          <w:i/>
          <w:sz w:val="24"/>
          <w:szCs w:val="24"/>
          <w:lang w:eastAsia="bg-BG"/>
        </w:rPr>
        <w:br/>
      </w:r>
      <w:r w:rsidRPr="00366D2B">
        <w:rPr>
          <w:rFonts w:ascii="Times New Roman" w:eastAsia="Times New Roman" w:hAnsi="Times New Roman" w:cs="Times New Roman"/>
          <w:i/>
          <w:sz w:val="24"/>
          <w:szCs w:val="24"/>
          <w:lang w:eastAsia="bg-BG"/>
        </w:rPr>
        <w:t>за участие в обществена поръчка, възлагана по реда на Глава ХХVІ, чл. 187 - 189 от ЗОП с предмет:</w:t>
      </w:r>
    </w:p>
    <w:p w:rsidR="00366D2B" w:rsidRPr="00366D2B" w:rsidRDefault="00366D2B" w:rsidP="00366D2B">
      <w:pPr>
        <w:spacing w:after="0" w:line="240" w:lineRule="auto"/>
        <w:jc w:val="center"/>
        <w:rPr>
          <w:rFonts w:ascii="Times New Roman" w:eastAsia="Times New Roman" w:hAnsi="Times New Roman" w:cs="Times New Roman"/>
          <w:i/>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i/>
          <w:sz w:val="24"/>
          <w:szCs w:val="24"/>
          <w:lang w:eastAsia="bg-BG"/>
        </w:rPr>
      </w:pPr>
      <w:r w:rsidRPr="00366D2B">
        <w:rPr>
          <w:rFonts w:ascii="Times New Roman" w:eastAsia="Times New Roman" w:hAnsi="Times New Roman" w:cs="Times New Roman"/>
          <w:b/>
          <w:i/>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i/>
          <w:sz w:val="24"/>
          <w:szCs w:val="24"/>
          <w:lang w:eastAsia="bg-BG"/>
        </w:rPr>
        <w:t>ВиК</w:t>
      </w:r>
      <w:proofErr w:type="spellEnd"/>
      <w:r w:rsidRPr="00366D2B">
        <w:rPr>
          <w:rFonts w:ascii="Times New Roman" w:eastAsia="Times New Roman" w:hAnsi="Times New Roman" w:cs="Times New Roman"/>
          <w:b/>
          <w:i/>
          <w:sz w:val="24"/>
          <w:szCs w:val="24"/>
          <w:lang w:eastAsia="bg-BG"/>
        </w:rPr>
        <w:t xml:space="preserve">, </w:t>
      </w:r>
      <w:proofErr w:type="spellStart"/>
      <w:r w:rsidRPr="00366D2B">
        <w:rPr>
          <w:rFonts w:ascii="Times New Roman" w:eastAsia="Times New Roman" w:hAnsi="Times New Roman" w:cs="Times New Roman"/>
          <w:b/>
          <w:i/>
          <w:sz w:val="24"/>
          <w:szCs w:val="24"/>
          <w:lang w:eastAsia="bg-BG"/>
        </w:rPr>
        <w:t>ОиВ</w:t>
      </w:r>
      <w:proofErr w:type="spellEnd"/>
      <w:r w:rsidRPr="00366D2B">
        <w:rPr>
          <w:rFonts w:ascii="Times New Roman" w:eastAsia="Times New Roman" w:hAnsi="Times New Roman" w:cs="Times New Roman"/>
          <w:b/>
          <w:i/>
          <w:sz w:val="24"/>
          <w:szCs w:val="24"/>
          <w:lang w:eastAsia="bg-BG"/>
        </w:rPr>
        <w:t>, електрически и други части и консумативи за поддръжка и ремо</w:t>
      </w:r>
      <w:r w:rsidR="008423E9">
        <w:rPr>
          <w:rFonts w:ascii="Times New Roman" w:eastAsia="Times New Roman" w:hAnsi="Times New Roman" w:cs="Times New Roman"/>
          <w:b/>
          <w:i/>
          <w:sz w:val="24"/>
          <w:szCs w:val="24"/>
          <w:lang w:eastAsia="bg-BG"/>
        </w:rPr>
        <w:t>нт на сградите на ХТМУ през 2020</w:t>
      </w:r>
      <w:r w:rsidRPr="00366D2B">
        <w:rPr>
          <w:rFonts w:ascii="Times New Roman" w:eastAsia="Times New Roman" w:hAnsi="Times New Roman" w:cs="Times New Roman"/>
          <w:b/>
          <w:i/>
          <w:sz w:val="24"/>
          <w:szCs w:val="24"/>
          <w:lang w:eastAsia="bg-BG"/>
        </w:rPr>
        <w:t>-202</w:t>
      </w:r>
      <w:r w:rsidR="008423E9">
        <w:rPr>
          <w:rFonts w:ascii="Times New Roman" w:eastAsia="Times New Roman" w:hAnsi="Times New Roman" w:cs="Times New Roman"/>
          <w:b/>
          <w:i/>
          <w:sz w:val="24"/>
          <w:szCs w:val="24"/>
          <w:lang w:eastAsia="bg-BG"/>
        </w:rPr>
        <w:t>1</w:t>
      </w:r>
      <w:r w:rsidRPr="00366D2B">
        <w:rPr>
          <w:rFonts w:ascii="Times New Roman" w:eastAsia="Times New Roman" w:hAnsi="Times New Roman" w:cs="Times New Roman"/>
          <w:b/>
          <w:i/>
          <w:sz w:val="24"/>
          <w:szCs w:val="24"/>
          <w:lang w:eastAsia="bg-BG"/>
        </w:rPr>
        <w:t xml:space="preserve"> г.”</w:t>
      </w:r>
    </w:p>
    <w:p w:rsidR="00366D2B" w:rsidRPr="00366D2B" w:rsidRDefault="00366D2B" w:rsidP="00366D2B">
      <w:pPr>
        <w:spacing w:after="0" w:line="240" w:lineRule="auto"/>
        <w:jc w:val="center"/>
        <w:rPr>
          <w:rFonts w:ascii="Times New Roman" w:eastAsia="Times New Roman" w:hAnsi="Times New Roman" w:cs="Times New Roman"/>
          <w:i/>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_____________</w:t>
      </w: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име на участника</w:t>
      </w: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_________________________________________________</w:t>
      </w:r>
      <w:r w:rsidRPr="00366D2B">
        <w:rPr>
          <w:rFonts w:ascii="Times New Roman" w:eastAsia="Times New Roman" w:hAnsi="Times New Roman" w:cs="Times New Roman"/>
          <w:i/>
          <w:sz w:val="24"/>
          <w:szCs w:val="24"/>
          <w:lang w:eastAsia="bg-BG"/>
        </w:rPr>
        <w:br/>
        <w:t xml:space="preserve"> пълен адрес за кореспонденция</w:t>
      </w:r>
    </w:p>
    <w:p w:rsidR="00366D2B" w:rsidRPr="00366D2B" w:rsidRDefault="00366D2B" w:rsidP="00366D2B">
      <w:pPr>
        <w:spacing w:after="0" w:line="240" w:lineRule="auto"/>
        <w:rPr>
          <w:rFonts w:ascii="Times New Roman" w:eastAsia="Times New Roman" w:hAnsi="Times New Roman" w:cs="Times New Roman"/>
          <w:i/>
          <w:sz w:val="24"/>
          <w:szCs w:val="24"/>
          <w:lang w:eastAsia="bg-BG"/>
        </w:rPr>
      </w:pPr>
      <w:r w:rsidRPr="00366D2B">
        <w:rPr>
          <w:rFonts w:ascii="Times New Roman" w:eastAsia="Times New Roman" w:hAnsi="Times New Roman" w:cs="Times New Roman"/>
          <w:i/>
          <w:sz w:val="24"/>
          <w:szCs w:val="24"/>
          <w:lang w:eastAsia="bg-BG"/>
        </w:rPr>
        <w:t>________________________________________________</w:t>
      </w:r>
      <w:r w:rsidRPr="00366D2B">
        <w:rPr>
          <w:rFonts w:ascii="Times New Roman" w:eastAsia="Times New Roman" w:hAnsi="Times New Roman" w:cs="Times New Roman"/>
          <w:i/>
          <w:sz w:val="24"/>
          <w:szCs w:val="24"/>
          <w:lang w:eastAsia="bg-BG"/>
        </w:rPr>
        <w:br/>
        <w:t>лице за контакт, телефон, факс и електронен адрес</w:t>
      </w: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B92128" w:rsidRDefault="00366D2B" w:rsidP="00366D2B">
      <w:pPr>
        <w:spacing w:after="0" w:line="360" w:lineRule="auto"/>
        <w:ind w:firstLine="567"/>
        <w:jc w:val="both"/>
        <w:rPr>
          <w:rFonts w:ascii="Times New Roman" w:eastAsia="Times New Roman" w:hAnsi="Times New Roman" w:cs="Times New Roman"/>
          <w:b/>
          <w:sz w:val="24"/>
          <w:szCs w:val="24"/>
          <w:lang w:eastAsia="bg-BG"/>
        </w:rPr>
      </w:pPr>
      <w:r w:rsidRPr="00B92128">
        <w:rPr>
          <w:rFonts w:ascii="Times New Roman" w:eastAsia="Times New Roman" w:hAnsi="Times New Roman" w:cs="Times New Roman"/>
          <w:b/>
          <w:sz w:val="24"/>
          <w:szCs w:val="24"/>
          <w:lang w:eastAsia="bg-BG"/>
        </w:rPr>
        <w:t xml:space="preserve">Офертите се представят до </w:t>
      </w:r>
      <w:r w:rsidRPr="00B92128">
        <w:rPr>
          <w:rFonts w:ascii="Times New Roman" w:eastAsia="Times New Roman" w:hAnsi="Times New Roman" w:cs="Times New Roman"/>
          <w:b/>
          <w:i/>
          <w:sz w:val="24"/>
          <w:szCs w:val="24"/>
          <w:u w:val="single"/>
          <w:lang w:eastAsia="bg-BG"/>
        </w:rPr>
        <w:t xml:space="preserve">16,30 часа на </w:t>
      </w:r>
      <w:r w:rsidR="00E83FBB" w:rsidRPr="00B92128">
        <w:rPr>
          <w:rFonts w:ascii="Times New Roman" w:eastAsia="Times New Roman" w:hAnsi="Times New Roman" w:cs="Times New Roman"/>
          <w:b/>
          <w:i/>
          <w:sz w:val="24"/>
          <w:szCs w:val="24"/>
          <w:u w:val="single"/>
          <w:lang w:eastAsia="bg-BG"/>
        </w:rPr>
        <w:t>02.07.2020</w:t>
      </w:r>
      <w:r w:rsidRPr="00B92128">
        <w:rPr>
          <w:rFonts w:ascii="Times New Roman" w:eastAsia="Times New Roman" w:hAnsi="Times New Roman" w:cs="Times New Roman"/>
          <w:b/>
          <w:i/>
          <w:sz w:val="24"/>
          <w:szCs w:val="24"/>
          <w:u w:val="single"/>
          <w:lang w:eastAsia="bg-BG"/>
        </w:rPr>
        <w:t xml:space="preserve"> г.</w:t>
      </w:r>
      <w:r w:rsidRPr="00B92128">
        <w:rPr>
          <w:rFonts w:ascii="Times New Roman" w:eastAsia="Times New Roman" w:hAnsi="Times New Roman" w:cs="Times New Roman"/>
          <w:b/>
          <w:sz w:val="24"/>
          <w:szCs w:val="24"/>
          <w:lang w:eastAsia="bg-BG"/>
        </w:rPr>
        <w:t xml:space="preserve">на адрес: гр. София, бул. „Климент Охридски”  № 8, </w:t>
      </w:r>
      <w:proofErr w:type="spellStart"/>
      <w:r w:rsidRPr="00B92128">
        <w:rPr>
          <w:rFonts w:ascii="Times New Roman" w:eastAsia="Times New Roman" w:hAnsi="Times New Roman" w:cs="Times New Roman"/>
          <w:b/>
          <w:sz w:val="24"/>
          <w:szCs w:val="24"/>
          <w:lang w:eastAsia="bg-BG"/>
        </w:rPr>
        <w:t>сгр</w:t>
      </w:r>
      <w:proofErr w:type="spellEnd"/>
      <w:r w:rsidRPr="00B92128">
        <w:rPr>
          <w:rFonts w:ascii="Times New Roman" w:eastAsia="Times New Roman" w:hAnsi="Times New Roman" w:cs="Times New Roman"/>
          <w:b/>
          <w:sz w:val="24"/>
          <w:szCs w:val="24"/>
          <w:lang w:eastAsia="bg-BG"/>
        </w:rPr>
        <w:t>. А, ет. 2, ст. 205 – Деловодство, тел. 02/8163120.</w:t>
      </w:r>
    </w:p>
    <w:p w:rsidR="00366D2B" w:rsidRPr="00B92128" w:rsidRDefault="00366D2B" w:rsidP="00366D2B">
      <w:pPr>
        <w:spacing w:after="0" w:line="240" w:lineRule="auto"/>
        <w:rPr>
          <w:rFonts w:ascii="Times New Roman" w:eastAsia="Times New Roman" w:hAnsi="Times New Roman" w:cs="Times New Roman"/>
          <w:b/>
          <w:sz w:val="24"/>
          <w:szCs w:val="24"/>
          <w:lang w:eastAsia="bg-BG"/>
        </w:rPr>
      </w:pPr>
    </w:p>
    <w:p w:rsidR="008423E9" w:rsidRPr="00366D2B" w:rsidRDefault="00366D2B" w:rsidP="00B92128">
      <w:pPr>
        <w:widowControl w:val="0"/>
        <w:spacing w:after="271" w:line="360" w:lineRule="auto"/>
        <w:ind w:left="20" w:right="260" w:firstLine="680"/>
        <w:jc w:val="both"/>
        <w:rPr>
          <w:rFonts w:ascii="Times New Roman" w:hAnsi="Times New Roman" w:cs="Times New Roman"/>
          <w:b/>
          <w:bCs/>
          <w:sz w:val="24"/>
          <w:szCs w:val="24"/>
        </w:rPr>
      </w:pPr>
      <w:r w:rsidRPr="00B92128">
        <w:rPr>
          <w:rFonts w:ascii="Times New Roman" w:hAnsi="Times New Roman" w:cs="Times New Roman"/>
          <w:b/>
          <w:bCs/>
          <w:sz w:val="24"/>
          <w:szCs w:val="24"/>
        </w:rPr>
        <w:t xml:space="preserve">Отварянето на подадените оферти ще се извърши на </w:t>
      </w:r>
      <w:r w:rsidR="00E83FBB" w:rsidRPr="00B92128">
        <w:rPr>
          <w:rFonts w:ascii="Times New Roman" w:hAnsi="Times New Roman" w:cs="Times New Roman"/>
          <w:b/>
          <w:bCs/>
          <w:i/>
          <w:sz w:val="24"/>
          <w:szCs w:val="24"/>
          <w:u w:val="single"/>
        </w:rPr>
        <w:t>07.</w:t>
      </w:r>
      <w:proofErr w:type="spellStart"/>
      <w:r w:rsidR="00E83FBB" w:rsidRPr="00B92128">
        <w:rPr>
          <w:rFonts w:ascii="Times New Roman" w:hAnsi="Times New Roman" w:cs="Times New Roman"/>
          <w:b/>
          <w:bCs/>
          <w:i/>
          <w:sz w:val="24"/>
          <w:szCs w:val="24"/>
          <w:u w:val="single"/>
        </w:rPr>
        <w:t>07</w:t>
      </w:r>
      <w:proofErr w:type="spellEnd"/>
      <w:r w:rsidR="00E83FBB" w:rsidRPr="00B92128">
        <w:rPr>
          <w:rFonts w:ascii="Times New Roman" w:hAnsi="Times New Roman" w:cs="Times New Roman"/>
          <w:b/>
          <w:bCs/>
          <w:i/>
          <w:sz w:val="24"/>
          <w:szCs w:val="24"/>
          <w:u w:val="single"/>
        </w:rPr>
        <w:t>.2020</w:t>
      </w:r>
      <w:r w:rsidRPr="00B92128">
        <w:rPr>
          <w:rFonts w:ascii="Times New Roman" w:hAnsi="Times New Roman" w:cs="Times New Roman"/>
          <w:b/>
          <w:bCs/>
          <w:i/>
          <w:sz w:val="24"/>
          <w:szCs w:val="24"/>
          <w:u w:val="single"/>
        </w:rPr>
        <w:t xml:space="preserve"> г. от 10,00ч.</w:t>
      </w:r>
      <w:r w:rsidRPr="00B92128">
        <w:rPr>
          <w:rFonts w:ascii="Times New Roman" w:hAnsi="Times New Roman" w:cs="Times New Roman"/>
          <w:b/>
          <w:bCs/>
          <w:sz w:val="24"/>
          <w:szCs w:val="24"/>
        </w:rPr>
        <w:t xml:space="preserve"> в стая 210, </w:t>
      </w:r>
      <w:proofErr w:type="spellStart"/>
      <w:r w:rsidRPr="00B92128">
        <w:rPr>
          <w:rFonts w:ascii="Times New Roman" w:hAnsi="Times New Roman" w:cs="Times New Roman"/>
          <w:b/>
          <w:bCs/>
          <w:sz w:val="24"/>
          <w:szCs w:val="24"/>
        </w:rPr>
        <w:t>сгр</w:t>
      </w:r>
      <w:proofErr w:type="spellEnd"/>
      <w:r w:rsidRPr="00B92128">
        <w:rPr>
          <w:rFonts w:ascii="Times New Roman" w:hAnsi="Times New Roman" w:cs="Times New Roman"/>
          <w:b/>
          <w:bCs/>
          <w:sz w:val="24"/>
          <w:szCs w:val="24"/>
        </w:rPr>
        <w:t>. А на ХТМУ- гр. Со</w:t>
      </w:r>
      <w:r w:rsidR="00B92128">
        <w:rPr>
          <w:rFonts w:ascii="Times New Roman" w:hAnsi="Times New Roman" w:cs="Times New Roman"/>
          <w:b/>
          <w:bCs/>
          <w:sz w:val="24"/>
          <w:szCs w:val="24"/>
        </w:rPr>
        <w:t>фия, бул. „Климент Охридски” №8.</w:t>
      </w:r>
    </w:p>
    <w:p w:rsidR="00366D2B" w:rsidRPr="00366D2B" w:rsidRDefault="00366D2B" w:rsidP="00366D2B">
      <w:pPr>
        <w:spacing w:after="0" w:line="360" w:lineRule="auto"/>
        <w:jc w:val="right"/>
        <w:rPr>
          <w:rFonts w:ascii="Times New Roman" w:eastAsia="Times New Roman" w:hAnsi="Times New Roman" w:cs="Times New Roman"/>
          <w:b/>
          <w:bCs/>
          <w:i/>
          <w:iCs/>
          <w:sz w:val="24"/>
          <w:szCs w:val="24"/>
          <w:lang w:eastAsia="bg-BG"/>
        </w:rPr>
      </w:pPr>
      <w:r w:rsidRPr="00366D2B">
        <w:rPr>
          <w:rFonts w:ascii="Times New Roman" w:eastAsia="Times New Roman" w:hAnsi="Times New Roman" w:cs="Times New Roman"/>
          <w:b/>
          <w:bCs/>
          <w:i/>
          <w:iCs/>
          <w:sz w:val="24"/>
          <w:szCs w:val="24"/>
          <w:lang w:eastAsia="bg-BG"/>
        </w:rPr>
        <w:lastRenderedPageBreak/>
        <w:t>Образец № 1</w:t>
      </w:r>
    </w:p>
    <w:p w:rsidR="00366D2B" w:rsidRPr="00366D2B" w:rsidRDefault="00366D2B" w:rsidP="00366D2B">
      <w:pPr>
        <w:spacing w:after="0"/>
        <w:jc w:val="right"/>
        <w:rPr>
          <w:rFonts w:ascii="Times New Roman" w:eastAsia="Times New Roman" w:hAnsi="Times New Roman" w:cs="Times New Roman"/>
          <w:b/>
          <w:bCs/>
          <w:i/>
          <w:iCs/>
          <w:sz w:val="24"/>
          <w:szCs w:val="24"/>
          <w:lang w:eastAsia="bg-BG"/>
        </w:rPr>
      </w:pPr>
    </w:p>
    <w:p w:rsidR="00366D2B" w:rsidRPr="00366D2B" w:rsidRDefault="00366D2B" w:rsidP="00366D2B">
      <w:pPr>
        <w:jc w:val="center"/>
        <w:rPr>
          <w:rFonts w:ascii="Times New Roman" w:hAnsi="Times New Roman" w:cs="Times New Roman"/>
          <w:b/>
          <w:sz w:val="24"/>
          <w:szCs w:val="24"/>
        </w:rPr>
      </w:pPr>
      <w:r w:rsidRPr="00366D2B">
        <w:rPr>
          <w:rFonts w:ascii="Times New Roman" w:hAnsi="Times New Roman" w:cs="Times New Roman"/>
          <w:b/>
          <w:sz w:val="24"/>
          <w:szCs w:val="24"/>
        </w:rPr>
        <w:t>ДЕКЛАРАЦИЯ</w:t>
      </w:r>
    </w:p>
    <w:p w:rsidR="00366D2B" w:rsidRPr="00366D2B" w:rsidRDefault="00366D2B" w:rsidP="00366D2B">
      <w:pPr>
        <w:jc w:val="center"/>
        <w:rPr>
          <w:rFonts w:ascii="Times New Roman" w:hAnsi="Times New Roman" w:cs="Times New Roman"/>
          <w:b/>
          <w:sz w:val="24"/>
          <w:szCs w:val="24"/>
        </w:rPr>
      </w:pPr>
      <w:r w:rsidRPr="00366D2B">
        <w:rPr>
          <w:rFonts w:ascii="Times New Roman" w:hAnsi="Times New Roman" w:cs="Times New Roman"/>
          <w:b/>
          <w:sz w:val="24"/>
          <w:szCs w:val="24"/>
        </w:rPr>
        <w:t>по чл. 192, ал. 3 от ЗОП</w:t>
      </w:r>
    </w:p>
    <w:p w:rsidR="00366D2B" w:rsidRPr="00366D2B" w:rsidRDefault="00366D2B" w:rsidP="00366D2B">
      <w:pPr>
        <w:rPr>
          <w:rFonts w:ascii="Times New Roman" w:hAnsi="Times New Roman" w:cs="Times New Roman"/>
          <w:sz w:val="24"/>
          <w:szCs w:val="24"/>
        </w:rPr>
      </w:pPr>
    </w:p>
    <w:p w:rsidR="00366D2B" w:rsidRPr="00366D2B" w:rsidRDefault="00366D2B" w:rsidP="00366D2B">
      <w:pPr>
        <w:jc w:val="center"/>
        <w:rPr>
          <w:rFonts w:ascii="Times New Roman" w:hAnsi="Times New Roman" w:cs="Times New Roman"/>
          <w:b/>
          <w:sz w:val="24"/>
          <w:szCs w:val="24"/>
        </w:rPr>
      </w:pPr>
      <w:r w:rsidRPr="00366D2B">
        <w:rPr>
          <w:rFonts w:ascii="Times New Roman" w:hAnsi="Times New Roman" w:cs="Times New Roman"/>
          <w:b/>
          <w:sz w:val="24"/>
          <w:szCs w:val="24"/>
        </w:rPr>
        <w:t>ДАННИ ЗА ОБЩЕСТВЕНАТА ПОРЪЧКА</w:t>
      </w:r>
    </w:p>
    <w:tbl>
      <w:tblPr>
        <w:tblStyle w:val="TableGrid"/>
        <w:tblW w:w="0" w:type="auto"/>
        <w:tblLook w:val="04A0" w:firstRow="1" w:lastRow="0" w:firstColumn="1" w:lastColumn="0" w:noHBand="0" w:noVBand="1"/>
      </w:tblPr>
      <w:tblGrid>
        <w:gridCol w:w="4606"/>
        <w:gridCol w:w="4606"/>
      </w:tblGrid>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ВЪЗЛОЖИТЕЛ</w:t>
            </w:r>
          </w:p>
        </w:tc>
        <w:tc>
          <w:tcPr>
            <w:tcW w:w="4606" w:type="dxa"/>
          </w:tcPr>
          <w:p w:rsidR="00366D2B" w:rsidRPr="00366D2B" w:rsidRDefault="00366D2B" w:rsidP="00366D2B">
            <w:pPr>
              <w:rPr>
                <w:rFonts w:ascii="Times New Roman" w:hAnsi="Times New Roman" w:cs="Times New Roman"/>
                <w:sz w:val="24"/>
                <w:szCs w:val="24"/>
              </w:rPr>
            </w:pPr>
            <w:proofErr w:type="spellStart"/>
            <w:r w:rsidRPr="00366D2B">
              <w:rPr>
                <w:rFonts w:ascii="Times New Roman" w:hAnsi="Times New Roman" w:cs="Times New Roman"/>
                <w:sz w:val="24"/>
                <w:szCs w:val="24"/>
              </w:rPr>
              <w:t>Химикотехнологичен</w:t>
            </w:r>
            <w:proofErr w:type="spellEnd"/>
            <w:r w:rsidRPr="00366D2B">
              <w:rPr>
                <w:rFonts w:ascii="Times New Roman" w:hAnsi="Times New Roman" w:cs="Times New Roman"/>
                <w:sz w:val="24"/>
                <w:szCs w:val="24"/>
              </w:rPr>
              <w:t xml:space="preserve"> и металургичен университет</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Предмет на обществената поръчка</w:t>
            </w:r>
          </w:p>
        </w:tc>
        <w:tc>
          <w:tcPr>
            <w:tcW w:w="4606" w:type="dxa"/>
          </w:tcPr>
          <w:p w:rsidR="00366D2B" w:rsidRPr="00366D2B" w:rsidRDefault="00366D2B" w:rsidP="00366D2B">
            <w:pPr>
              <w:rPr>
                <w:rFonts w:ascii="Times New Roman" w:hAnsi="Times New Roman" w:cs="Times New Roman"/>
                <w:sz w:val="24"/>
                <w:szCs w:val="24"/>
              </w:rPr>
            </w:pPr>
          </w:p>
        </w:tc>
      </w:tr>
    </w:tbl>
    <w:p w:rsidR="00366D2B" w:rsidRPr="00366D2B" w:rsidRDefault="00366D2B" w:rsidP="00366D2B">
      <w:pPr>
        <w:rPr>
          <w:rFonts w:ascii="Times New Roman" w:hAnsi="Times New Roman" w:cs="Times New Roman"/>
          <w:sz w:val="24"/>
          <w:szCs w:val="24"/>
          <w:u w:val="single"/>
        </w:rPr>
      </w:pPr>
    </w:p>
    <w:p w:rsidR="00366D2B" w:rsidRPr="00366D2B" w:rsidRDefault="00366D2B" w:rsidP="00366D2B">
      <w:pPr>
        <w:spacing w:after="0"/>
        <w:jc w:val="center"/>
        <w:rPr>
          <w:rFonts w:ascii="Times New Roman" w:hAnsi="Times New Roman" w:cs="Times New Roman"/>
          <w:b/>
          <w:sz w:val="24"/>
          <w:szCs w:val="24"/>
          <w:u w:val="single"/>
        </w:rPr>
      </w:pPr>
      <w:r w:rsidRPr="00366D2B">
        <w:rPr>
          <w:rFonts w:ascii="Times New Roman" w:hAnsi="Times New Roman" w:cs="Times New Roman"/>
          <w:b/>
          <w:sz w:val="24"/>
          <w:szCs w:val="24"/>
          <w:u w:val="single"/>
        </w:rPr>
        <w:t>ЧАСТ ПЪРВА</w:t>
      </w:r>
    </w:p>
    <w:p w:rsidR="00366D2B" w:rsidRPr="00366D2B" w:rsidRDefault="00366D2B" w:rsidP="00366D2B">
      <w:pPr>
        <w:spacing w:after="0"/>
        <w:jc w:val="center"/>
        <w:rPr>
          <w:rFonts w:ascii="Times New Roman" w:hAnsi="Times New Roman" w:cs="Times New Roman"/>
          <w:b/>
          <w:sz w:val="24"/>
          <w:szCs w:val="24"/>
          <w:u w:val="single"/>
        </w:rPr>
      </w:pPr>
    </w:p>
    <w:p w:rsidR="00366D2B" w:rsidRPr="00366D2B" w:rsidRDefault="00366D2B" w:rsidP="00366D2B">
      <w:pPr>
        <w:spacing w:after="0"/>
        <w:jc w:val="center"/>
        <w:rPr>
          <w:rFonts w:ascii="Times New Roman" w:hAnsi="Times New Roman" w:cs="Times New Roman"/>
          <w:b/>
          <w:sz w:val="24"/>
          <w:szCs w:val="24"/>
        </w:rPr>
      </w:pPr>
      <w:r w:rsidRPr="00366D2B">
        <w:rPr>
          <w:rFonts w:ascii="Times New Roman" w:hAnsi="Times New Roman" w:cs="Times New Roman"/>
          <w:b/>
          <w:sz w:val="24"/>
          <w:szCs w:val="24"/>
        </w:rPr>
        <w:t>А: ИНФОРМАЦИЯ ЗА ИКОНОМИЧЕСКИЯ ОПЕРАТОР</w:t>
      </w:r>
    </w:p>
    <w:tbl>
      <w:tblPr>
        <w:tblStyle w:val="TableGrid"/>
        <w:tblW w:w="0" w:type="auto"/>
        <w:tblLook w:val="04A0" w:firstRow="1" w:lastRow="0" w:firstColumn="1" w:lastColumn="0" w:noHBand="0" w:noVBand="1"/>
      </w:tblPr>
      <w:tblGrid>
        <w:gridCol w:w="4606"/>
        <w:gridCol w:w="4606"/>
      </w:tblGrid>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ИДЕНТИФИКАЦИЯ:</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Наименование:</w:t>
            </w:r>
          </w:p>
        </w:tc>
        <w:tc>
          <w:tcPr>
            <w:tcW w:w="4606" w:type="dxa"/>
          </w:tcPr>
          <w:p w:rsidR="00366D2B" w:rsidRPr="00366D2B" w:rsidRDefault="00366D2B" w:rsidP="00366D2B">
            <w:pPr>
              <w:jc w:val="cente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ЕИК/БУЛСТАТ или друг национален идентификатор, ако е приложимо</w:t>
            </w:r>
          </w:p>
        </w:tc>
        <w:tc>
          <w:tcPr>
            <w:tcW w:w="4606" w:type="dxa"/>
          </w:tcPr>
          <w:p w:rsidR="00366D2B" w:rsidRPr="00366D2B" w:rsidRDefault="00366D2B" w:rsidP="00366D2B">
            <w:pPr>
              <w:jc w:val="cente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Идентификационен номер по ДДС, ако е приложимо</w:t>
            </w:r>
          </w:p>
        </w:tc>
        <w:tc>
          <w:tcPr>
            <w:tcW w:w="4606" w:type="dxa"/>
          </w:tcPr>
          <w:p w:rsidR="00366D2B" w:rsidRPr="00366D2B" w:rsidRDefault="00366D2B" w:rsidP="00366D2B">
            <w:pPr>
              <w:jc w:val="cente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Пощенски адрес:</w:t>
            </w:r>
          </w:p>
        </w:tc>
        <w:tc>
          <w:tcPr>
            <w:tcW w:w="4606" w:type="dxa"/>
          </w:tcPr>
          <w:p w:rsidR="00366D2B" w:rsidRPr="00366D2B" w:rsidRDefault="00366D2B" w:rsidP="00366D2B">
            <w:pPr>
              <w:jc w:val="cente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Лице за контакт:</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Телефон:</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Ел. поща:</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ФОРМА НА УЧАСТИЕ:</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Участникът обединение на физически и/или юридически лица ли е?</w:t>
            </w:r>
          </w:p>
        </w:tc>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p>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Ако „да“:</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моля, посочете ролята на икономическия оператор в обединението (ръководител на група, отговорник за конкретни задачи или друго):</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моля, посочете другите икономически оператори, с които участват заедно в обединението:</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в) посочете наименованието на обединението:</w:t>
            </w:r>
          </w:p>
        </w:tc>
        <w:tc>
          <w:tcPr>
            <w:tcW w:w="4606" w:type="dxa"/>
          </w:tcPr>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в) (…)</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ОБОСОБЕНИ ПОЗИЦИИ</w:t>
            </w:r>
          </w:p>
        </w:tc>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Посочване на обособената/</w:t>
            </w:r>
            <w:proofErr w:type="spellStart"/>
            <w:r w:rsidRPr="00366D2B">
              <w:rPr>
                <w:rFonts w:ascii="Times New Roman" w:hAnsi="Times New Roman" w:cs="Times New Roman"/>
                <w:sz w:val="24"/>
                <w:szCs w:val="24"/>
              </w:rPr>
              <w:t>ите</w:t>
            </w:r>
            <w:proofErr w:type="spellEnd"/>
            <w:r w:rsidRPr="00366D2B">
              <w:rPr>
                <w:rFonts w:ascii="Times New Roman" w:hAnsi="Times New Roman" w:cs="Times New Roman"/>
                <w:sz w:val="24"/>
                <w:szCs w:val="24"/>
              </w:rPr>
              <w:t xml:space="preserve"> позиция/и, за които участникът подава оферта:</w:t>
            </w:r>
          </w:p>
        </w:tc>
        <w:tc>
          <w:tcPr>
            <w:tcW w:w="4606" w:type="dxa"/>
          </w:tcPr>
          <w:p w:rsidR="00366D2B" w:rsidRPr="00366D2B" w:rsidRDefault="00366D2B" w:rsidP="00366D2B">
            <w:pPr>
              <w:rPr>
                <w:rFonts w:ascii="Times New Roman" w:hAnsi="Times New Roman" w:cs="Times New Roman"/>
                <w:sz w:val="24"/>
                <w:szCs w:val="24"/>
              </w:rPr>
            </w:pPr>
          </w:p>
        </w:tc>
      </w:tr>
    </w:tbl>
    <w:p w:rsidR="00366D2B" w:rsidRPr="00366D2B" w:rsidRDefault="00366D2B" w:rsidP="00366D2B">
      <w:pPr>
        <w:jc w:val="center"/>
        <w:rPr>
          <w:rFonts w:ascii="Times New Roman" w:hAnsi="Times New Roman" w:cs="Times New Roman"/>
          <w:sz w:val="24"/>
          <w:szCs w:val="24"/>
        </w:rPr>
      </w:pPr>
    </w:p>
    <w:p w:rsidR="00366D2B" w:rsidRPr="00366D2B" w:rsidRDefault="00366D2B" w:rsidP="00366D2B">
      <w:pPr>
        <w:keepNext/>
        <w:spacing w:before="120" w:after="360" w:line="240" w:lineRule="auto"/>
        <w:jc w:val="center"/>
        <w:rPr>
          <w:rFonts w:ascii="Times New Roman" w:eastAsia="Calibri" w:hAnsi="Times New Roman" w:cs="Times New Roman"/>
          <w:b/>
          <w:smallCaps/>
          <w:sz w:val="24"/>
          <w:szCs w:val="24"/>
          <w:lang w:eastAsia="bg-BG"/>
        </w:rPr>
      </w:pPr>
      <w:r w:rsidRPr="00366D2B">
        <w:rPr>
          <w:rFonts w:ascii="Times New Roman" w:eastAsia="Calibri" w:hAnsi="Times New Roman" w:cs="Times New Roman"/>
          <w:b/>
          <w:smallCaps/>
          <w:sz w:val="24"/>
          <w:szCs w:val="24"/>
          <w:lang w:eastAsia="bg-BG"/>
        </w:rPr>
        <w:t xml:space="preserve">Б: Информация за представителите на икономическия оператор </w:t>
      </w:r>
      <w:r w:rsidRPr="00366D2B">
        <w:rPr>
          <w:rFonts w:ascii="Times New Roman" w:eastAsia="Calibri" w:hAnsi="Times New Roman" w:cs="Times New Roman"/>
          <w:b/>
          <w:smallCaps/>
          <w:color w:val="FF0000"/>
          <w:sz w:val="24"/>
          <w:szCs w:val="24"/>
          <w:lang w:eastAsia="bg-BG"/>
        </w:rPr>
        <w:t>¹</w:t>
      </w:r>
    </w:p>
    <w:tbl>
      <w:tblPr>
        <w:tblStyle w:val="TableGrid"/>
        <w:tblW w:w="0" w:type="auto"/>
        <w:tblLook w:val="04A0" w:firstRow="1" w:lastRow="0" w:firstColumn="1" w:lastColumn="0" w:noHBand="0" w:noVBand="1"/>
      </w:tblPr>
      <w:tblGrid>
        <w:gridCol w:w="4606"/>
        <w:gridCol w:w="4606"/>
      </w:tblGrid>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ПРЕДСТАВИТЕЛСТВО:</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lastRenderedPageBreak/>
              <w:t>Имена на представляващия:</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Длъжност/Действащ в качеството си на:</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Пощенски адрес:</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Телефон:</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Ел. поща:</w:t>
            </w:r>
          </w:p>
        </w:tc>
        <w:tc>
          <w:tcPr>
            <w:tcW w:w="4606" w:type="dxa"/>
          </w:tcPr>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Посочете информация за представителството (форма, обхват):</w:t>
            </w:r>
          </w:p>
        </w:tc>
        <w:tc>
          <w:tcPr>
            <w:tcW w:w="4606" w:type="dxa"/>
          </w:tcPr>
          <w:p w:rsidR="00366D2B" w:rsidRPr="00366D2B" w:rsidRDefault="00366D2B" w:rsidP="00366D2B">
            <w:pPr>
              <w:rPr>
                <w:rFonts w:ascii="Times New Roman" w:hAnsi="Times New Roman" w:cs="Times New Roman"/>
                <w:sz w:val="24"/>
                <w:szCs w:val="24"/>
              </w:rPr>
            </w:pPr>
          </w:p>
        </w:tc>
      </w:tr>
    </w:tbl>
    <w:p w:rsidR="00366D2B" w:rsidRPr="00366D2B" w:rsidRDefault="00366D2B" w:rsidP="00366D2B">
      <w:pPr>
        <w:jc w:val="both"/>
        <w:rPr>
          <w:rFonts w:ascii="Times New Roman" w:eastAsia="Calibri" w:hAnsi="Times New Roman" w:cs="Times New Roman"/>
          <w:b/>
          <w:smallCaps/>
          <w:color w:val="FF0000"/>
          <w:sz w:val="16"/>
          <w:szCs w:val="16"/>
          <w:lang w:eastAsia="bg-BG"/>
        </w:rPr>
      </w:pPr>
    </w:p>
    <w:p w:rsidR="00366D2B" w:rsidRPr="00366D2B" w:rsidRDefault="00366D2B" w:rsidP="00366D2B">
      <w:pPr>
        <w:spacing w:after="0" w:line="240" w:lineRule="auto"/>
        <w:rPr>
          <w:rFonts w:ascii="Times New Roman" w:eastAsia="Calibri" w:hAnsi="Times New Roman" w:cs="Times New Roman"/>
          <w:sz w:val="16"/>
          <w:szCs w:val="16"/>
          <w:lang w:eastAsia="bg-BG"/>
        </w:rPr>
      </w:pPr>
      <w:r w:rsidRPr="00366D2B">
        <w:rPr>
          <w:rFonts w:ascii="Times New Roman" w:eastAsia="Calibri" w:hAnsi="Times New Roman" w:cs="Times New Roman"/>
          <w:sz w:val="24"/>
          <w:szCs w:val="24"/>
          <w:lang w:eastAsia="bg-BG"/>
        </w:rPr>
        <w:t>¹</w:t>
      </w:r>
      <w:r w:rsidRPr="00366D2B">
        <w:rPr>
          <w:rFonts w:ascii="Times New Roman" w:eastAsia="Calibri" w:hAnsi="Times New Roman" w:cs="Times New Roman"/>
          <w:color w:val="FF0000"/>
          <w:sz w:val="24"/>
          <w:szCs w:val="24"/>
          <w:lang w:eastAsia="bg-BG"/>
        </w:rPr>
        <w:t xml:space="preserve"> </w:t>
      </w:r>
      <w:r w:rsidRPr="00366D2B">
        <w:rPr>
          <w:rFonts w:ascii="Times New Roman" w:eastAsia="Calibri" w:hAnsi="Times New Roman" w:cs="Times New Roman"/>
          <w:sz w:val="16"/>
          <w:szCs w:val="16"/>
          <w:lang w:eastAsia="bg-BG"/>
        </w:rPr>
        <w:t>Повторете толкова пъти, колкото е необходимо</w:t>
      </w:r>
    </w:p>
    <w:p w:rsidR="00366D2B" w:rsidRPr="00366D2B" w:rsidRDefault="00366D2B" w:rsidP="00366D2B">
      <w:pPr>
        <w:jc w:val="both"/>
        <w:rPr>
          <w:rFonts w:ascii="Times New Roman" w:hAnsi="Times New Roman" w:cs="Times New Roman"/>
          <w:i/>
          <w:sz w:val="16"/>
          <w:szCs w:val="16"/>
        </w:rPr>
      </w:pPr>
    </w:p>
    <w:p w:rsidR="00366D2B" w:rsidRPr="00366D2B" w:rsidRDefault="00366D2B" w:rsidP="00366D2B">
      <w:pPr>
        <w:jc w:val="center"/>
        <w:rPr>
          <w:rFonts w:ascii="Times New Roman" w:hAnsi="Times New Roman" w:cs="Times New Roman"/>
          <w:sz w:val="24"/>
          <w:szCs w:val="24"/>
        </w:rPr>
      </w:pPr>
      <w:r w:rsidRPr="00366D2B">
        <w:rPr>
          <w:rFonts w:ascii="Times New Roman" w:hAnsi="Times New Roman" w:cs="Times New Roman"/>
          <w:b/>
          <w:sz w:val="24"/>
          <w:szCs w:val="24"/>
        </w:rPr>
        <w:t>В: ИНФОРМАЦИЯ ЗА ПОДИЗПЪЛНИТЕЛИ</w:t>
      </w:r>
      <w:r w:rsidRPr="00366D2B">
        <w:rPr>
          <w:rFonts w:ascii="Times New Roman" w:hAnsi="Times New Roman" w:cs="Times New Roman"/>
          <w:sz w:val="24"/>
          <w:szCs w:val="24"/>
        </w:rPr>
        <w:t xml:space="preserve"> </w:t>
      </w:r>
      <w:r w:rsidRPr="00366D2B">
        <w:rPr>
          <w:rFonts w:ascii="Times New Roman" w:hAnsi="Times New Roman" w:cs="Times New Roman"/>
          <w:color w:val="FF0000"/>
          <w:sz w:val="24"/>
          <w:szCs w:val="24"/>
        </w:rPr>
        <w:t>²</w:t>
      </w:r>
    </w:p>
    <w:tbl>
      <w:tblPr>
        <w:tblStyle w:val="TableGrid"/>
        <w:tblW w:w="0" w:type="auto"/>
        <w:tblLook w:val="04A0" w:firstRow="1" w:lastRow="0" w:firstColumn="1" w:lastColumn="0" w:noHBand="0" w:noVBand="1"/>
      </w:tblPr>
      <w:tblGrid>
        <w:gridCol w:w="4606"/>
        <w:gridCol w:w="4606"/>
      </w:tblGrid>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ВЪЗЛАГАНЕ НА ПОДИЗПЪЛНИТЕЛИ:</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Участникът ще използва ли подизпълнители?</w:t>
            </w:r>
          </w:p>
        </w:tc>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 xml:space="preserve">Ако „да“, </w:t>
            </w:r>
            <w:r w:rsidRPr="00366D2B">
              <w:rPr>
                <w:rFonts w:ascii="Times New Roman" w:hAnsi="Times New Roman" w:cs="Times New Roman"/>
                <w:sz w:val="24"/>
                <w:szCs w:val="24"/>
              </w:rPr>
              <w:t>посочете наименованията на предлаганите подизпълнител/и, дейности, които ще изпълняват и дял от предмета на поръчката: (…)</w:t>
            </w:r>
          </w:p>
        </w:tc>
      </w:tr>
    </w:tbl>
    <w:p w:rsidR="00366D2B" w:rsidRPr="00366D2B" w:rsidRDefault="00366D2B" w:rsidP="00366D2B">
      <w:pPr>
        <w:spacing w:after="0"/>
        <w:jc w:val="center"/>
        <w:rPr>
          <w:rFonts w:ascii="Times New Roman" w:hAnsi="Times New Roman" w:cs="Times New Roman"/>
          <w:sz w:val="24"/>
          <w:szCs w:val="24"/>
        </w:rPr>
      </w:pPr>
    </w:p>
    <w:p w:rsidR="00366D2B" w:rsidRPr="00366D2B" w:rsidRDefault="00366D2B" w:rsidP="00366D2B">
      <w:pPr>
        <w:spacing w:after="0"/>
        <w:jc w:val="both"/>
        <w:rPr>
          <w:rFonts w:ascii="Times New Roman" w:hAnsi="Times New Roman" w:cs="Times New Roman"/>
          <w:sz w:val="16"/>
          <w:szCs w:val="16"/>
        </w:rPr>
      </w:pPr>
      <w:r w:rsidRPr="00366D2B">
        <w:rPr>
          <w:rFonts w:ascii="Times New Roman" w:hAnsi="Times New Roman" w:cs="Times New Roman"/>
          <w:sz w:val="16"/>
          <w:szCs w:val="16"/>
        </w:rPr>
        <w:t>² Когато участникът ще използва подизпълнител/и, всеки от тях попълва и представя декларация по настоящия образец, в частта за приложимите обстоятелства.</w:t>
      </w:r>
    </w:p>
    <w:p w:rsidR="00366D2B" w:rsidRPr="00366D2B" w:rsidRDefault="00366D2B" w:rsidP="00366D2B">
      <w:pPr>
        <w:spacing w:after="0"/>
        <w:jc w:val="both"/>
        <w:rPr>
          <w:rFonts w:ascii="Times New Roman" w:hAnsi="Times New Roman" w:cs="Times New Roman"/>
          <w:sz w:val="24"/>
          <w:szCs w:val="24"/>
        </w:rPr>
      </w:pPr>
    </w:p>
    <w:p w:rsidR="00366D2B" w:rsidRPr="00366D2B" w:rsidRDefault="00366D2B" w:rsidP="00366D2B">
      <w:pPr>
        <w:spacing w:after="0"/>
        <w:jc w:val="center"/>
        <w:rPr>
          <w:rFonts w:ascii="Times New Roman" w:hAnsi="Times New Roman" w:cs="Times New Roman"/>
          <w:b/>
          <w:sz w:val="24"/>
          <w:szCs w:val="24"/>
          <w:u w:val="single"/>
        </w:rPr>
      </w:pPr>
      <w:r w:rsidRPr="00366D2B">
        <w:rPr>
          <w:rFonts w:ascii="Times New Roman" w:hAnsi="Times New Roman" w:cs="Times New Roman"/>
          <w:b/>
          <w:sz w:val="24"/>
          <w:szCs w:val="24"/>
          <w:u w:val="single"/>
        </w:rPr>
        <w:t>ЧАСТ ВТОРА</w:t>
      </w:r>
    </w:p>
    <w:p w:rsidR="00366D2B" w:rsidRPr="00366D2B" w:rsidRDefault="00366D2B" w:rsidP="00366D2B">
      <w:pPr>
        <w:spacing w:after="0"/>
        <w:jc w:val="center"/>
        <w:rPr>
          <w:rFonts w:ascii="Times New Roman" w:hAnsi="Times New Roman" w:cs="Times New Roman"/>
          <w:b/>
          <w:sz w:val="24"/>
          <w:szCs w:val="24"/>
          <w:u w:val="single"/>
        </w:rPr>
      </w:pPr>
    </w:p>
    <w:p w:rsidR="00366D2B" w:rsidRPr="00366D2B" w:rsidRDefault="00366D2B" w:rsidP="00366D2B">
      <w:pPr>
        <w:spacing w:after="0"/>
        <w:jc w:val="center"/>
        <w:rPr>
          <w:rFonts w:ascii="Times New Roman" w:hAnsi="Times New Roman" w:cs="Times New Roman"/>
          <w:b/>
          <w:sz w:val="24"/>
          <w:szCs w:val="24"/>
        </w:rPr>
      </w:pPr>
      <w:r w:rsidRPr="00366D2B">
        <w:rPr>
          <w:rFonts w:ascii="Times New Roman" w:hAnsi="Times New Roman" w:cs="Times New Roman"/>
          <w:b/>
          <w:sz w:val="24"/>
          <w:szCs w:val="24"/>
        </w:rPr>
        <w:t>ОСНОВАНИЯ ЗА ОТСТРАНЯВАНЕ</w:t>
      </w:r>
    </w:p>
    <w:tbl>
      <w:tblPr>
        <w:tblStyle w:val="TableGrid"/>
        <w:tblW w:w="9180" w:type="dxa"/>
        <w:tblLayout w:type="fixed"/>
        <w:tblLook w:val="04A0" w:firstRow="1" w:lastRow="0" w:firstColumn="1" w:lastColumn="0" w:noHBand="0" w:noVBand="1"/>
      </w:tblPr>
      <w:tblGrid>
        <w:gridCol w:w="4606"/>
        <w:gridCol w:w="2303"/>
        <w:gridCol w:w="2271"/>
      </w:tblGrid>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ОСНОВАНИЯ ЗА ОТСТРАНЯВАНЕ ПО ЧЛ. 54, АЛ. 1 ОТ ЗОП</w:t>
            </w:r>
          </w:p>
        </w:tc>
        <w:tc>
          <w:tcPr>
            <w:tcW w:w="4574" w:type="dxa"/>
            <w:gridSpan w:val="2"/>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color w:val="000000"/>
                <w:sz w:val="24"/>
                <w:szCs w:val="24"/>
                <w:shd w:val="clear" w:color="auto" w:fill="FEFEFE"/>
              </w:rPr>
            </w:pPr>
            <w:r w:rsidRPr="00366D2B">
              <w:rPr>
                <w:rFonts w:ascii="Times New Roman" w:hAnsi="Times New Roman" w:cs="Times New Roman"/>
                <w:sz w:val="24"/>
                <w:szCs w:val="24"/>
              </w:rPr>
              <w:t xml:space="preserve">1. </w:t>
            </w:r>
            <w:r w:rsidRPr="00366D2B">
              <w:rPr>
                <w:rFonts w:ascii="Times New Roman" w:hAnsi="Times New Roman" w:cs="Times New Roman"/>
                <w:b/>
                <w:sz w:val="24"/>
                <w:szCs w:val="24"/>
              </w:rPr>
              <w:t xml:space="preserve">Представляващите на икономическия оператор </w:t>
            </w:r>
            <w:r w:rsidRPr="00366D2B">
              <w:rPr>
                <w:rFonts w:ascii="Times New Roman" w:hAnsi="Times New Roman" w:cs="Times New Roman"/>
                <w:color w:val="000000"/>
                <w:sz w:val="24"/>
                <w:szCs w:val="24"/>
                <w:shd w:val="clear" w:color="auto" w:fill="FEFEFE"/>
              </w:rPr>
              <w:t>осъдени ли са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366D2B" w:rsidRPr="00366D2B" w:rsidRDefault="00366D2B" w:rsidP="00366D2B">
            <w:pPr>
              <w:rPr>
                <w:rFonts w:ascii="Times New Roman" w:hAnsi="Times New Roman" w:cs="Times New Roman"/>
                <w:color w:val="000000"/>
                <w:sz w:val="24"/>
                <w:szCs w:val="24"/>
                <w:shd w:val="clear" w:color="auto" w:fill="FEFEFE"/>
              </w:rPr>
            </w:pPr>
            <w:r w:rsidRPr="00366D2B">
              <w:rPr>
                <w:rFonts w:ascii="Times New Roman" w:hAnsi="Times New Roman" w:cs="Times New Roman"/>
                <w:color w:val="000000"/>
                <w:sz w:val="24"/>
                <w:szCs w:val="24"/>
                <w:shd w:val="clear" w:color="auto" w:fill="FEFEFE"/>
              </w:rPr>
              <w:t xml:space="preserve">2. </w:t>
            </w:r>
            <w:r w:rsidRPr="00366D2B">
              <w:rPr>
                <w:rFonts w:ascii="Times New Roman" w:hAnsi="Times New Roman" w:cs="Times New Roman"/>
                <w:b/>
                <w:sz w:val="24"/>
                <w:szCs w:val="24"/>
              </w:rPr>
              <w:t xml:space="preserve">Представляващите на икономическия оператор </w:t>
            </w:r>
            <w:r w:rsidRPr="00366D2B">
              <w:rPr>
                <w:rFonts w:ascii="Times New Roman" w:hAnsi="Times New Roman" w:cs="Times New Roman"/>
                <w:color w:val="000000"/>
                <w:sz w:val="24"/>
                <w:szCs w:val="24"/>
                <w:shd w:val="clear" w:color="auto" w:fill="FEFEFE"/>
              </w:rPr>
              <w:t>осъдени ли са с влязла в сила присъда  за престъпление, аналогично на тези по т. 1, в друга държава членка или трета страна? (чл. 54, ал. 1, т. 2 от ЗОП)</w:t>
            </w:r>
          </w:p>
          <w:p w:rsidR="00366D2B" w:rsidRPr="00366D2B" w:rsidRDefault="00366D2B" w:rsidP="00366D2B">
            <w:pPr>
              <w:rPr>
                <w:rFonts w:ascii="Times New Roman" w:hAnsi="Times New Roman" w:cs="Times New Roman"/>
                <w:sz w:val="24"/>
                <w:szCs w:val="24"/>
              </w:rPr>
            </w:pPr>
          </w:p>
        </w:tc>
        <w:tc>
          <w:tcPr>
            <w:tcW w:w="4574" w:type="dxa"/>
            <w:gridSpan w:val="2"/>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Ако „да“</w:t>
            </w:r>
            <w:r w:rsidRPr="00366D2B">
              <w:rPr>
                <w:rFonts w:ascii="Times New Roman" w:hAnsi="Times New Roman" w:cs="Times New Roman"/>
                <w:sz w:val="24"/>
                <w:szCs w:val="24"/>
              </w:rPr>
              <w:t xml:space="preserve"> , моля, посочете:</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дата на присъдата, състав на престъпление по Наказателния кодекс;</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посочете лицето, което е осъдено;</w:t>
            </w:r>
          </w:p>
        </w:tc>
        <w:tc>
          <w:tcPr>
            <w:tcW w:w="4574" w:type="dxa"/>
            <w:gridSpan w:val="2"/>
          </w:tcPr>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дата: (…), основание по НК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xml:space="preserve">3. </w:t>
            </w:r>
            <w:r w:rsidRPr="00366D2B">
              <w:rPr>
                <w:rFonts w:ascii="Times New Roman" w:hAnsi="Times New Roman" w:cs="Times New Roman"/>
                <w:b/>
                <w:sz w:val="24"/>
                <w:szCs w:val="24"/>
              </w:rPr>
              <w:t>Икономическият оператор</w:t>
            </w:r>
            <w:r w:rsidRPr="00366D2B">
              <w:rPr>
                <w:rFonts w:ascii="Times New Roman" w:hAnsi="Times New Roman" w:cs="Times New Roman"/>
                <w:sz w:val="24"/>
                <w:szCs w:val="24"/>
              </w:rPr>
              <w:t xml:space="preserve"> има ли задължения </w:t>
            </w:r>
            <w:r w:rsidRPr="00366D2B">
              <w:rPr>
                <w:rFonts w:ascii="Times New Roman" w:hAnsi="Times New Roman" w:cs="Times New Roman"/>
                <w:color w:val="000000"/>
                <w:sz w:val="24"/>
                <w:szCs w:val="24"/>
                <w:shd w:val="clear" w:color="auto" w:fill="FEFEFE"/>
              </w:rPr>
              <w:t xml:space="preserve">за данъци и задължителни </w:t>
            </w:r>
            <w:r w:rsidRPr="00366D2B">
              <w:rPr>
                <w:rFonts w:ascii="Times New Roman" w:hAnsi="Times New Roman" w:cs="Times New Roman"/>
                <w:color w:val="000000"/>
                <w:sz w:val="24"/>
                <w:szCs w:val="24"/>
                <w:shd w:val="clear" w:color="auto" w:fill="FEFEFE"/>
              </w:rPr>
              <w:lastRenderedPageBreak/>
              <w:t>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от ЗОП)</w:t>
            </w:r>
          </w:p>
        </w:tc>
        <w:tc>
          <w:tcPr>
            <w:tcW w:w="4574" w:type="dxa"/>
            <w:gridSpan w:val="2"/>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lastRenderedPageBreak/>
              <w:t>(…) Да     (…) Не</w:t>
            </w:r>
          </w:p>
        </w:tc>
      </w:tr>
      <w:tr w:rsidR="00366D2B" w:rsidRPr="00366D2B" w:rsidTr="00FD086A">
        <w:trPr>
          <w:trHeight w:val="1247"/>
        </w:trPr>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lastRenderedPageBreak/>
              <w:t>Ако „да“</w:t>
            </w:r>
            <w:r w:rsidRPr="00366D2B">
              <w:rPr>
                <w:rFonts w:ascii="Times New Roman" w:hAnsi="Times New Roman" w:cs="Times New Roman"/>
                <w:sz w:val="24"/>
                <w:szCs w:val="24"/>
              </w:rPr>
              <w:t>, моля, посочете:</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съответната страна или държава членка;</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размера на дължимата сума;</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Икономическият оператор предприел ли е мерки за доказване на надеждност?</w:t>
            </w:r>
          </w:p>
        </w:tc>
        <w:tc>
          <w:tcPr>
            <w:tcW w:w="2303"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 xml:space="preserve">Данъци:    </w:t>
            </w:r>
          </w:p>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а)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w:t>
            </w:r>
          </w:p>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xml:space="preserve">Ако „да“, моля, опишете подробно (…………………)                </w:t>
            </w:r>
          </w:p>
        </w:tc>
        <w:tc>
          <w:tcPr>
            <w:tcW w:w="2271" w:type="dxa"/>
          </w:tcPr>
          <w:p w:rsidR="00366D2B" w:rsidRPr="00366D2B" w:rsidRDefault="00366D2B" w:rsidP="00366D2B">
            <w:pPr>
              <w:spacing w:before="240"/>
              <w:rPr>
                <w:rFonts w:ascii="Times New Roman" w:hAnsi="Times New Roman" w:cs="Times New Roman"/>
                <w:b/>
                <w:sz w:val="24"/>
                <w:szCs w:val="24"/>
              </w:rPr>
            </w:pPr>
            <w:r w:rsidRPr="00366D2B">
              <w:rPr>
                <w:rFonts w:ascii="Times New Roman" w:hAnsi="Times New Roman" w:cs="Times New Roman"/>
                <w:b/>
                <w:sz w:val="24"/>
                <w:szCs w:val="24"/>
              </w:rPr>
              <w:t>Социално-осигурителни вноски</w:t>
            </w:r>
          </w:p>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а)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spacing w:before="240"/>
              <w:rPr>
                <w:rFonts w:ascii="Times New Roman" w:hAnsi="Times New Roman" w:cs="Times New Roman"/>
                <w:b/>
                <w:sz w:val="24"/>
                <w:szCs w:val="24"/>
              </w:rPr>
            </w:pPr>
            <w:r w:rsidRPr="00366D2B">
              <w:rPr>
                <w:rFonts w:ascii="Times New Roman" w:hAnsi="Times New Roman" w:cs="Times New Roman"/>
                <w:sz w:val="24"/>
                <w:szCs w:val="24"/>
              </w:rPr>
              <w:t xml:space="preserve">Ако „да“, моля, опишете подробно (…………………)                </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xml:space="preserve">4. </w:t>
            </w:r>
            <w:r w:rsidRPr="00366D2B">
              <w:rPr>
                <w:rFonts w:ascii="Times New Roman" w:hAnsi="Times New Roman" w:cs="Times New Roman"/>
                <w:b/>
                <w:sz w:val="24"/>
                <w:szCs w:val="24"/>
              </w:rPr>
              <w:t>Икономическият оператор участвал ли е в пазарни консултации по чл. 44 от ЗОП</w:t>
            </w:r>
            <w:r w:rsidRPr="00366D2B">
              <w:rPr>
                <w:rFonts w:ascii="Times New Roman" w:hAnsi="Times New Roman" w:cs="Times New Roman"/>
                <w:sz w:val="24"/>
                <w:szCs w:val="24"/>
              </w:rPr>
              <w:t xml:space="preserve"> или участвал ли е по друг начин в подготовката на обществената поръчка? (във връзка с чл. 54, ал. 1, т.. 4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Ако „да“,</w:t>
            </w:r>
            <w:r w:rsidRPr="00366D2B">
              <w:rPr>
                <w:rFonts w:ascii="Times New Roman" w:hAnsi="Times New Roman" w:cs="Times New Roman"/>
                <w:sz w:val="24"/>
                <w:szCs w:val="24"/>
              </w:rPr>
              <w:t xml:space="preserve"> моля, опишете подробно:</w:t>
            </w:r>
          </w:p>
        </w:tc>
        <w:tc>
          <w:tcPr>
            <w:tcW w:w="4574" w:type="dxa"/>
            <w:gridSpan w:val="2"/>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w:t>
            </w:r>
          </w:p>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5. Може ли икономическият оператор да потвърди, че:</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366D2B">
              <w:rPr>
                <w:rFonts w:ascii="Times New Roman" w:hAnsi="Times New Roman" w:cs="Times New Roman"/>
                <w:color w:val="FF0000"/>
                <w:sz w:val="24"/>
                <w:szCs w:val="24"/>
              </w:rPr>
              <w:t>³</w:t>
            </w:r>
            <w:r w:rsidRPr="00366D2B">
              <w:rPr>
                <w:rFonts w:ascii="Times New Roman" w:hAnsi="Times New Roman" w:cs="Times New Roman"/>
                <w:sz w:val="24"/>
                <w:szCs w:val="24"/>
              </w:rPr>
              <w:t>? (чл. 54, ал. 1, т. 5, б. „а“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не е укрил изискваща се информация, свързана с удостоверяване липсата на основания за отстраняване или изпълнение на критериите за подбор</w:t>
            </w:r>
            <w:r w:rsidRPr="00366D2B">
              <w:rPr>
                <w:rFonts w:ascii="Cambria Math" w:hAnsi="Cambria Math" w:cs="Cambria Math"/>
                <w:color w:val="FF0000"/>
                <w:sz w:val="24"/>
                <w:szCs w:val="24"/>
              </w:rPr>
              <w:t>⁴</w:t>
            </w:r>
            <w:r w:rsidRPr="00366D2B">
              <w:rPr>
                <w:rFonts w:ascii="Times New Roman" w:hAnsi="Times New Roman" w:cs="Times New Roman"/>
                <w:sz w:val="24"/>
                <w:szCs w:val="24"/>
              </w:rPr>
              <w:t>? ? (чл. 54, ал. 1, т. 5, б. „б“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 xml:space="preserve">       </w:t>
            </w:r>
          </w:p>
        </w:tc>
        <w:tc>
          <w:tcPr>
            <w:tcW w:w="4574" w:type="dxa"/>
            <w:gridSpan w:val="2"/>
          </w:tcPr>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 (…)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б) (…)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xml:space="preserve">Икономическият оператор извършил ли е установено с </w:t>
            </w:r>
            <w:r w:rsidRPr="00366D2B">
              <w:rPr>
                <w:rFonts w:ascii="Times New Roman" w:hAnsi="Times New Roman" w:cs="Times New Roman"/>
                <w:color w:val="000000"/>
                <w:sz w:val="24"/>
                <w:szCs w:val="24"/>
                <w:shd w:val="clear" w:color="auto" w:fill="FEFEFE"/>
              </w:rPr>
              <w:t xml:space="preserve">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w:t>
            </w:r>
            <w:r w:rsidRPr="00366D2B">
              <w:rPr>
                <w:rFonts w:ascii="Times New Roman" w:hAnsi="Times New Roman" w:cs="Times New Roman"/>
                <w:color w:val="000000"/>
                <w:sz w:val="24"/>
                <w:szCs w:val="24"/>
                <w:shd w:val="clear" w:color="auto" w:fill="FEFEFE"/>
              </w:rPr>
              <w:lastRenderedPageBreak/>
              <w:t xml:space="preserve">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Pr="00366D2B">
              <w:rPr>
                <w:rFonts w:ascii="Times New Roman" w:hAnsi="Times New Roman" w:cs="Times New Roman"/>
                <w:sz w:val="24"/>
                <w:szCs w:val="24"/>
              </w:rPr>
              <w:t>(чл. 54, ал. 1, т. 6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Икономическият оператор предприел ли е мерки за доказване на надеждност?</w:t>
            </w:r>
          </w:p>
        </w:tc>
        <w:tc>
          <w:tcPr>
            <w:tcW w:w="4574" w:type="dxa"/>
            <w:gridSpan w:val="2"/>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lastRenderedPageBreak/>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b/>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Ако „да“, моля, опишете предприетите мерки (…………………………….)</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lastRenderedPageBreak/>
              <w:t>За представляващия икономическия оператор налице ли е конфликт на интереси</w:t>
            </w:r>
            <w:r w:rsidRPr="00366D2B">
              <w:rPr>
                <w:rFonts w:ascii="Cambria Math" w:hAnsi="Cambria Math" w:cs="Cambria Math"/>
                <w:color w:val="FF0000"/>
                <w:sz w:val="24"/>
                <w:szCs w:val="24"/>
              </w:rPr>
              <w:t>⁵</w:t>
            </w:r>
            <w:r w:rsidRPr="00366D2B">
              <w:rPr>
                <w:rFonts w:ascii="Times New Roman" w:hAnsi="Times New Roman" w:cs="Times New Roman"/>
                <w:sz w:val="24"/>
                <w:szCs w:val="24"/>
              </w:rPr>
              <w:t>, който не може да бъде отстранен? (чл. 54, ал. 1, т. 7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Ако „да“, моля, опишете подробно:</w:t>
            </w:r>
          </w:p>
        </w:tc>
        <w:tc>
          <w:tcPr>
            <w:tcW w:w="4574" w:type="dxa"/>
            <w:gridSpan w:val="2"/>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w:t>
            </w:r>
          </w:p>
        </w:tc>
      </w:tr>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СПЕЦИФИЧНИ НАЦИОНАЛНИ ОСНОВАНИЯ ЗА ОТСТРАНЯВАНЕ:</w:t>
            </w:r>
          </w:p>
        </w:tc>
        <w:tc>
          <w:tcPr>
            <w:tcW w:w="4574" w:type="dxa"/>
            <w:gridSpan w:val="2"/>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color w:val="FF0000"/>
                <w:sz w:val="24"/>
                <w:szCs w:val="24"/>
              </w:rPr>
            </w:pPr>
            <w:r w:rsidRPr="00366D2B">
              <w:rPr>
                <w:rFonts w:ascii="Times New Roman" w:hAnsi="Times New Roman" w:cs="Times New Roman"/>
                <w:sz w:val="24"/>
                <w:szCs w:val="24"/>
              </w:rPr>
              <w:t xml:space="preserve">По отношение на икономическия оператор налице ли са специфичните национални основания за отстраняване, посочени в обявата? </w:t>
            </w:r>
            <w:r w:rsidRPr="00366D2B">
              <w:rPr>
                <w:rFonts w:ascii="Cambria Math" w:hAnsi="Cambria Math" w:cs="Cambria Math"/>
                <w:color w:val="FF0000"/>
                <w:sz w:val="24"/>
                <w:szCs w:val="24"/>
              </w:rPr>
              <w:t>⁶</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Ако „да“</w:t>
            </w:r>
            <w:r w:rsidRPr="00366D2B">
              <w:rPr>
                <w:rFonts w:ascii="Times New Roman" w:hAnsi="Times New Roman" w:cs="Times New Roman"/>
                <w:sz w:val="24"/>
                <w:szCs w:val="24"/>
              </w:rPr>
              <w:t xml:space="preserve">, икономическият оператор предприел ли е мерки за надеждност? </w:t>
            </w:r>
            <w:r w:rsidRPr="00366D2B">
              <w:rPr>
                <w:rFonts w:ascii="Times New Roman" w:hAnsi="Times New Roman" w:cs="Times New Roman"/>
                <w:b/>
                <w:sz w:val="24"/>
                <w:szCs w:val="24"/>
              </w:rPr>
              <w:t>Ако „да“</w:t>
            </w:r>
            <w:r w:rsidRPr="00366D2B">
              <w:rPr>
                <w:rFonts w:ascii="Times New Roman" w:hAnsi="Times New Roman" w:cs="Times New Roman"/>
                <w:sz w:val="24"/>
                <w:szCs w:val="24"/>
              </w:rPr>
              <w:t>, моля опишете предприетите мерки:</w:t>
            </w:r>
          </w:p>
        </w:tc>
        <w:tc>
          <w:tcPr>
            <w:tcW w:w="4574" w:type="dxa"/>
            <w:gridSpan w:val="2"/>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w:t>
            </w:r>
          </w:p>
        </w:tc>
      </w:tr>
    </w:tbl>
    <w:p w:rsidR="00366D2B" w:rsidRPr="00366D2B" w:rsidRDefault="00366D2B" w:rsidP="00366D2B">
      <w:pPr>
        <w:spacing w:after="0"/>
        <w:jc w:val="center"/>
        <w:rPr>
          <w:rFonts w:ascii="Times New Roman" w:hAnsi="Times New Roman" w:cs="Times New Roman"/>
          <w:sz w:val="16"/>
          <w:szCs w:val="16"/>
        </w:rPr>
      </w:pPr>
    </w:p>
    <w:p w:rsidR="00366D2B" w:rsidRPr="00366D2B" w:rsidRDefault="00366D2B" w:rsidP="00366D2B">
      <w:pPr>
        <w:spacing w:after="0"/>
        <w:jc w:val="both"/>
        <w:rPr>
          <w:rFonts w:ascii="Times New Roman" w:hAnsi="Times New Roman" w:cs="Times New Roman"/>
          <w:sz w:val="16"/>
          <w:szCs w:val="16"/>
        </w:rPr>
      </w:pPr>
      <w:r w:rsidRPr="00366D2B">
        <w:rPr>
          <w:rFonts w:ascii="Times New Roman" w:hAnsi="Times New Roman" w:cs="Times New Roman"/>
          <w:sz w:val="16"/>
          <w:szCs w:val="16"/>
        </w:rPr>
        <w:t>³ По отношение на критериите за подбор – когато е приложимо</w:t>
      </w:r>
    </w:p>
    <w:p w:rsidR="00366D2B" w:rsidRPr="00366D2B" w:rsidRDefault="00366D2B" w:rsidP="00366D2B">
      <w:pPr>
        <w:spacing w:after="0"/>
        <w:jc w:val="both"/>
        <w:rPr>
          <w:rFonts w:ascii="Times New Roman" w:hAnsi="Times New Roman" w:cs="Times New Roman"/>
          <w:sz w:val="16"/>
          <w:szCs w:val="16"/>
        </w:rPr>
      </w:pPr>
      <w:r w:rsidRPr="00366D2B">
        <w:rPr>
          <w:rFonts w:ascii="Cambria Math" w:hAnsi="Cambria Math" w:cs="Cambria Math"/>
          <w:sz w:val="16"/>
          <w:szCs w:val="16"/>
        </w:rPr>
        <w:t xml:space="preserve">⁴ </w:t>
      </w:r>
      <w:r w:rsidRPr="00366D2B">
        <w:rPr>
          <w:rFonts w:ascii="Times New Roman" w:hAnsi="Times New Roman" w:cs="Times New Roman"/>
          <w:sz w:val="16"/>
          <w:szCs w:val="16"/>
        </w:rPr>
        <w:t>По отношение на критериите за подбор – когато е приложимо</w:t>
      </w:r>
    </w:p>
    <w:p w:rsidR="00366D2B" w:rsidRPr="00366D2B" w:rsidRDefault="00366D2B" w:rsidP="00366D2B">
      <w:pPr>
        <w:spacing w:after="0"/>
        <w:jc w:val="both"/>
        <w:rPr>
          <w:rFonts w:ascii="Cambria Math" w:hAnsi="Cambria Math" w:cs="Cambria Math"/>
          <w:sz w:val="16"/>
          <w:szCs w:val="16"/>
        </w:rPr>
      </w:pPr>
      <w:r w:rsidRPr="00366D2B">
        <w:rPr>
          <w:rFonts w:ascii="Cambria Math" w:hAnsi="Cambria Math" w:cs="Cambria Math"/>
          <w:sz w:val="16"/>
          <w:szCs w:val="16"/>
        </w:rPr>
        <w:t>⁵ По смисъла на § 2, т. 21 от ДР на ЗОП</w:t>
      </w:r>
    </w:p>
    <w:p w:rsidR="00366D2B" w:rsidRPr="00366D2B" w:rsidRDefault="00366D2B" w:rsidP="00366D2B">
      <w:pPr>
        <w:spacing w:after="0"/>
        <w:jc w:val="both"/>
        <w:rPr>
          <w:rFonts w:ascii="Cambria Math" w:hAnsi="Cambria Math" w:cs="Cambria Math"/>
          <w:sz w:val="16"/>
          <w:szCs w:val="16"/>
        </w:rPr>
      </w:pPr>
      <w:r w:rsidRPr="00366D2B">
        <w:rPr>
          <w:rFonts w:ascii="Cambria Math" w:hAnsi="Cambria Math" w:cs="Cambria Math"/>
          <w:sz w:val="16"/>
          <w:szCs w:val="16"/>
        </w:rPr>
        <w:t>⁶ Има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p w:rsidR="00366D2B" w:rsidRPr="00366D2B" w:rsidRDefault="00366D2B" w:rsidP="00366D2B">
      <w:pPr>
        <w:spacing w:after="0"/>
        <w:jc w:val="both"/>
        <w:rPr>
          <w:rFonts w:ascii="Times New Roman" w:hAnsi="Times New Roman" w:cs="Times New Roman"/>
          <w:b/>
          <w:sz w:val="16"/>
          <w:szCs w:val="16"/>
          <w:u w:val="single"/>
        </w:rPr>
      </w:pPr>
    </w:p>
    <w:p w:rsidR="00366D2B" w:rsidRPr="00366D2B" w:rsidRDefault="00366D2B" w:rsidP="00366D2B">
      <w:pPr>
        <w:spacing w:after="0"/>
        <w:jc w:val="center"/>
        <w:rPr>
          <w:rFonts w:ascii="Times New Roman" w:hAnsi="Times New Roman" w:cs="Times New Roman"/>
          <w:b/>
          <w:sz w:val="24"/>
          <w:szCs w:val="24"/>
          <w:u w:val="single"/>
        </w:rPr>
      </w:pPr>
      <w:r w:rsidRPr="00366D2B">
        <w:rPr>
          <w:rFonts w:ascii="Times New Roman" w:hAnsi="Times New Roman" w:cs="Times New Roman"/>
          <w:b/>
          <w:sz w:val="24"/>
          <w:szCs w:val="24"/>
          <w:u w:val="single"/>
        </w:rPr>
        <w:t>ЧАСТ ТРЕТА</w:t>
      </w:r>
    </w:p>
    <w:p w:rsidR="00366D2B" w:rsidRPr="00366D2B" w:rsidRDefault="00366D2B" w:rsidP="00366D2B">
      <w:pPr>
        <w:spacing w:after="0"/>
        <w:jc w:val="center"/>
        <w:rPr>
          <w:rFonts w:ascii="Times New Roman" w:hAnsi="Times New Roman" w:cs="Times New Roman"/>
          <w:b/>
          <w:sz w:val="24"/>
          <w:szCs w:val="24"/>
          <w:u w:val="single"/>
        </w:rPr>
      </w:pPr>
    </w:p>
    <w:p w:rsidR="00366D2B" w:rsidRPr="00366D2B" w:rsidRDefault="00366D2B" w:rsidP="00366D2B">
      <w:pPr>
        <w:spacing w:after="0"/>
        <w:jc w:val="center"/>
        <w:rPr>
          <w:rFonts w:ascii="Times New Roman" w:hAnsi="Times New Roman" w:cs="Times New Roman"/>
          <w:b/>
          <w:sz w:val="24"/>
          <w:szCs w:val="24"/>
        </w:rPr>
      </w:pPr>
      <w:r w:rsidRPr="00366D2B">
        <w:rPr>
          <w:rFonts w:ascii="Times New Roman" w:hAnsi="Times New Roman" w:cs="Times New Roman"/>
          <w:b/>
          <w:sz w:val="24"/>
          <w:szCs w:val="24"/>
        </w:rPr>
        <w:t>КРИТЕРИИ ЗА ПОДБОР</w:t>
      </w:r>
    </w:p>
    <w:p w:rsidR="00366D2B" w:rsidRPr="00366D2B" w:rsidRDefault="00366D2B" w:rsidP="00366D2B">
      <w:pPr>
        <w:keepNext/>
        <w:spacing w:after="0" w:line="240" w:lineRule="auto"/>
        <w:jc w:val="center"/>
        <w:rPr>
          <w:rFonts w:ascii="Times New Roman" w:eastAsia="Calibri" w:hAnsi="Times New Roman" w:cs="Times New Roman"/>
          <w:b/>
          <w:smallCaps/>
          <w:sz w:val="24"/>
          <w:szCs w:val="24"/>
          <w:lang w:eastAsia="bg-BG"/>
        </w:rPr>
      </w:pPr>
      <w:r w:rsidRPr="00366D2B">
        <w:rPr>
          <w:rFonts w:ascii="Times New Roman" w:eastAsia="Calibri" w:hAnsi="Times New Roman" w:cs="Times New Roman"/>
          <w:b/>
          <w:smallCaps/>
          <w:sz w:val="24"/>
          <w:szCs w:val="24"/>
          <w:lang w:eastAsia="bg-BG"/>
        </w:rPr>
        <w:t>В: ТЕХНИЧЕСКИ И ПРОФЕСИОНАЛНИ СПОСОБНОСТИ</w:t>
      </w:r>
    </w:p>
    <w:tbl>
      <w:tblPr>
        <w:tblStyle w:val="TableGrid"/>
        <w:tblW w:w="0" w:type="auto"/>
        <w:tblLook w:val="04A0" w:firstRow="1" w:lastRow="0" w:firstColumn="1" w:lastColumn="0" w:noHBand="0" w:noVBand="1"/>
      </w:tblPr>
      <w:tblGrid>
        <w:gridCol w:w="4606"/>
        <w:gridCol w:w="4606"/>
      </w:tblGrid>
      <w:tr w:rsidR="00366D2B" w:rsidRPr="00366D2B" w:rsidTr="00FD086A">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КРИТЕРИИ</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b/>
                <w:sz w:val="24"/>
                <w:szCs w:val="24"/>
              </w:rPr>
              <w:t>ОТГОВОР:</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През последните 3 години от датата на подаване на офертата икономическият оператор е извършил следните доставки от посочения вид: (чл. 63, ал. 1, т. 1, б. „б“ от ЗОП)</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Ако съответните документи относно изпълнение на доставките са на разположение в електронен формат, моля, посочете:</w:t>
            </w:r>
          </w:p>
        </w:tc>
        <w:tc>
          <w:tcPr>
            <w:tcW w:w="4606" w:type="dxa"/>
          </w:tcPr>
          <w:p w:rsidR="00366D2B" w:rsidRPr="00366D2B" w:rsidRDefault="00366D2B" w:rsidP="00366D2B">
            <w:pPr>
              <w:rPr>
                <w:rFonts w:ascii="Times New Roman" w:hAnsi="Times New Roman" w:cs="Times New Roman"/>
                <w:i/>
                <w:sz w:val="24"/>
                <w:szCs w:val="24"/>
              </w:rPr>
            </w:pPr>
            <w:r w:rsidRPr="00366D2B">
              <w:rPr>
                <w:rFonts w:ascii="Times New Roman" w:hAnsi="Times New Roman" w:cs="Times New Roman"/>
                <w:i/>
                <w:sz w:val="24"/>
                <w:szCs w:val="24"/>
              </w:rPr>
              <w:t>Описание:</w:t>
            </w:r>
          </w:p>
          <w:p w:rsidR="00366D2B" w:rsidRPr="00366D2B" w:rsidRDefault="00366D2B" w:rsidP="00366D2B">
            <w:pPr>
              <w:rPr>
                <w:rFonts w:ascii="Times New Roman" w:hAnsi="Times New Roman" w:cs="Times New Roman"/>
                <w:i/>
                <w:sz w:val="24"/>
                <w:szCs w:val="24"/>
              </w:rPr>
            </w:pPr>
            <w:r w:rsidRPr="00366D2B">
              <w:rPr>
                <w:rFonts w:ascii="Times New Roman" w:hAnsi="Times New Roman" w:cs="Times New Roman"/>
                <w:i/>
                <w:sz w:val="24"/>
                <w:szCs w:val="24"/>
              </w:rPr>
              <w:t>Стойност:</w:t>
            </w:r>
          </w:p>
          <w:p w:rsidR="00366D2B" w:rsidRPr="00366D2B" w:rsidRDefault="00366D2B" w:rsidP="00366D2B">
            <w:pPr>
              <w:rPr>
                <w:rFonts w:ascii="Times New Roman" w:hAnsi="Times New Roman" w:cs="Times New Roman"/>
                <w:i/>
                <w:sz w:val="24"/>
                <w:szCs w:val="24"/>
              </w:rPr>
            </w:pPr>
            <w:r w:rsidRPr="00366D2B">
              <w:rPr>
                <w:rFonts w:ascii="Times New Roman" w:hAnsi="Times New Roman" w:cs="Times New Roman"/>
                <w:i/>
                <w:sz w:val="24"/>
                <w:szCs w:val="24"/>
              </w:rPr>
              <w:t>Дати:</w:t>
            </w:r>
          </w:p>
          <w:p w:rsidR="00366D2B" w:rsidRPr="00366D2B" w:rsidRDefault="00366D2B" w:rsidP="00366D2B">
            <w:pPr>
              <w:rPr>
                <w:rFonts w:ascii="Times New Roman" w:hAnsi="Times New Roman" w:cs="Times New Roman"/>
                <w:i/>
                <w:sz w:val="24"/>
                <w:szCs w:val="24"/>
              </w:rPr>
            </w:pPr>
            <w:r w:rsidRPr="00366D2B">
              <w:rPr>
                <w:rFonts w:ascii="Times New Roman" w:hAnsi="Times New Roman" w:cs="Times New Roman"/>
                <w:i/>
                <w:sz w:val="24"/>
                <w:szCs w:val="24"/>
              </w:rPr>
              <w:t>Получател:</w:t>
            </w:r>
          </w:p>
          <w:p w:rsidR="00366D2B" w:rsidRPr="00366D2B" w:rsidRDefault="00366D2B" w:rsidP="00366D2B">
            <w:pPr>
              <w:rPr>
                <w:rFonts w:ascii="Times New Roman" w:hAnsi="Times New Roman" w:cs="Times New Roman"/>
                <w:i/>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(уеб адрес, орган или служба, издаващи документа)</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   (…)</w:t>
            </w:r>
          </w:p>
        </w:tc>
      </w:tr>
      <w:tr w:rsidR="00366D2B" w:rsidRPr="00366D2B" w:rsidTr="00FD086A">
        <w:tc>
          <w:tcPr>
            <w:tcW w:w="4606" w:type="dxa"/>
          </w:tcPr>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(чл. 63, ал. 1, т. 10 от ЗОП)</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b/>
                <w:sz w:val="24"/>
                <w:szCs w:val="24"/>
              </w:rPr>
              <w:t>Ако „не“</w:t>
            </w:r>
            <w:r w:rsidRPr="00366D2B">
              <w:rPr>
                <w:rFonts w:ascii="Times New Roman" w:hAnsi="Times New Roman" w:cs="Times New Roman"/>
                <w:sz w:val="24"/>
                <w:szCs w:val="24"/>
              </w:rPr>
              <w:t xml:space="preserve">, моля, обяснете защо и посочете какви други доказателства могат да бъдат </w:t>
            </w:r>
            <w:r w:rsidRPr="00366D2B">
              <w:rPr>
                <w:rFonts w:ascii="Times New Roman" w:hAnsi="Times New Roman" w:cs="Times New Roman"/>
                <w:sz w:val="24"/>
                <w:szCs w:val="24"/>
              </w:rPr>
              <w:lastRenderedPageBreak/>
              <w:t>представени:</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Ако съответните документи са на разположение в електронен формат, моля, посочете:</w:t>
            </w:r>
          </w:p>
        </w:tc>
        <w:tc>
          <w:tcPr>
            <w:tcW w:w="4606" w:type="dxa"/>
          </w:tcPr>
          <w:p w:rsidR="00366D2B" w:rsidRPr="00366D2B" w:rsidRDefault="00366D2B" w:rsidP="00366D2B">
            <w:pPr>
              <w:rPr>
                <w:rFonts w:ascii="Times New Roman" w:hAnsi="Times New Roman" w:cs="Times New Roman"/>
                <w:b/>
                <w:sz w:val="24"/>
                <w:szCs w:val="24"/>
              </w:rPr>
            </w:pPr>
            <w:r w:rsidRPr="00366D2B">
              <w:rPr>
                <w:rFonts w:ascii="Times New Roman" w:hAnsi="Times New Roman" w:cs="Times New Roman"/>
                <w:sz w:val="24"/>
                <w:szCs w:val="24"/>
              </w:rPr>
              <w:lastRenderedPageBreak/>
              <w:t>(…) Да     (…) Не</w:t>
            </w:r>
            <w:r w:rsidRPr="00366D2B">
              <w:rPr>
                <w:rFonts w:ascii="Times New Roman" w:hAnsi="Times New Roman" w:cs="Times New Roman"/>
                <w:b/>
                <w:sz w:val="24"/>
                <w:szCs w:val="24"/>
              </w:rPr>
              <w:t xml:space="preserve">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E83FBB" w:rsidRPr="00E83FBB" w:rsidRDefault="00E83FBB" w:rsidP="00E83FBB">
            <w:pPr>
              <w:jc w:val="both"/>
              <w:rPr>
                <w:rFonts w:ascii="Times New Roman" w:hAnsi="Times New Roman" w:cs="Times New Roman"/>
                <w:b/>
                <w:i/>
                <w:sz w:val="20"/>
                <w:szCs w:val="20"/>
                <w:lang w:eastAsia="bg-BG"/>
              </w:rPr>
            </w:pPr>
            <w:r w:rsidRPr="00E83FBB">
              <w:rPr>
                <w:rFonts w:ascii="Times New Roman" w:hAnsi="Times New Roman" w:cs="Times New Roman"/>
                <w:b/>
                <w:i/>
                <w:sz w:val="20"/>
                <w:szCs w:val="20"/>
                <w:lang w:eastAsia="bg-BG"/>
              </w:rPr>
              <w:t>(да се опише сертификата, срок на валидност, обхват …)</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(уеб адрес, орган или служба, издаващи документа)</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   (…)   (…)</w:t>
            </w:r>
          </w:p>
        </w:tc>
      </w:tr>
    </w:tbl>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Дата:</w:t>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t>Име, фамилия ………………………….</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t>(длъжност)</w:t>
      </w:r>
    </w:p>
    <w:p w:rsidR="00366D2B" w:rsidRPr="00366D2B" w:rsidRDefault="00366D2B" w:rsidP="00366D2B">
      <w:pPr>
        <w:rPr>
          <w:rFonts w:ascii="Times New Roman" w:hAnsi="Times New Roman" w:cs="Times New Roman"/>
          <w:sz w:val="24"/>
          <w:szCs w:val="24"/>
        </w:rPr>
      </w:pP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r>
      <w:r w:rsidRPr="00366D2B">
        <w:rPr>
          <w:rFonts w:ascii="Times New Roman" w:hAnsi="Times New Roman" w:cs="Times New Roman"/>
          <w:sz w:val="24"/>
          <w:szCs w:val="24"/>
        </w:rPr>
        <w:tab/>
        <w:t>Подпис:</w:t>
      </w: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rPr>
          <w:rFonts w:ascii="Times New Roman" w:hAnsi="Times New Roman" w:cs="Times New Roman"/>
          <w:sz w:val="24"/>
          <w:szCs w:val="24"/>
        </w:rPr>
      </w:pPr>
    </w:p>
    <w:p w:rsidR="00366D2B" w:rsidRPr="00366D2B" w:rsidRDefault="00366D2B" w:rsidP="00366D2B">
      <w:pPr>
        <w:spacing w:after="0" w:line="360" w:lineRule="auto"/>
        <w:jc w:val="right"/>
        <w:rPr>
          <w:rFonts w:ascii="Times New Roman" w:eastAsia="Times New Roman" w:hAnsi="Times New Roman" w:cs="Times New Roman"/>
          <w:b/>
          <w:bCs/>
          <w:i/>
          <w:iCs/>
          <w:sz w:val="24"/>
          <w:szCs w:val="24"/>
          <w:lang w:eastAsia="bg-BG"/>
        </w:rPr>
      </w:pPr>
      <w:r w:rsidRPr="00366D2B">
        <w:rPr>
          <w:rFonts w:ascii="Times New Roman" w:eastAsia="Times New Roman" w:hAnsi="Times New Roman" w:cs="Times New Roman"/>
          <w:b/>
          <w:bCs/>
          <w:i/>
          <w:iCs/>
          <w:sz w:val="24"/>
          <w:szCs w:val="24"/>
          <w:lang w:eastAsia="bg-BG"/>
        </w:rPr>
        <w:lastRenderedPageBreak/>
        <w:t>Образец № 2</w:t>
      </w:r>
    </w:p>
    <w:p w:rsidR="00366D2B" w:rsidRPr="00366D2B" w:rsidRDefault="00366D2B" w:rsidP="00366D2B">
      <w:pPr>
        <w:spacing w:after="0" w:line="360" w:lineRule="auto"/>
        <w:jc w:val="right"/>
        <w:rPr>
          <w:rFonts w:ascii="Times New Roman" w:eastAsia="Times New Roman" w:hAnsi="Times New Roman" w:cs="Times New Roman"/>
          <w:b/>
          <w:bCs/>
          <w:caps/>
          <w:sz w:val="24"/>
          <w:szCs w:val="24"/>
          <w:lang w:eastAsia="bg-BG"/>
        </w:rPr>
      </w:pP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t xml:space="preserve">   </w:t>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t>ДО</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t>ХТМУ</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sz w:val="24"/>
          <w:szCs w:val="24"/>
          <w:lang w:eastAsia="bg-BG"/>
        </w:rPr>
        <w:t>Гр. София</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p>
    <w:p w:rsidR="00366D2B" w:rsidRPr="00366D2B" w:rsidRDefault="00366D2B" w:rsidP="00366D2B">
      <w:pPr>
        <w:spacing w:after="0" w:line="360" w:lineRule="auto"/>
        <w:jc w:val="right"/>
        <w:rPr>
          <w:rFonts w:ascii="Times New Roman" w:eastAsia="Times New Roman" w:hAnsi="Times New Roman" w:cs="Times New Roman"/>
          <w:b/>
          <w:bCs/>
          <w:caps/>
          <w:sz w:val="24"/>
          <w:szCs w:val="24"/>
          <w:lang w:val="be-BY" w:eastAsia="bg-BG"/>
        </w:rPr>
      </w:pP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val="be-BY" w:eastAsia="bg-BG"/>
        </w:rPr>
        <w:t>ПРЕДЛОЖЕНИЕ ЗА ИЗПЪЛНЕНИЕ НА ПОРЪЧКАТА</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sz w:val="24"/>
          <w:szCs w:val="24"/>
          <w:lang w:eastAsia="bg-BG"/>
        </w:rPr>
        <w:t xml:space="preserve">провеждана по реда на глава </w:t>
      </w:r>
      <w:r w:rsidRPr="00366D2B">
        <w:rPr>
          <w:rFonts w:ascii="Times New Roman" w:eastAsia="Times New Roman" w:hAnsi="Times New Roman" w:cs="Times New Roman"/>
          <w:sz w:val="24"/>
          <w:szCs w:val="24"/>
          <w:lang w:val="en-US" w:eastAsia="bg-BG"/>
        </w:rPr>
        <w:t xml:space="preserve">XXVI  </w:t>
      </w:r>
      <w:r w:rsidRPr="00366D2B">
        <w:rPr>
          <w:rFonts w:ascii="Times New Roman" w:eastAsia="Times New Roman" w:hAnsi="Times New Roman" w:cs="Times New Roman"/>
          <w:sz w:val="24"/>
          <w:szCs w:val="24"/>
          <w:lang w:eastAsia="bg-BG"/>
        </w:rPr>
        <w:t>от ЗОП чрез събиране на оферти с обява с предмет:</w:t>
      </w:r>
      <w:r w:rsidRPr="00366D2B">
        <w:rPr>
          <w:rFonts w:ascii="Times New Roman" w:eastAsia="Times New Roman" w:hAnsi="Times New Roman" w:cs="Times New Roman"/>
          <w:b/>
          <w:sz w:val="24"/>
          <w:szCs w:val="24"/>
          <w:lang w:eastAsia="bg-BG"/>
        </w:rPr>
        <w:t xml:space="preserve"> „Доставка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w:t>
      </w:r>
      <w:r w:rsidR="00E83FBB">
        <w:rPr>
          <w:rFonts w:ascii="Times New Roman" w:eastAsia="Times New Roman" w:hAnsi="Times New Roman" w:cs="Times New Roman"/>
          <w:b/>
          <w:sz w:val="24"/>
          <w:szCs w:val="24"/>
          <w:lang w:eastAsia="bg-BG"/>
        </w:rPr>
        <w:t>нт на сградите на ХТМУ през 2020-2021</w:t>
      </w:r>
      <w:r w:rsidRPr="00366D2B">
        <w:rPr>
          <w:rFonts w:ascii="Times New Roman" w:eastAsia="Times New Roman" w:hAnsi="Times New Roman" w:cs="Times New Roman"/>
          <w:b/>
          <w:sz w:val="24"/>
          <w:szCs w:val="24"/>
          <w:lang w:eastAsia="bg-BG"/>
        </w:rPr>
        <w:t xml:space="preserve"> г.”</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bCs/>
          <w:sz w:val="24"/>
          <w:szCs w:val="24"/>
          <w:lang w:val="be-BY" w:eastAsia="bg-BG"/>
        </w:rPr>
      </w:pPr>
      <w:r w:rsidRPr="00366D2B">
        <w:rPr>
          <w:rFonts w:ascii="Times New Roman" w:eastAsia="Times New Roman" w:hAnsi="Times New Roman" w:cs="Times New Roman"/>
          <w:b/>
          <w:bCs/>
          <w:sz w:val="24"/>
          <w:szCs w:val="24"/>
          <w:lang w:eastAsia="bg-BG"/>
        </w:rPr>
        <w:t xml:space="preserve">От участник: __________________________________________________ </w:t>
      </w:r>
      <w:r w:rsidRPr="00366D2B">
        <w:rPr>
          <w:rFonts w:ascii="Times New Roman" w:eastAsia="Times New Roman" w:hAnsi="Times New Roman" w:cs="Times New Roman"/>
          <w:sz w:val="24"/>
          <w:szCs w:val="24"/>
          <w:lang w:eastAsia="bg-BG"/>
        </w:rPr>
        <w:t xml:space="preserve">(наименование на участника) </w:t>
      </w:r>
    </w:p>
    <w:p w:rsidR="00366D2B" w:rsidRPr="00366D2B" w:rsidRDefault="00366D2B" w:rsidP="00366D2B">
      <w:pPr>
        <w:suppressAutoHyphens/>
        <w:spacing w:after="0" w:line="360" w:lineRule="auto"/>
        <w:rPr>
          <w:rFonts w:ascii="Times New Roman" w:eastAsia="Times New Roman" w:hAnsi="Times New Roman" w:cs="Times New Roman"/>
          <w:b/>
          <w:bCs/>
          <w:sz w:val="24"/>
          <w:szCs w:val="24"/>
          <w:lang w:eastAsia="ar-SA"/>
        </w:rPr>
      </w:pPr>
      <w:r w:rsidRPr="00366D2B">
        <w:rPr>
          <w:rFonts w:ascii="Times New Roman" w:eastAsia="Times New Roman" w:hAnsi="Times New Roman" w:cs="Times New Roman"/>
          <w:b/>
          <w:bCs/>
          <w:sz w:val="24"/>
          <w:szCs w:val="24"/>
          <w:lang w:eastAsia="ar-SA"/>
        </w:rPr>
        <w:t xml:space="preserve">       ЕИК        ____________________</w:t>
      </w:r>
    </w:p>
    <w:p w:rsidR="00366D2B" w:rsidRPr="00366D2B" w:rsidRDefault="00366D2B" w:rsidP="00366D2B">
      <w:pPr>
        <w:tabs>
          <w:tab w:val="left" w:pos="8080"/>
        </w:tabs>
        <w:suppressAutoHyphens/>
        <w:spacing w:after="0" w:line="360" w:lineRule="auto"/>
        <w:jc w:val="both"/>
        <w:rPr>
          <w:rFonts w:ascii="Times New Roman" w:eastAsia="Times New Roman" w:hAnsi="Times New Roman" w:cs="Times New Roman"/>
          <w:b/>
          <w:bCs/>
          <w:sz w:val="24"/>
          <w:szCs w:val="24"/>
          <w:lang w:eastAsia="ar-SA"/>
        </w:rPr>
      </w:pPr>
    </w:p>
    <w:p w:rsidR="00366D2B" w:rsidRPr="00366D2B" w:rsidRDefault="00366D2B" w:rsidP="00366D2B">
      <w:pPr>
        <w:spacing w:after="0" w:line="360" w:lineRule="auto"/>
        <w:ind w:firstLine="567"/>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Уважаема г-жо Ректор,</w:t>
      </w:r>
    </w:p>
    <w:p w:rsidR="00366D2B" w:rsidRPr="00366D2B" w:rsidRDefault="00366D2B" w:rsidP="00366D2B">
      <w:pPr>
        <w:tabs>
          <w:tab w:val="left" w:pos="8080"/>
        </w:tabs>
        <w:suppressAutoHyphens/>
        <w:spacing w:after="0" w:line="360" w:lineRule="auto"/>
        <w:ind w:firstLine="567"/>
        <w:jc w:val="both"/>
        <w:rPr>
          <w:rFonts w:ascii="Times New Roman" w:eastAsia="Times New Roman" w:hAnsi="Times New Roman" w:cs="Times New Roman"/>
          <w:sz w:val="24"/>
          <w:szCs w:val="24"/>
          <w:lang w:val="ru-RU" w:eastAsia="ar-SA"/>
        </w:rPr>
      </w:pP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sz w:val="24"/>
          <w:szCs w:val="24"/>
          <w:lang w:val="ru-RU" w:eastAsia="bg-BG"/>
        </w:rPr>
        <w:tab/>
        <w:t xml:space="preserve">След </w:t>
      </w:r>
      <w:proofErr w:type="spellStart"/>
      <w:r w:rsidRPr="00366D2B">
        <w:rPr>
          <w:rFonts w:ascii="Times New Roman" w:eastAsia="Times New Roman" w:hAnsi="Times New Roman" w:cs="Times New Roman"/>
          <w:sz w:val="24"/>
          <w:szCs w:val="24"/>
          <w:lang w:val="ru-RU" w:eastAsia="bg-BG"/>
        </w:rPr>
        <w:t>запознаване</w:t>
      </w:r>
      <w:proofErr w:type="spellEnd"/>
      <w:r w:rsidRPr="00366D2B">
        <w:rPr>
          <w:rFonts w:ascii="Times New Roman" w:eastAsia="Times New Roman" w:hAnsi="Times New Roman" w:cs="Times New Roman"/>
          <w:sz w:val="24"/>
          <w:szCs w:val="24"/>
          <w:lang w:val="ru-RU" w:eastAsia="bg-BG"/>
        </w:rPr>
        <w:t xml:space="preserve"> с </w:t>
      </w:r>
      <w:proofErr w:type="spellStart"/>
      <w:r w:rsidRPr="00366D2B">
        <w:rPr>
          <w:rFonts w:ascii="Times New Roman" w:eastAsia="Times New Roman" w:hAnsi="Times New Roman" w:cs="Times New Roman"/>
          <w:sz w:val="24"/>
          <w:szCs w:val="24"/>
          <w:lang w:val="ru-RU" w:eastAsia="bg-BG"/>
        </w:rPr>
        <w:t>всички</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документи</w:t>
      </w:r>
      <w:proofErr w:type="spellEnd"/>
      <w:r w:rsidRPr="00366D2B">
        <w:rPr>
          <w:rFonts w:ascii="Times New Roman" w:eastAsia="Times New Roman" w:hAnsi="Times New Roman" w:cs="Times New Roman"/>
          <w:sz w:val="24"/>
          <w:szCs w:val="24"/>
          <w:lang w:val="ru-RU" w:eastAsia="bg-BG"/>
        </w:rPr>
        <w:t xml:space="preserve"> и </w:t>
      </w:r>
      <w:proofErr w:type="spellStart"/>
      <w:r w:rsidRPr="00366D2B">
        <w:rPr>
          <w:rFonts w:ascii="Times New Roman" w:eastAsia="Times New Roman" w:hAnsi="Times New Roman" w:cs="Times New Roman"/>
          <w:sz w:val="24"/>
          <w:szCs w:val="24"/>
          <w:lang w:val="ru-RU" w:eastAsia="bg-BG"/>
        </w:rPr>
        <w:t>образци</w:t>
      </w:r>
      <w:proofErr w:type="spellEnd"/>
      <w:r w:rsidRPr="00366D2B">
        <w:rPr>
          <w:rFonts w:ascii="Times New Roman" w:eastAsia="Times New Roman" w:hAnsi="Times New Roman" w:cs="Times New Roman"/>
          <w:sz w:val="24"/>
          <w:szCs w:val="24"/>
          <w:lang w:val="ru-RU" w:eastAsia="bg-BG"/>
        </w:rPr>
        <w:t xml:space="preserve"> от </w:t>
      </w:r>
      <w:proofErr w:type="spellStart"/>
      <w:r w:rsidRPr="00366D2B">
        <w:rPr>
          <w:rFonts w:ascii="Times New Roman" w:eastAsia="Times New Roman" w:hAnsi="Times New Roman" w:cs="Times New Roman"/>
          <w:sz w:val="24"/>
          <w:szCs w:val="24"/>
          <w:lang w:val="ru-RU" w:eastAsia="bg-BG"/>
        </w:rPr>
        <w:t>документацията</w:t>
      </w:r>
      <w:proofErr w:type="spellEnd"/>
      <w:r w:rsidRPr="00366D2B">
        <w:rPr>
          <w:rFonts w:ascii="Times New Roman" w:eastAsia="Times New Roman" w:hAnsi="Times New Roman" w:cs="Times New Roman"/>
          <w:sz w:val="24"/>
          <w:szCs w:val="24"/>
          <w:lang w:val="ru-RU" w:eastAsia="bg-BG"/>
        </w:rPr>
        <w:t xml:space="preserve"> за участие в </w:t>
      </w:r>
      <w:proofErr w:type="spellStart"/>
      <w:r w:rsidRPr="00366D2B">
        <w:rPr>
          <w:rFonts w:ascii="Times New Roman" w:eastAsia="Times New Roman" w:hAnsi="Times New Roman" w:cs="Times New Roman"/>
          <w:sz w:val="24"/>
          <w:szCs w:val="24"/>
          <w:lang w:val="ru-RU" w:eastAsia="bg-BG"/>
        </w:rPr>
        <w:t>обществената</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поръчка</w:t>
      </w:r>
      <w:proofErr w:type="spellEnd"/>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sz w:val="24"/>
          <w:szCs w:val="24"/>
          <w:lang w:eastAsia="bg-BG"/>
        </w:rPr>
        <w:t xml:space="preserve"> провеждана по реда на чл. 187-189 от ЗОП с предмет:</w:t>
      </w:r>
      <w:r w:rsidRPr="00366D2B">
        <w:rPr>
          <w:rFonts w:ascii="Times New Roman" w:eastAsia="Times New Roman" w:hAnsi="Times New Roman" w:cs="Times New Roman"/>
          <w:b/>
          <w:sz w:val="24"/>
          <w:szCs w:val="24"/>
          <w:lang w:eastAsia="bg-BG"/>
        </w:rPr>
        <w:t xml:space="preserve"> „Доставка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xml:space="preserve">, електрически и други части и консумативи за поддръжка и ремонт на сградите </w:t>
      </w:r>
      <w:r w:rsidR="00E83FBB">
        <w:rPr>
          <w:rFonts w:ascii="Times New Roman" w:eastAsia="Times New Roman" w:hAnsi="Times New Roman" w:cs="Times New Roman"/>
          <w:b/>
          <w:sz w:val="24"/>
          <w:szCs w:val="24"/>
          <w:lang w:eastAsia="bg-BG"/>
        </w:rPr>
        <w:t>на ХТМУ през 2020-2021</w:t>
      </w:r>
      <w:r w:rsidRPr="00366D2B">
        <w:rPr>
          <w:rFonts w:ascii="Times New Roman" w:eastAsia="Times New Roman" w:hAnsi="Times New Roman" w:cs="Times New Roman"/>
          <w:b/>
          <w:sz w:val="24"/>
          <w:szCs w:val="24"/>
          <w:lang w:eastAsia="bg-BG"/>
        </w:rPr>
        <w:t xml:space="preserve"> г.”,</w:t>
      </w:r>
      <w:r w:rsidRPr="00366D2B">
        <w:rPr>
          <w:rFonts w:ascii="Times New Roman" w:eastAsia="Times New Roman" w:hAnsi="Times New Roman" w:cs="Times New Roman"/>
          <w:b/>
          <w:bCs/>
          <w:sz w:val="24"/>
          <w:szCs w:val="24"/>
          <w:lang w:val="en-US" w:eastAsia="bg-BG"/>
        </w:rPr>
        <w:t xml:space="preserve"> </w:t>
      </w:r>
      <w:r w:rsidRPr="00366D2B">
        <w:rPr>
          <w:rFonts w:ascii="Times New Roman" w:eastAsia="Times New Roman" w:hAnsi="Times New Roman" w:cs="Times New Roman"/>
          <w:sz w:val="24"/>
          <w:szCs w:val="24"/>
          <w:lang w:eastAsia="bg-BG"/>
        </w:rPr>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техническа спецификация:</w:t>
      </w:r>
    </w:p>
    <w:tbl>
      <w:tblPr>
        <w:tblW w:w="9072" w:type="dxa"/>
        <w:tblInd w:w="70" w:type="dxa"/>
        <w:tblLayout w:type="fixed"/>
        <w:tblCellMar>
          <w:left w:w="70" w:type="dxa"/>
          <w:right w:w="70" w:type="dxa"/>
        </w:tblCellMar>
        <w:tblLook w:val="04A0" w:firstRow="1" w:lastRow="0" w:firstColumn="1" w:lastColumn="0" w:noHBand="0" w:noVBand="1"/>
      </w:tblPr>
      <w:tblGrid>
        <w:gridCol w:w="993"/>
        <w:gridCol w:w="6662"/>
        <w:gridCol w:w="1417"/>
      </w:tblGrid>
      <w:tr w:rsidR="00366D2B" w:rsidRPr="00366D2B" w:rsidTr="00B92128">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6D2B" w:rsidRPr="00366D2B" w:rsidRDefault="00366D2B" w:rsidP="00366D2B">
            <w:pPr>
              <w:ind w:left="720" w:hanging="360"/>
              <w:jc w:val="center"/>
              <w:rPr>
                <w:rFonts w:ascii="Times New Roman" w:eastAsia="Times New Roman" w:hAnsi="Times New Roman" w:cs="Times New Roman"/>
                <w:color w:val="000000"/>
                <w:sz w:val="24"/>
                <w:szCs w:val="24"/>
              </w:rPr>
            </w:pPr>
            <w:r w:rsidRPr="00366D2B">
              <w:rPr>
                <w:rFonts w:ascii="Times New Roman" w:eastAsia="Times New Roman" w:hAnsi="Times New Roman" w:cs="Times New Roman"/>
                <w:color w:val="000000"/>
                <w:sz w:val="24"/>
                <w:szCs w:val="24"/>
              </w:rPr>
              <w:t>№</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r w:rsidRPr="00366D2B">
              <w:rPr>
                <w:rFonts w:ascii="Times New Roman" w:eastAsia="Times New Roman" w:hAnsi="Times New Roman" w:cs="Times New Roman"/>
                <w:b/>
                <w:color w:val="000000"/>
                <w:sz w:val="24"/>
                <w:szCs w:val="24"/>
                <w:lang w:eastAsia="bg-BG"/>
              </w:rPr>
              <w:t>Артикул</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r w:rsidRPr="00366D2B">
              <w:rPr>
                <w:rFonts w:ascii="Times New Roman" w:eastAsia="Times New Roman" w:hAnsi="Times New Roman" w:cs="Times New Roman"/>
                <w:b/>
                <w:color w:val="000000"/>
                <w:sz w:val="24"/>
                <w:szCs w:val="24"/>
                <w:lang w:eastAsia="bg-BG"/>
              </w:rPr>
              <w:t>Мерна</w:t>
            </w:r>
          </w:p>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r w:rsidRPr="00366D2B">
              <w:rPr>
                <w:rFonts w:ascii="Times New Roman" w:eastAsia="Times New Roman" w:hAnsi="Times New Roman" w:cs="Times New Roman"/>
                <w:b/>
                <w:color w:val="000000"/>
                <w:sz w:val="24"/>
                <w:szCs w:val="24"/>
                <w:lang w:eastAsia="bg-BG"/>
              </w:rPr>
              <w:t>единица</w:t>
            </w:r>
          </w:p>
        </w:tc>
      </w:tr>
      <w:tr w:rsidR="00366D2B" w:rsidRPr="00366D2B" w:rsidTr="00B92128">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ind w:left="141"/>
              <w:jc w:val="center"/>
              <w:rPr>
                <w:rFonts w:ascii="Times New Roman" w:eastAsia="Times New Roman" w:hAnsi="Times New Roman" w:cs="Times New Roman"/>
                <w:color w:val="000000"/>
                <w:sz w:val="24"/>
                <w:szCs w:val="24"/>
              </w:rPr>
            </w:pPr>
            <w:r w:rsidRPr="00366D2B">
              <w:rPr>
                <w:rFonts w:ascii="Times New Roman" w:eastAsia="Times New Roman" w:hAnsi="Times New Roman" w:cs="Times New Roman"/>
                <w:color w:val="000000"/>
                <w:sz w:val="24"/>
                <w:szCs w:val="24"/>
              </w:rPr>
              <w:t>1.</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p>
        </w:tc>
      </w:tr>
      <w:tr w:rsidR="00366D2B" w:rsidRPr="00366D2B" w:rsidTr="00B92128">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ind w:left="141"/>
              <w:jc w:val="center"/>
              <w:rPr>
                <w:rFonts w:ascii="Times New Roman" w:eastAsia="Times New Roman" w:hAnsi="Times New Roman" w:cs="Times New Roman"/>
                <w:color w:val="000000"/>
                <w:sz w:val="24"/>
                <w:szCs w:val="24"/>
              </w:rPr>
            </w:pPr>
            <w:r w:rsidRPr="00366D2B">
              <w:rPr>
                <w:rFonts w:ascii="Times New Roman" w:eastAsia="Times New Roman" w:hAnsi="Times New Roman" w:cs="Times New Roman"/>
                <w:color w:val="000000"/>
                <w:sz w:val="24"/>
                <w:szCs w:val="24"/>
              </w:rPr>
              <w:t>2.</w:t>
            </w: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p>
        </w:tc>
      </w:tr>
    </w:tbl>
    <w:p w:rsidR="00366D2B" w:rsidRPr="00366D2B" w:rsidRDefault="00366D2B" w:rsidP="00366D2B">
      <w:pPr>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662"/>
        <w:gridCol w:w="1417"/>
      </w:tblGrid>
      <w:tr w:rsidR="00366D2B" w:rsidRPr="00366D2B" w:rsidTr="00B92128">
        <w:trPr>
          <w:trHeight w:val="525"/>
        </w:trPr>
        <w:tc>
          <w:tcPr>
            <w:tcW w:w="993" w:type="dxa"/>
            <w:noWrap/>
            <w:vAlign w:val="center"/>
          </w:tcPr>
          <w:p w:rsidR="00366D2B" w:rsidRPr="00366D2B" w:rsidRDefault="00B92128" w:rsidP="00366D2B">
            <w:pPr>
              <w:jc w:val="center"/>
              <w:rPr>
                <w:rFonts w:ascii="Times New Roman" w:eastAsia="Times New Roman" w:hAnsi="Times New Roman" w:cs="Times New Roman"/>
                <w:color w:val="000000"/>
                <w:sz w:val="24"/>
                <w:szCs w:val="24"/>
              </w:rPr>
            </w:pPr>
            <w:r w:rsidRPr="00B92128">
              <w:rPr>
                <w:rFonts w:ascii="Times New Roman" w:eastAsia="Times New Roman" w:hAnsi="Times New Roman" w:cs="Times New Roman"/>
                <w:color w:val="000000"/>
                <w:sz w:val="24"/>
                <w:szCs w:val="24"/>
              </w:rPr>
              <w:t>327</w:t>
            </w:r>
            <w:r w:rsidR="00366D2B" w:rsidRPr="00B92128">
              <w:rPr>
                <w:rFonts w:ascii="Times New Roman" w:eastAsia="Times New Roman" w:hAnsi="Times New Roman" w:cs="Times New Roman"/>
                <w:color w:val="000000"/>
                <w:sz w:val="24"/>
                <w:szCs w:val="24"/>
              </w:rPr>
              <w:t>.</w:t>
            </w:r>
          </w:p>
        </w:tc>
        <w:tc>
          <w:tcPr>
            <w:tcW w:w="6662" w:type="dxa"/>
            <w:noWrap/>
            <w:vAlign w:val="center"/>
            <w:hideMark/>
          </w:tcPr>
          <w:p w:rsidR="00366D2B" w:rsidRPr="00366D2B" w:rsidRDefault="00366D2B" w:rsidP="00366D2B">
            <w:pPr>
              <w:spacing w:after="0" w:line="240" w:lineRule="auto"/>
              <w:rPr>
                <w:rFonts w:ascii="Times New Roman" w:eastAsia="Times New Roman" w:hAnsi="Times New Roman" w:cs="Times New Roman"/>
                <w:b/>
                <w:color w:val="000000"/>
                <w:sz w:val="24"/>
                <w:szCs w:val="24"/>
                <w:lang w:eastAsia="bg-BG"/>
              </w:rPr>
            </w:pPr>
          </w:p>
        </w:tc>
        <w:tc>
          <w:tcPr>
            <w:tcW w:w="1417" w:type="dxa"/>
            <w:noWrap/>
            <w:vAlign w:val="bottom"/>
            <w:hideMark/>
          </w:tcPr>
          <w:p w:rsidR="00366D2B" w:rsidRPr="00366D2B" w:rsidRDefault="00366D2B" w:rsidP="00366D2B">
            <w:pPr>
              <w:spacing w:after="0" w:line="240" w:lineRule="auto"/>
              <w:jc w:val="center"/>
              <w:rPr>
                <w:rFonts w:ascii="Times New Roman" w:eastAsia="Times New Roman" w:hAnsi="Times New Roman" w:cs="Times New Roman"/>
                <w:b/>
                <w:color w:val="000000"/>
                <w:sz w:val="24"/>
                <w:szCs w:val="24"/>
                <w:lang w:eastAsia="bg-BG"/>
              </w:rPr>
            </w:pPr>
          </w:p>
        </w:tc>
      </w:tr>
    </w:tbl>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i/>
          <w:sz w:val="24"/>
          <w:szCs w:val="24"/>
          <w:u w:val="single"/>
          <w:lang w:eastAsia="bg-BG"/>
        </w:rPr>
      </w:pPr>
      <w:r w:rsidRPr="00366D2B">
        <w:rPr>
          <w:rFonts w:ascii="Times New Roman" w:eastAsia="Times New Roman" w:hAnsi="Times New Roman" w:cs="Times New Roman"/>
          <w:i/>
          <w:sz w:val="24"/>
          <w:szCs w:val="24"/>
          <w:u w:val="single"/>
          <w:lang w:eastAsia="bg-BG"/>
        </w:rPr>
        <w:lastRenderedPageBreak/>
        <w:t>Участникът е длъжен да направи предложение на всички артикули от техническата спецификация на възложителя.</w:t>
      </w:r>
    </w:p>
    <w:p w:rsidR="00366D2B" w:rsidRPr="00366D2B" w:rsidRDefault="00366D2B" w:rsidP="00366D2B">
      <w:pPr>
        <w:spacing w:after="0" w:line="360" w:lineRule="auto"/>
        <w:jc w:val="both"/>
        <w:rPr>
          <w:rFonts w:ascii="Times New Roman" w:eastAsia="Times New Roman" w:hAnsi="Times New Roman" w:cs="Times New Roman"/>
          <w:b/>
          <w:bCs/>
          <w:sz w:val="24"/>
          <w:szCs w:val="24"/>
          <w:lang w:eastAsia="bg-BG"/>
        </w:rPr>
      </w:pPr>
    </w:p>
    <w:p w:rsidR="00366D2B" w:rsidRPr="00366D2B" w:rsidRDefault="00366D2B" w:rsidP="00366D2B">
      <w:pPr>
        <w:spacing w:after="0"/>
        <w:ind w:firstLine="567"/>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bCs/>
          <w:sz w:val="24"/>
          <w:szCs w:val="24"/>
          <w:lang w:val="en-US" w:eastAsia="bg-BG"/>
        </w:rPr>
        <w:t>I</w:t>
      </w:r>
      <w:r w:rsidRPr="00366D2B">
        <w:rPr>
          <w:rFonts w:ascii="Times New Roman" w:eastAsia="Times New Roman" w:hAnsi="Times New Roman" w:cs="Times New Roman"/>
          <w:b/>
          <w:bCs/>
          <w:sz w:val="24"/>
          <w:szCs w:val="24"/>
          <w:lang w:val="ru-RU" w:eastAsia="bg-BG"/>
        </w:rPr>
        <w:t>.</w:t>
      </w:r>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Декларираме</w:t>
      </w:r>
      <w:proofErr w:type="spellEnd"/>
      <w:r w:rsidRPr="00366D2B">
        <w:rPr>
          <w:rFonts w:ascii="Times New Roman" w:eastAsia="Times New Roman" w:hAnsi="Times New Roman" w:cs="Times New Roman"/>
          <w:sz w:val="24"/>
          <w:szCs w:val="24"/>
          <w:lang w:val="ru-RU" w:eastAsia="bg-BG"/>
        </w:rPr>
        <w:t xml:space="preserve">, че </w:t>
      </w:r>
      <w:proofErr w:type="spellStart"/>
      <w:r w:rsidRPr="00366D2B">
        <w:rPr>
          <w:rFonts w:ascii="Times New Roman" w:eastAsia="Times New Roman" w:hAnsi="Times New Roman" w:cs="Times New Roman"/>
          <w:sz w:val="24"/>
          <w:szCs w:val="24"/>
          <w:lang w:val="ru-RU" w:eastAsia="bg-BG"/>
        </w:rPr>
        <w:t>сме</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запознати</w:t>
      </w:r>
      <w:proofErr w:type="spellEnd"/>
      <w:r w:rsidRPr="00366D2B">
        <w:rPr>
          <w:rFonts w:ascii="Times New Roman" w:eastAsia="Times New Roman" w:hAnsi="Times New Roman" w:cs="Times New Roman"/>
          <w:sz w:val="24"/>
          <w:szCs w:val="24"/>
          <w:lang w:val="ru-RU" w:eastAsia="bg-BG"/>
        </w:rPr>
        <w:t xml:space="preserve"> с </w:t>
      </w:r>
      <w:proofErr w:type="spellStart"/>
      <w:r w:rsidRPr="00366D2B">
        <w:rPr>
          <w:rFonts w:ascii="Times New Roman" w:eastAsia="Times New Roman" w:hAnsi="Times New Roman" w:cs="Times New Roman"/>
          <w:sz w:val="24"/>
          <w:szCs w:val="24"/>
          <w:lang w:val="ru-RU" w:eastAsia="bg-BG"/>
        </w:rPr>
        <w:t>техническата</w:t>
      </w:r>
      <w:proofErr w:type="spellEnd"/>
      <w:r w:rsidRPr="00366D2B">
        <w:rPr>
          <w:rFonts w:ascii="Times New Roman" w:eastAsia="Times New Roman" w:hAnsi="Times New Roman" w:cs="Times New Roman"/>
          <w:sz w:val="24"/>
          <w:szCs w:val="24"/>
          <w:lang w:val="ru-RU" w:eastAsia="bg-BG"/>
        </w:rPr>
        <w:t xml:space="preserve"> спецификация и </w:t>
      </w:r>
      <w:proofErr w:type="spellStart"/>
      <w:r w:rsidRPr="00366D2B">
        <w:rPr>
          <w:rFonts w:ascii="Times New Roman" w:eastAsia="Times New Roman" w:hAnsi="Times New Roman" w:cs="Times New Roman"/>
          <w:sz w:val="24"/>
          <w:szCs w:val="24"/>
          <w:lang w:val="ru-RU" w:eastAsia="bg-BG"/>
        </w:rPr>
        <w:t>условията</w:t>
      </w:r>
      <w:proofErr w:type="spellEnd"/>
      <w:r w:rsidRPr="00366D2B">
        <w:rPr>
          <w:rFonts w:ascii="Times New Roman" w:eastAsia="Times New Roman" w:hAnsi="Times New Roman" w:cs="Times New Roman"/>
          <w:sz w:val="24"/>
          <w:szCs w:val="24"/>
          <w:lang w:val="ru-RU" w:eastAsia="bg-BG"/>
        </w:rPr>
        <w:t xml:space="preserve"> за участие в </w:t>
      </w:r>
      <w:proofErr w:type="spellStart"/>
      <w:r w:rsidRPr="00366D2B">
        <w:rPr>
          <w:rFonts w:ascii="Times New Roman" w:eastAsia="Times New Roman" w:hAnsi="Times New Roman" w:cs="Times New Roman"/>
          <w:sz w:val="24"/>
          <w:szCs w:val="24"/>
          <w:lang w:val="ru-RU" w:eastAsia="bg-BG"/>
        </w:rPr>
        <w:t>обявената</w:t>
      </w:r>
      <w:proofErr w:type="spellEnd"/>
      <w:r w:rsidRPr="00366D2B">
        <w:rPr>
          <w:rFonts w:ascii="Times New Roman" w:eastAsia="Times New Roman" w:hAnsi="Times New Roman" w:cs="Times New Roman"/>
          <w:sz w:val="24"/>
          <w:szCs w:val="24"/>
          <w:lang w:val="ru-RU" w:eastAsia="bg-BG"/>
        </w:rPr>
        <w:t xml:space="preserve"> от Вас </w:t>
      </w:r>
      <w:proofErr w:type="spellStart"/>
      <w:r w:rsidRPr="00366D2B">
        <w:rPr>
          <w:rFonts w:ascii="Times New Roman" w:eastAsia="Times New Roman" w:hAnsi="Times New Roman" w:cs="Times New Roman"/>
          <w:sz w:val="24"/>
          <w:szCs w:val="24"/>
          <w:lang w:val="ru-RU" w:eastAsia="bg-BG"/>
        </w:rPr>
        <w:t>обществена</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поръчка</w:t>
      </w:r>
      <w:proofErr w:type="spellEnd"/>
      <w:r w:rsidRPr="00366D2B">
        <w:rPr>
          <w:rFonts w:ascii="Times New Roman" w:eastAsia="Times New Roman" w:hAnsi="Times New Roman" w:cs="Times New Roman"/>
          <w:sz w:val="24"/>
          <w:szCs w:val="24"/>
          <w:lang w:val="ru-RU" w:eastAsia="bg-BG"/>
        </w:rPr>
        <w:t xml:space="preserve"> за </w:t>
      </w:r>
      <w:proofErr w:type="spellStart"/>
      <w:r w:rsidRPr="00366D2B">
        <w:rPr>
          <w:rFonts w:ascii="Times New Roman" w:eastAsia="Times New Roman" w:hAnsi="Times New Roman" w:cs="Times New Roman"/>
          <w:sz w:val="24"/>
          <w:szCs w:val="24"/>
          <w:lang w:val="ru-RU" w:eastAsia="bg-BG"/>
        </w:rPr>
        <w:t>избор</w:t>
      </w:r>
      <w:proofErr w:type="spellEnd"/>
      <w:r w:rsidRPr="00366D2B">
        <w:rPr>
          <w:rFonts w:ascii="Times New Roman" w:eastAsia="Times New Roman" w:hAnsi="Times New Roman" w:cs="Times New Roman"/>
          <w:sz w:val="24"/>
          <w:szCs w:val="24"/>
          <w:lang w:val="ru-RU" w:eastAsia="bg-BG"/>
        </w:rPr>
        <w:t xml:space="preserve"> на </w:t>
      </w:r>
      <w:proofErr w:type="spellStart"/>
      <w:r w:rsidRPr="00366D2B">
        <w:rPr>
          <w:rFonts w:ascii="Times New Roman" w:eastAsia="Times New Roman" w:hAnsi="Times New Roman" w:cs="Times New Roman"/>
          <w:sz w:val="24"/>
          <w:szCs w:val="24"/>
          <w:lang w:val="ru-RU" w:eastAsia="bg-BG"/>
        </w:rPr>
        <w:t>изпълнител</w:t>
      </w:r>
      <w:proofErr w:type="spellEnd"/>
      <w:r w:rsidRPr="00366D2B">
        <w:rPr>
          <w:rFonts w:ascii="Times New Roman" w:eastAsia="Times New Roman" w:hAnsi="Times New Roman" w:cs="Times New Roman"/>
          <w:sz w:val="24"/>
          <w:szCs w:val="24"/>
          <w:lang w:val="ru-RU" w:eastAsia="bg-BG"/>
        </w:rPr>
        <w:t xml:space="preserve"> и г</w:t>
      </w:r>
      <w:proofErr w:type="spellStart"/>
      <w:r w:rsidRPr="00366D2B">
        <w:rPr>
          <w:rFonts w:ascii="Times New Roman" w:eastAsia="Times New Roman" w:hAnsi="Times New Roman" w:cs="Times New Roman"/>
          <w:sz w:val="24"/>
          <w:szCs w:val="24"/>
          <w:lang w:eastAsia="ar-SA"/>
        </w:rPr>
        <w:t>арантираме</w:t>
      </w:r>
      <w:proofErr w:type="spellEnd"/>
      <w:r w:rsidRPr="00366D2B">
        <w:rPr>
          <w:rFonts w:ascii="Times New Roman" w:eastAsia="Times New Roman" w:hAnsi="Times New Roman" w:cs="Times New Roman"/>
          <w:sz w:val="24"/>
          <w:szCs w:val="24"/>
          <w:lang w:eastAsia="ar-SA"/>
        </w:rPr>
        <w:t>,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366D2B" w:rsidRPr="00366D2B" w:rsidRDefault="00366D2B" w:rsidP="00366D2B">
      <w:pPr>
        <w:spacing w:after="0"/>
        <w:ind w:firstLine="567"/>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bCs/>
          <w:sz w:val="24"/>
          <w:szCs w:val="24"/>
          <w:lang w:val="en-US" w:eastAsia="bg-BG"/>
        </w:rPr>
        <w:t>II</w:t>
      </w:r>
      <w:r w:rsidRPr="00366D2B">
        <w:rPr>
          <w:rFonts w:ascii="Times New Roman" w:eastAsia="Times New Roman" w:hAnsi="Times New Roman" w:cs="Times New Roman"/>
          <w:b/>
          <w:bCs/>
          <w:sz w:val="24"/>
          <w:szCs w:val="24"/>
          <w:lang w:val="ru-RU" w:eastAsia="bg-BG"/>
        </w:rPr>
        <w:t>.</w:t>
      </w:r>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Декларираме</w:t>
      </w:r>
      <w:proofErr w:type="spellEnd"/>
      <w:r w:rsidRPr="00366D2B">
        <w:rPr>
          <w:rFonts w:ascii="Times New Roman" w:eastAsia="Times New Roman" w:hAnsi="Times New Roman" w:cs="Times New Roman"/>
          <w:sz w:val="24"/>
          <w:szCs w:val="24"/>
          <w:lang w:val="ru-RU" w:eastAsia="bg-BG"/>
        </w:rPr>
        <w:t xml:space="preserve">, че </w:t>
      </w:r>
      <w:proofErr w:type="spellStart"/>
      <w:r w:rsidRPr="00366D2B">
        <w:rPr>
          <w:rFonts w:ascii="Times New Roman" w:eastAsia="Times New Roman" w:hAnsi="Times New Roman" w:cs="Times New Roman"/>
          <w:sz w:val="24"/>
          <w:szCs w:val="24"/>
          <w:lang w:val="ru-RU" w:eastAsia="bg-BG"/>
        </w:rPr>
        <w:t>ще</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спазим</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стриктно</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изискванията</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към</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изпълнението</w:t>
      </w:r>
      <w:proofErr w:type="spellEnd"/>
      <w:r w:rsidRPr="00366D2B">
        <w:rPr>
          <w:rFonts w:ascii="Times New Roman" w:eastAsia="Times New Roman" w:hAnsi="Times New Roman" w:cs="Times New Roman"/>
          <w:sz w:val="24"/>
          <w:szCs w:val="24"/>
          <w:lang w:val="ru-RU" w:eastAsia="bg-BG"/>
        </w:rPr>
        <w:t xml:space="preserve"> на предмета на </w:t>
      </w:r>
      <w:proofErr w:type="spellStart"/>
      <w:r w:rsidRPr="00366D2B">
        <w:rPr>
          <w:rFonts w:ascii="Times New Roman" w:eastAsia="Times New Roman" w:hAnsi="Times New Roman" w:cs="Times New Roman"/>
          <w:sz w:val="24"/>
          <w:szCs w:val="24"/>
          <w:lang w:val="ru-RU" w:eastAsia="bg-BG"/>
        </w:rPr>
        <w:t>поръчката</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като</w:t>
      </w:r>
      <w:proofErr w:type="spellEnd"/>
      <w:r w:rsidRPr="00366D2B">
        <w:rPr>
          <w:rFonts w:ascii="Times New Roman" w:eastAsia="Times New Roman" w:hAnsi="Times New Roman" w:cs="Times New Roman"/>
          <w:sz w:val="24"/>
          <w:szCs w:val="24"/>
          <w:lang w:val="ru-RU" w:eastAsia="bg-BG"/>
        </w:rPr>
        <w:t>:</w:t>
      </w:r>
    </w:p>
    <w:p w:rsidR="00366D2B" w:rsidRPr="00366D2B" w:rsidRDefault="00366D2B" w:rsidP="00366D2B">
      <w:pPr>
        <w:numPr>
          <w:ilvl w:val="0"/>
          <w:numId w:val="6"/>
        </w:numPr>
        <w:spacing w:after="0" w:line="240" w:lineRule="auto"/>
        <w:ind w:firstLine="567"/>
        <w:jc w:val="both"/>
        <w:rPr>
          <w:rFonts w:ascii="Times New Roman" w:eastAsia="Times New Roman" w:hAnsi="Times New Roman" w:cs="Times New Roman"/>
          <w:bCs/>
          <w:sz w:val="24"/>
          <w:szCs w:val="24"/>
          <w:lang w:eastAsia="bg-BG"/>
        </w:rPr>
      </w:pPr>
      <w:r w:rsidRPr="00366D2B">
        <w:rPr>
          <w:rFonts w:ascii="Times New Roman" w:eastAsia="Times New Roman" w:hAnsi="Times New Roman" w:cs="Times New Roman"/>
          <w:bCs/>
          <w:sz w:val="24"/>
          <w:szCs w:val="24"/>
          <w:lang w:eastAsia="bg-BG"/>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366D2B" w:rsidRPr="00366D2B" w:rsidRDefault="00366D2B" w:rsidP="00366D2B">
      <w:pPr>
        <w:numPr>
          <w:ilvl w:val="0"/>
          <w:numId w:val="6"/>
        </w:numPr>
        <w:shd w:val="clear" w:color="auto" w:fill="FFFFFF"/>
        <w:spacing w:after="0" w:line="240" w:lineRule="auto"/>
        <w:ind w:firstLine="567"/>
        <w:jc w:val="both"/>
        <w:rPr>
          <w:rFonts w:ascii="Times New Roman" w:eastAsia="Times New Roman" w:hAnsi="Times New Roman" w:cs="Times New Roman"/>
          <w:b/>
          <w:bCs/>
          <w:sz w:val="24"/>
          <w:szCs w:val="24"/>
          <w:u w:val="single"/>
          <w:lang w:eastAsia="bg-BG"/>
        </w:rPr>
      </w:pPr>
      <w:r w:rsidRPr="00366D2B">
        <w:rPr>
          <w:rFonts w:ascii="Times New Roman" w:eastAsia="Times New Roman" w:hAnsi="Times New Roman" w:cs="Times New Roman"/>
          <w:bCs/>
          <w:sz w:val="24"/>
          <w:szCs w:val="24"/>
          <w:lang w:eastAsia="bg-BG"/>
        </w:rPr>
        <w:t>заявяваме и декларираме, че материалите / артикулите по всяка една доставка ще съответстват на посоченото в техническата спецификация на Възложителя, на действащите европейски и национални стандарти;</w:t>
      </w:r>
    </w:p>
    <w:p w:rsidR="00366D2B" w:rsidRPr="00366D2B" w:rsidRDefault="00366D2B" w:rsidP="00366D2B">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Cs/>
          <w:sz w:val="24"/>
          <w:szCs w:val="24"/>
          <w:lang w:eastAsia="bg-BG"/>
        </w:rPr>
        <w:t>заявяваме и декларираме, че предложените от нас единични цени за материалите/артикулите, предмет на доставка, ще останат постоянни и няма да бъдат променяни по време на изпълнението на поръчката, като ще осигурим изпълнението на така заложеното изискване;</w:t>
      </w:r>
    </w:p>
    <w:p w:rsidR="00366D2B" w:rsidRPr="00366D2B" w:rsidRDefault="00366D2B" w:rsidP="00366D2B">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заявяваме и декларираме, че имаме възможност и ще осигурим доставката на заявените материали по всяка една заявка от Възложителя в срок до </w:t>
      </w:r>
      <w:r w:rsidRPr="00366D2B">
        <w:rPr>
          <w:rFonts w:ascii="Times New Roman" w:eastAsia="Times New Roman" w:hAnsi="Times New Roman" w:cs="Times New Roman"/>
          <w:b/>
          <w:sz w:val="24"/>
          <w:szCs w:val="24"/>
          <w:lang w:val="ru-RU" w:eastAsia="bg-BG"/>
        </w:rPr>
        <w:t>3</w:t>
      </w:r>
      <w:r w:rsidRPr="00366D2B">
        <w:rPr>
          <w:rFonts w:ascii="Times New Roman" w:eastAsia="Times New Roman" w:hAnsi="Times New Roman" w:cs="Times New Roman"/>
          <w:b/>
          <w:sz w:val="24"/>
          <w:szCs w:val="24"/>
          <w:lang w:eastAsia="bg-BG"/>
        </w:rPr>
        <w:t xml:space="preserve"> (</w:t>
      </w:r>
      <w:r w:rsidRPr="00366D2B">
        <w:rPr>
          <w:rFonts w:ascii="Times New Roman" w:eastAsia="Times New Roman" w:hAnsi="Times New Roman" w:cs="Times New Roman"/>
          <w:b/>
          <w:sz w:val="24"/>
          <w:szCs w:val="24"/>
          <w:lang w:val="ru-RU" w:eastAsia="bg-BG"/>
        </w:rPr>
        <w:t>три</w:t>
      </w:r>
      <w:r w:rsidRPr="00366D2B">
        <w:rPr>
          <w:rFonts w:ascii="Times New Roman" w:eastAsia="Times New Roman" w:hAnsi="Times New Roman" w:cs="Times New Roman"/>
          <w:b/>
          <w:sz w:val="24"/>
          <w:szCs w:val="24"/>
          <w:lang w:eastAsia="bg-BG"/>
        </w:rPr>
        <w:t xml:space="preserve">) работни дни </w:t>
      </w:r>
      <w:r w:rsidRPr="00366D2B">
        <w:rPr>
          <w:rFonts w:ascii="Times New Roman" w:eastAsia="Times New Roman" w:hAnsi="Times New Roman" w:cs="Times New Roman"/>
          <w:sz w:val="24"/>
          <w:szCs w:val="24"/>
          <w:lang w:eastAsia="bg-BG"/>
        </w:rPr>
        <w:t>от заявката;</w:t>
      </w:r>
    </w:p>
    <w:p w:rsidR="00366D2B" w:rsidRPr="00366D2B" w:rsidRDefault="00366D2B" w:rsidP="00366D2B">
      <w:pPr>
        <w:numPr>
          <w:ilvl w:val="0"/>
          <w:numId w:val="6"/>
        </w:num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всяка една доставка на заявени стоки ще се придружава от предоставен от нас </w:t>
      </w:r>
      <w:proofErr w:type="spellStart"/>
      <w:r w:rsidRPr="00366D2B">
        <w:rPr>
          <w:rFonts w:ascii="Times New Roman" w:eastAsia="Times New Roman" w:hAnsi="Times New Roman" w:cs="Times New Roman"/>
          <w:sz w:val="24"/>
          <w:szCs w:val="24"/>
          <w:lang w:eastAsia="bg-BG"/>
        </w:rPr>
        <w:t>приемо</w:t>
      </w:r>
      <w:proofErr w:type="spellEnd"/>
      <w:r w:rsidRPr="00366D2B">
        <w:rPr>
          <w:rFonts w:ascii="Times New Roman" w:eastAsia="Times New Roman" w:hAnsi="Times New Roman" w:cs="Times New Roman"/>
          <w:sz w:val="24"/>
          <w:szCs w:val="24"/>
          <w:lang w:eastAsia="bg-BG"/>
        </w:rPr>
        <w:t xml:space="preserve"> - предавателен протокол, съдържащ информация за</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sz w:val="24"/>
          <w:szCs w:val="24"/>
          <w:lang w:eastAsia="bg-BG"/>
        </w:rPr>
        <w:t>доставените материали, тяхното състояние (количество и качество), както и съответствието на доставените материали с уговореното между страните количество и цена;</w:t>
      </w:r>
    </w:p>
    <w:p w:rsidR="00366D2B" w:rsidRPr="00366D2B" w:rsidRDefault="00366D2B" w:rsidP="00366D2B">
      <w:pPr>
        <w:numPr>
          <w:ilvl w:val="0"/>
          <w:numId w:val="6"/>
        </w:numPr>
        <w:shd w:val="clear" w:color="auto" w:fill="FFFFFF"/>
        <w:suppressAutoHyphens/>
        <w:spacing w:after="0" w:line="240" w:lineRule="auto"/>
        <w:ind w:firstLine="567"/>
        <w:jc w:val="both"/>
        <w:rPr>
          <w:rFonts w:ascii="Times New Roman" w:eastAsia="Times New Roman" w:hAnsi="Times New Roman" w:cs="Times New Roman"/>
          <w:i/>
          <w:iCs/>
          <w:sz w:val="24"/>
          <w:szCs w:val="24"/>
          <w:lang w:eastAsia="bg-BG"/>
        </w:rPr>
      </w:pPr>
      <w:r w:rsidRPr="00366D2B">
        <w:rPr>
          <w:rFonts w:ascii="Times New Roman" w:eastAsia="Times New Roman" w:hAnsi="Times New Roman" w:cs="Times New Roman"/>
          <w:sz w:val="24"/>
          <w:szCs w:val="24"/>
          <w:lang w:eastAsia="bg-BG"/>
        </w:rPr>
        <w:t>ще издаваме първични счетоводни документи, в съответствие с всички изисквания на действащото законодателство.</w:t>
      </w:r>
    </w:p>
    <w:p w:rsidR="00366D2B" w:rsidRPr="00366D2B" w:rsidRDefault="00366D2B" w:rsidP="00366D2B">
      <w:pPr>
        <w:numPr>
          <w:ilvl w:val="0"/>
          <w:numId w:val="6"/>
        </w:numPr>
        <w:shd w:val="clear" w:color="auto" w:fill="FFFFFF"/>
        <w:suppressAutoHyphens/>
        <w:spacing w:after="0" w:line="240" w:lineRule="auto"/>
        <w:ind w:firstLine="567"/>
        <w:jc w:val="both"/>
        <w:rPr>
          <w:rFonts w:ascii="Times New Roman" w:eastAsia="Times New Roman" w:hAnsi="Times New Roman" w:cs="Times New Roman"/>
          <w:i/>
          <w:iCs/>
          <w:sz w:val="24"/>
          <w:szCs w:val="24"/>
          <w:lang w:eastAsia="bg-BG"/>
        </w:rPr>
      </w:pPr>
      <w:r w:rsidRPr="00366D2B">
        <w:rPr>
          <w:rFonts w:ascii="Times New Roman" w:eastAsia="Times New Roman" w:hAnsi="Times New Roman" w:cs="Times New Roman"/>
          <w:sz w:val="24"/>
          <w:szCs w:val="24"/>
          <w:lang w:eastAsia="bg-BG"/>
        </w:rPr>
        <w:t xml:space="preserve">задължаваме се при подписване на договора да представим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w:t>
      </w:r>
      <w:r w:rsidRPr="00366D2B">
        <w:rPr>
          <w:rFonts w:ascii="Times New Roman" w:eastAsia="Times New Roman" w:hAnsi="Times New Roman" w:cs="Times New Roman"/>
          <w:b/>
          <w:sz w:val="24"/>
          <w:szCs w:val="24"/>
          <w:lang w:eastAsia="bg-BG"/>
        </w:rPr>
        <w:t xml:space="preserve">на </w:t>
      </w:r>
      <w:r w:rsidRPr="00366D2B">
        <w:rPr>
          <w:rFonts w:ascii="Times New Roman" w:eastAsia="Times New Roman" w:hAnsi="Times New Roman" w:cs="Times New Roman"/>
          <w:b/>
          <w:sz w:val="24"/>
          <w:szCs w:val="24"/>
          <w:lang w:val="en-US" w:eastAsia="bg-BG"/>
        </w:rPr>
        <w:t>2</w:t>
      </w:r>
      <w:r w:rsidRPr="00366D2B">
        <w:rPr>
          <w:rFonts w:ascii="Times New Roman" w:eastAsia="Times New Roman" w:hAnsi="Times New Roman" w:cs="Times New Roman"/>
          <w:b/>
          <w:sz w:val="24"/>
          <w:szCs w:val="24"/>
          <w:lang w:eastAsia="bg-BG"/>
        </w:rPr>
        <w:t>% от стойността на договора без ДДС</w:t>
      </w:r>
      <w:r w:rsidRPr="00366D2B">
        <w:rPr>
          <w:rFonts w:ascii="Times New Roman" w:eastAsia="Times New Roman" w:hAnsi="Times New Roman" w:cs="Times New Roman"/>
          <w:sz w:val="24"/>
          <w:szCs w:val="24"/>
          <w:lang w:eastAsia="bg-BG"/>
        </w:rPr>
        <w:t xml:space="preserve">, като възложителят сочи следната банкова сметка: </w:t>
      </w:r>
      <w:r w:rsidRPr="00366D2B">
        <w:rPr>
          <w:rFonts w:ascii="Times New Roman" w:eastAsia="Times New Roman" w:hAnsi="Times New Roman" w:cs="Times New Roman"/>
          <w:b/>
          <w:sz w:val="24"/>
          <w:szCs w:val="24"/>
          <w:lang w:eastAsia="bg-BG"/>
        </w:rPr>
        <w:t xml:space="preserve">БНБ, </w:t>
      </w:r>
      <w:r w:rsidRPr="00366D2B">
        <w:rPr>
          <w:rFonts w:ascii="Times New Roman" w:eastAsia="Times New Roman" w:hAnsi="Times New Roman" w:cs="Times New Roman"/>
          <w:b/>
          <w:sz w:val="24"/>
          <w:szCs w:val="24"/>
          <w:lang w:val="en-US" w:eastAsia="bg-BG"/>
        </w:rPr>
        <w:t>IBAN: BG 16 BNBG 9661 3300 1032 01, BIC: BNBG BGSD</w:t>
      </w:r>
      <w:r w:rsidRPr="00366D2B">
        <w:rPr>
          <w:rFonts w:ascii="Times New Roman" w:eastAsia="Times New Roman" w:hAnsi="Times New Roman" w:cs="Times New Roman"/>
          <w:sz w:val="24"/>
          <w:szCs w:val="24"/>
          <w:lang w:eastAsia="bg-BG"/>
        </w:rPr>
        <w:t xml:space="preserve">. (Когато избраният изпълнител е обединение, което не е юридическо лице, всеки от </w:t>
      </w:r>
      <w:proofErr w:type="spellStart"/>
      <w:r w:rsidRPr="00366D2B">
        <w:rPr>
          <w:rFonts w:ascii="Times New Roman" w:eastAsia="Times New Roman" w:hAnsi="Times New Roman" w:cs="Times New Roman"/>
          <w:sz w:val="24"/>
          <w:szCs w:val="24"/>
          <w:lang w:eastAsia="bg-BG"/>
        </w:rPr>
        <w:t>съдружниците</w:t>
      </w:r>
      <w:proofErr w:type="spellEnd"/>
      <w:r w:rsidRPr="00366D2B">
        <w:rPr>
          <w:rFonts w:ascii="Times New Roman" w:eastAsia="Times New Roman" w:hAnsi="Times New Roman" w:cs="Times New Roman"/>
          <w:sz w:val="24"/>
          <w:szCs w:val="24"/>
          <w:lang w:eastAsia="bg-BG"/>
        </w:rPr>
        <w:t xml:space="preserve"> в него може да е </w:t>
      </w:r>
      <w:proofErr w:type="spellStart"/>
      <w:r w:rsidRPr="00366D2B">
        <w:rPr>
          <w:rFonts w:ascii="Times New Roman" w:eastAsia="Times New Roman" w:hAnsi="Times New Roman" w:cs="Times New Roman"/>
          <w:sz w:val="24"/>
          <w:szCs w:val="24"/>
          <w:lang w:eastAsia="bg-BG"/>
        </w:rPr>
        <w:t>наредител</w:t>
      </w:r>
      <w:proofErr w:type="spellEnd"/>
      <w:r w:rsidRPr="00366D2B">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366D2B" w:rsidRPr="00366D2B" w:rsidRDefault="00366D2B" w:rsidP="00366D2B">
      <w:pPr>
        <w:shd w:val="clear" w:color="auto" w:fill="FFFFFF"/>
        <w:spacing w:after="0"/>
        <w:ind w:right="14"/>
        <w:jc w:val="both"/>
        <w:rPr>
          <w:rFonts w:ascii="Times New Roman" w:eastAsia="Times New Roman" w:hAnsi="Times New Roman" w:cs="Times New Roman"/>
          <w:color w:val="FF0000"/>
          <w:sz w:val="24"/>
          <w:szCs w:val="24"/>
          <w:lang w:eastAsia="bg-BG"/>
        </w:rPr>
      </w:pP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val="en-US" w:eastAsia="bg-BG"/>
        </w:rPr>
        <w:t>III</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bCs/>
          <w:sz w:val="24"/>
          <w:szCs w:val="24"/>
          <w:lang w:eastAsia="bg-BG"/>
        </w:rPr>
        <w:t>Съгласни сме, че с</w:t>
      </w:r>
      <w:r w:rsidRPr="00366D2B">
        <w:rPr>
          <w:rFonts w:ascii="Times New Roman" w:eastAsia="Times New Roman" w:hAnsi="Times New Roman" w:cs="Times New Roman"/>
          <w:sz w:val="24"/>
          <w:szCs w:val="24"/>
          <w:lang w:eastAsia="bg-BG"/>
        </w:rPr>
        <w:t xml:space="preserve">рокът за изпълнение на доставките, предмет на поръчката да бъде </w:t>
      </w:r>
      <w:r w:rsidRPr="00366D2B">
        <w:rPr>
          <w:rFonts w:ascii="Times New Roman" w:eastAsia="Times New Roman" w:hAnsi="Times New Roman" w:cs="Times New Roman"/>
          <w:bCs/>
          <w:sz w:val="24"/>
          <w:szCs w:val="24"/>
          <w:lang w:eastAsia="ar-SA"/>
        </w:rPr>
        <w:t xml:space="preserve">до </w:t>
      </w:r>
      <w:r w:rsidRPr="00366D2B">
        <w:rPr>
          <w:rFonts w:ascii="Times New Roman" w:eastAsia="Times New Roman" w:hAnsi="Times New Roman" w:cs="Times New Roman"/>
          <w:b/>
          <w:bCs/>
          <w:sz w:val="24"/>
          <w:szCs w:val="24"/>
          <w:lang w:eastAsia="ar-SA"/>
        </w:rPr>
        <w:t>12 месеца</w:t>
      </w:r>
      <w:r w:rsidRPr="00366D2B">
        <w:rPr>
          <w:rFonts w:ascii="Times New Roman" w:eastAsia="Times New Roman" w:hAnsi="Times New Roman" w:cs="Times New Roman"/>
          <w:bCs/>
          <w:sz w:val="24"/>
          <w:szCs w:val="24"/>
          <w:lang w:eastAsia="ar-SA"/>
        </w:rPr>
        <w:t xml:space="preserve"> от дата на сключване на договора</w:t>
      </w:r>
      <w:r w:rsidRPr="00366D2B">
        <w:rPr>
          <w:rFonts w:ascii="Times New Roman" w:eastAsia="Times New Roman" w:hAnsi="Times New Roman" w:cs="Times New Roman"/>
          <w:bCs/>
          <w:color w:val="FF0000"/>
          <w:sz w:val="24"/>
          <w:szCs w:val="24"/>
          <w:lang w:eastAsia="ar-SA"/>
        </w:rPr>
        <w:t xml:space="preserve"> </w:t>
      </w:r>
      <w:r w:rsidRPr="00366D2B">
        <w:rPr>
          <w:rFonts w:ascii="Times New Roman" w:eastAsia="Times New Roman" w:hAnsi="Times New Roman" w:cs="Times New Roman"/>
          <w:sz w:val="24"/>
          <w:szCs w:val="24"/>
          <w:lang w:eastAsia="bg-BG"/>
        </w:rPr>
        <w:t>или до достигане на стойността на</w:t>
      </w:r>
      <w:r w:rsidRPr="00366D2B">
        <w:rPr>
          <w:rFonts w:ascii="Times New Roman" w:eastAsia="Times New Roman" w:hAnsi="Times New Roman" w:cs="Times New Roman"/>
          <w:color w:val="FF0000"/>
          <w:sz w:val="24"/>
          <w:szCs w:val="24"/>
          <w:lang w:eastAsia="bg-BG"/>
        </w:rPr>
        <w:t xml:space="preserve"> </w:t>
      </w:r>
      <w:r w:rsidRPr="00366D2B">
        <w:rPr>
          <w:rFonts w:ascii="Times New Roman" w:eastAsia="Times New Roman" w:hAnsi="Times New Roman" w:cs="Times New Roman"/>
          <w:sz w:val="24"/>
          <w:szCs w:val="24"/>
          <w:lang w:eastAsia="bg-BG"/>
        </w:rPr>
        <w:t>договора.</w:t>
      </w:r>
    </w:p>
    <w:p w:rsidR="00366D2B" w:rsidRPr="00366D2B" w:rsidRDefault="00366D2B" w:rsidP="00366D2B">
      <w:pPr>
        <w:spacing w:after="0"/>
        <w:ind w:firstLine="567"/>
        <w:jc w:val="both"/>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sz w:val="24"/>
          <w:szCs w:val="24"/>
          <w:lang w:eastAsia="bg-BG"/>
        </w:rPr>
        <w:t xml:space="preserve">Място: </w:t>
      </w:r>
      <w:r w:rsidRPr="00366D2B">
        <w:rPr>
          <w:rFonts w:ascii="Times New Roman" w:eastAsia="Times New Roman" w:hAnsi="Times New Roman" w:cs="Times New Roman"/>
          <w:sz w:val="24"/>
          <w:szCs w:val="24"/>
          <w:lang w:val="ru-RU" w:eastAsia="bg-BG"/>
        </w:rPr>
        <w:t>____________</w:t>
      </w:r>
    </w:p>
    <w:p w:rsidR="00366D2B" w:rsidRPr="00366D2B" w:rsidRDefault="00366D2B" w:rsidP="00366D2B">
      <w:pPr>
        <w:tabs>
          <w:tab w:val="left" w:pos="0"/>
          <w:tab w:val="center" w:pos="5032"/>
        </w:tabs>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Дата: __.__._______ г.</w:t>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t xml:space="preserve">Подпис и печат: </w:t>
      </w: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(_________________________)</w:t>
      </w:r>
    </w:p>
    <w:p w:rsidR="00366D2B" w:rsidRPr="00366D2B" w:rsidRDefault="00366D2B" w:rsidP="00366D2B">
      <w:pPr>
        <w:tabs>
          <w:tab w:val="left" w:pos="0"/>
        </w:tabs>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t xml:space="preserve">      (име, длъжност)</w:t>
      </w:r>
    </w:p>
    <w:p w:rsidR="00366D2B" w:rsidRPr="00366D2B" w:rsidRDefault="00366D2B" w:rsidP="00366D2B">
      <w:pPr>
        <w:spacing w:after="0" w:line="360" w:lineRule="auto"/>
        <w:jc w:val="right"/>
        <w:rPr>
          <w:rFonts w:ascii="Times New Roman" w:eastAsia="Times New Roman" w:hAnsi="Times New Roman" w:cs="Times New Roman"/>
          <w:b/>
          <w:bCs/>
          <w:i/>
          <w:iCs/>
          <w:sz w:val="24"/>
          <w:szCs w:val="24"/>
          <w:lang w:eastAsia="bg-BG"/>
        </w:rPr>
      </w:pPr>
      <w:r w:rsidRPr="00366D2B">
        <w:rPr>
          <w:rFonts w:ascii="Times New Roman" w:eastAsia="Times New Roman" w:hAnsi="Times New Roman" w:cs="Times New Roman"/>
          <w:b/>
          <w:bCs/>
          <w:i/>
          <w:iCs/>
          <w:sz w:val="24"/>
          <w:szCs w:val="24"/>
          <w:lang w:eastAsia="bg-BG"/>
        </w:rPr>
        <w:lastRenderedPageBreak/>
        <w:t>Образец № 3</w:t>
      </w:r>
    </w:p>
    <w:p w:rsidR="00366D2B" w:rsidRPr="00366D2B" w:rsidRDefault="00366D2B" w:rsidP="00366D2B">
      <w:pPr>
        <w:spacing w:after="0" w:line="360" w:lineRule="auto"/>
        <w:jc w:val="both"/>
        <w:rPr>
          <w:rFonts w:ascii="Times New Roman" w:eastAsia="Times New Roman" w:hAnsi="Times New Roman" w:cs="Times New Roman"/>
          <w:b/>
          <w:bCs/>
          <w:i/>
          <w:iCs/>
          <w:sz w:val="24"/>
          <w:szCs w:val="24"/>
          <w:lang w:eastAsia="bg-BG"/>
        </w:rPr>
      </w:pP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eastAsia="bg-BG"/>
        </w:rPr>
        <w:t>ДО</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val="en-US" w:eastAsia="bg-BG"/>
        </w:rPr>
        <w:tab/>
      </w:r>
      <w:r w:rsidRPr="00366D2B">
        <w:rPr>
          <w:rFonts w:ascii="Times New Roman" w:eastAsia="Times New Roman" w:hAnsi="Times New Roman" w:cs="Times New Roman"/>
          <w:b/>
          <w:bCs/>
          <w:caps/>
          <w:sz w:val="24"/>
          <w:szCs w:val="24"/>
          <w:lang w:eastAsia="bg-BG"/>
        </w:rPr>
        <w:t>ХТМУ</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val="en-US" w:eastAsia="bg-BG"/>
        </w:rPr>
        <w:tab/>
      </w:r>
      <w:r w:rsidRPr="00366D2B">
        <w:rPr>
          <w:rFonts w:ascii="Times New Roman" w:eastAsia="Times New Roman" w:hAnsi="Times New Roman" w:cs="Times New Roman"/>
          <w:b/>
          <w:bCs/>
          <w:sz w:val="24"/>
          <w:szCs w:val="24"/>
          <w:lang w:val="en-US" w:eastAsia="bg-BG"/>
        </w:rPr>
        <w:tab/>
      </w:r>
      <w:r w:rsidRPr="00366D2B">
        <w:rPr>
          <w:rFonts w:ascii="Times New Roman" w:eastAsia="Times New Roman" w:hAnsi="Times New Roman" w:cs="Times New Roman"/>
          <w:b/>
          <w:bCs/>
          <w:sz w:val="24"/>
          <w:szCs w:val="24"/>
          <w:lang w:val="en-US" w:eastAsia="bg-BG"/>
        </w:rPr>
        <w:tab/>
      </w:r>
      <w:r w:rsidRPr="00366D2B">
        <w:rPr>
          <w:rFonts w:ascii="Times New Roman" w:eastAsia="Times New Roman" w:hAnsi="Times New Roman" w:cs="Times New Roman"/>
          <w:b/>
          <w:bCs/>
          <w:sz w:val="24"/>
          <w:szCs w:val="24"/>
          <w:lang w:eastAsia="bg-BG"/>
        </w:rPr>
        <w:t>Гр. София</w:t>
      </w:r>
    </w:p>
    <w:p w:rsidR="00366D2B" w:rsidRPr="00366D2B" w:rsidRDefault="00366D2B" w:rsidP="00366D2B">
      <w:pPr>
        <w:spacing w:after="0" w:line="360" w:lineRule="auto"/>
        <w:jc w:val="both"/>
        <w:rPr>
          <w:rFonts w:ascii="Times New Roman" w:eastAsia="Times New Roman" w:hAnsi="Times New Roman" w:cs="Times New Roman"/>
          <w:b/>
          <w:bCs/>
          <w:caps/>
          <w:sz w:val="24"/>
          <w:szCs w:val="24"/>
          <w:lang w:eastAsia="bg-BG"/>
        </w:rPr>
      </w:pP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r w:rsidRPr="00366D2B">
        <w:rPr>
          <w:rFonts w:ascii="Times New Roman" w:eastAsia="Times New Roman" w:hAnsi="Times New Roman" w:cs="Times New Roman"/>
          <w:b/>
          <w:bCs/>
          <w:sz w:val="24"/>
          <w:szCs w:val="24"/>
          <w:lang w:eastAsia="bg-BG"/>
        </w:rPr>
        <w:tab/>
      </w: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val="ru-RU" w:eastAsia="bg-BG"/>
        </w:rPr>
      </w:pP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Ц Е Н О В О   П Р Е Д Л О Ж Е Н И Е</w:t>
      </w:r>
    </w:p>
    <w:p w:rsidR="00366D2B" w:rsidRPr="00366D2B" w:rsidRDefault="00366D2B" w:rsidP="00366D2B">
      <w:pPr>
        <w:spacing w:after="0" w:line="360" w:lineRule="auto"/>
        <w:jc w:val="center"/>
        <w:rPr>
          <w:rFonts w:ascii="Times New Roman" w:eastAsia="Times New Roman" w:hAnsi="Times New Roman" w:cs="Times New Roman"/>
          <w:b/>
          <w:bCs/>
          <w:sz w:val="24"/>
          <w:szCs w:val="24"/>
          <w:lang w:val="be-BY" w:eastAsia="bg-BG"/>
        </w:rPr>
      </w:pPr>
      <w:r w:rsidRPr="00366D2B">
        <w:rPr>
          <w:rFonts w:ascii="Times New Roman" w:eastAsia="Times New Roman" w:hAnsi="Times New Roman" w:cs="Times New Roman"/>
          <w:b/>
          <w:bCs/>
          <w:sz w:val="24"/>
          <w:szCs w:val="24"/>
          <w:lang w:val="be-BY" w:eastAsia="bg-BG"/>
        </w:rPr>
        <w:t>за изпълнение на обществена поръчка</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sz w:val="24"/>
          <w:szCs w:val="24"/>
          <w:lang w:eastAsia="bg-BG"/>
        </w:rPr>
        <w:t xml:space="preserve">провеждана по реда на Глава 26 от ЗОП с предмет: </w:t>
      </w:r>
      <w:r w:rsidRPr="00366D2B">
        <w:rPr>
          <w:rFonts w:ascii="Times New Roman" w:eastAsia="Times New Roman" w:hAnsi="Times New Roman" w:cs="Times New Roman"/>
          <w:b/>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w:t>
      </w:r>
      <w:r w:rsidR="00E83FBB">
        <w:rPr>
          <w:rFonts w:ascii="Times New Roman" w:eastAsia="Times New Roman" w:hAnsi="Times New Roman" w:cs="Times New Roman"/>
          <w:b/>
          <w:sz w:val="24"/>
          <w:szCs w:val="24"/>
          <w:lang w:eastAsia="bg-BG"/>
        </w:rPr>
        <w:t>нт на сградите на ХТМУ през 2020-2021</w:t>
      </w:r>
      <w:r w:rsidRPr="00366D2B">
        <w:rPr>
          <w:rFonts w:ascii="Times New Roman" w:eastAsia="Times New Roman" w:hAnsi="Times New Roman" w:cs="Times New Roman"/>
          <w:b/>
          <w:sz w:val="24"/>
          <w:szCs w:val="24"/>
          <w:lang w:eastAsia="bg-BG"/>
        </w:rPr>
        <w:t xml:space="preserve"> г.”</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sz w:val="24"/>
          <w:szCs w:val="24"/>
          <w:lang w:eastAsia="bg-BG"/>
        </w:rPr>
        <w:t xml:space="preserve"> </w:t>
      </w:r>
    </w:p>
    <w:p w:rsidR="00366D2B" w:rsidRPr="00366D2B" w:rsidRDefault="00366D2B" w:rsidP="00366D2B">
      <w:pPr>
        <w:spacing w:after="0" w:line="360" w:lineRule="auto"/>
        <w:jc w:val="center"/>
        <w:rPr>
          <w:rFonts w:ascii="Times New Roman" w:eastAsia="Times New Roman" w:hAnsi="Times New Roman" w:cs="Times New Roman"/>
          <w:b/>
          <w:bCs/>
          <w:sz w:val="24"/>
          <w:szCs w:val="24"/>
          <w:lang w:eastAsia="bg-BG"/>
        </w:rPr>
      </w:pPr>
    </w:p>
    <w:p w:rsidR="00366D2B" w:rsidRPr="00366D2B" w:rsidRDefault="00366D2B" w:rsidP="00366D2B">
      <w:pPr>
        <w:suppressAutoHyphens/>
        <w:spacing w:after="0" w:line="360" w:lineRule="auto"/>
        <w:ind w:firstLine="567"/>
        <w:rPr>
          <w:rFonts w:ascii="Times New Roman" w:eastAsia="Times New Roman" w:hAnsi="Times New Roman" w:cs="Times New Roman"/>
          <w:b/>
          <w:bCs/>
          <w:sz w:val="24"/>
          <w:szCs w:val="24"/>
          <w:lang w:eastAsia="ar-SA"/>
        </w:rPr>
      </w:pPr>
      <w:r w:rsidRPr="00366D2B">
        <w:rPr>
          <w:rFonts w:ascii="Times New Roman" w:eastAsia="Times New Roman" w:hAnsi="Times New Roman" w:cs="Times New Roman"/>
          <w:b/>
          <w:bCs/>
          <w:sz w:val="24"/>
          <w:szCs w:val="24"/>
          <w:lang w:eastAsia="ar-SA"/>
        </w:rPr>
        <w:t>ОТ УЧАСТНИК: ___________________________________________________________</w:t>
      </w:r>
    </w:p>
    <w:p w:rsidR="00366D2B" w:rsidRPr="00366D2B" w:rsidRDefault="00366D2B" w:rsidP="00366D2B">
      <w:pPr>
        <w:suppressAutoHyphens/>
        <w:spacing w:after="0" w:line="360" w:lineRule="auto"/>
        <w:ind w:left="360"/>
        <w:jc w:val="center"/>
        <w:rPr>
          <w:rFonts w:ascii="Times New Roman" w:eastAsia="Times New Roman" w:hAnsi="Times New Roman" w:cs="Times New Roman"/>
          <w:sz w:val="24"/>
          <w:szCs w:val="24"/>
          <w:lang w:eastAsia="ar-SA"/>
        </w:rPr>
      </w:pPr>
      <w:r w:rsidRPr="00366D2B">
        <w:rPr>
          <w:rFonts w:ascii="Times New Roman" w:eastAsia="Times New Roman" w:hAnsi="Times New Roman" w:cs="Times New Roman"/>
          <w:sz w:val="24"/>
          <w:szCs w:val="24"/>
          <w:lang w:eastAsia="ar-SA"/>
        </w:rPr>
        <w:t xml:space="preserve">(наименование на участника) </w:t>
      </w:r>
    </w:p>
    <w:p w:rsidR="00366D2B" w:rsidRPr="00366D2B" w:rsidRDefault="00366D2B" w:rsidP="00366D2B">
      <w:pPr>
        <w:spacing w:after="0" w:line="360" w:lineRule="auto"/>
        <w:ind w:firstLine="567"/>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 xml:space="preserve">ЕИК:                      </w:t>
      </w:r>
    </w:p>
    <w:p w:rsidR="00366D2B" w:rsidRPr="00366D2B" w:rsidRDefault="00366D2B" w:rsidP="00366D2B">
      <w:pPr>
        <w:spacing w:after="0" w:line="360" w:lineRule="auto"/>
        <w:ind w:firstLine="567"/>
        <w:rPr>
          <w:rFonts w:ascii="Times New Roman" w:eastAsia="Times New Roman" w:hAnsi="Times New Roman" w:cs="Times New Roman"/>
          <w:b/>
          <w:bCs/>
          <w:sz w:val="24"/>
          <w:szCs w:val="24"/>
          <w:lang w:eastAsia="bg-BG"/>
        </w:rPr>
      </w:pPr>
    </w:p>
    <w:p w:rsidR="00366D2B" w:rsidRPr="00366D2B" w:rsidRDefault="00366D2B" w:rsidP="00366D2B">
      <w:pPr>
        <w:spacing w:after="0" w:line="360" w:lineRule="auto"/>
        <w:ind w:firstLine="567"/>
        <w:rPr>
          <w:rFonts w:ascii="Times New Roman" w:eastAsia="Times New Roman" w:hAnsi="Times New Roman" w:cs="Times New Roman"/>
          <w:b/>
          <w:bCs/>
          <w:sz w:val="24"/>
          <w:szCs w:val="24"/>
          <w:u w:val="single"/>
          <w:lang w:eastAsia="bg-BG"/>
        </w:rPr>
      </w:pPr>
      <w:r w:rsidRPr="00366D2B">
        <w:rPr>
          <w:rFonts w:ascii="Times New Roman" w:eastAsia="Times New Roman" w:hAnsi="Times New Roman" w:cs="Times New Roman"/>
          <w:b/>
          <w:bCs/>
          <w:sz w:val="24"/>
          <w:szCs w:val="24"/>
          <w:lang w:eastAsia="bg-BG"/>
        </w:rPr>
        <w:t xml:space="preserve">                 </w:t>
      </w:r>
    </w:p>
    <w:p w:rsidR="00366D2B" w:rsidRPr="00366D2B" w:rsidRDefault="00366D2B" w:rsidP="00366D2B">
      <w:pPr>
        <w:spacing w:after="0" w:line="360" w:lineRule="auto"/>
        <w:ind w:firstLine="567"/>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Уважаема г-жо Ректор,</w:t>
      </w:r>
    </w:p>
    <w:p w:rsidR="00366D2B" w:rsidRPr="00366D2B" w:rsidRDefault="00366D2B" w:rsidP="00366D2B">
      <w:pPr>
        <w:spacing w:after="0" w:line="360" w:lineRule="auto"/>
        <w:ind w:firstLine="360"/>
        <w:rPr>
          <w:rFonts w:ascii="Times New Roman" w:eastAsia="Times New Roman" w:hAnsi="Times New Roman" w:cs="Times New Roman"/>
          <w:b/>
          <w:bCs/>
          <w:sz w:val="24"/>
          <w:szCs w:val="24"/>
          <w:lang w:eastAsia="bg-BG"/>
        </w:rPr>
      </w:pP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sz w:val="24"/>
          <w:szCs w:val="24"/>
          <w:lang w:val="ru-RU" w:eastAsia="bg-BG"/>
        </w:rPr>
        <w:tab/>
        <w:t xml:space="preserve">След </w:t>
      </w:r>
      <w:proofErr w:type="spellStart"/>
      <w:r w:rsidRPr="00366D2B">
        <w:rPr>
          <w:rFonts w:ascii="Times New Roman" w:eastAsia="Times New Roman" w:hAnsi="Times New Roman" w:cs="Times New Roman"/>
          <w:sz w:val="24"/>
          <w:szCs w:val="24"/>
          <w:lang w:val="ru-RU" w:eastAsia="bg-BG"/>
        </w:rPr>
        <w:t>запознаване</w:t>
      </w:r>
      <w:proofErr w:type="spellEnd"/>
      <w:r w:rsidRPr="00366D2B">
        <w:rPr>
          <w:rFonts w:ascii="Times New Roman" w:eastAsia="Times New Roman" w:hAnsi="Times New Roman" w:cs="Times New Roman"/>
          <w:sz w:val="24"/>
          <w:szCs w:val="24"/>
          <w:lang w:val="ru-RU" w:eastAsia="bg-BG"/>
        </w:rPr>
        <w:t xml:space="preserve"> с </w:t>
      </w:r>
      <w:proofErr w:type="spellStart"/>
      <w:r w:rsidRPr="00366D2B">
        <w:rPr>
          <w:rFonts w:ascii="Times New Roman" w:eastAsia="Times New Roman" w:hAnsi="Times New Roman" w:cs="Times New Roman"/>
          <w:sz w:val="24"/>
          <w:szCs w:val="24"/>
          <w:lang w:val="ru-RU" w:eastAsia="bg-BG"/>
        </w:rPr>
        <w:t>всички</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документи</w:t>
      </w:r>
      <w:proofErr w:type="spellEnd"/>
      <w:r w:rsidRPr="00366D2B">
        <w:rPr>
          <w:rFonts w:ascii="Times New Roman" w:eastAsia="Times New Roman" w:hAnsi="Times New Roman" w:cs="Times New Roman"/>
          <w:sz w:val="24"/>
          <w:szCs w:val="24"/>
          <w:lang w:val="ru-RU" w:eastAsia="bg-BG"/>
        </w:rPr>
        <w:t xml:space="preserve"> и </w:t>
      </w:r>
      <w:proofErr w:type="spellStart"/>
      <w:r w:rsidRPr="00366D2B">
        <w:rPr>
          <w:rFonts w:ascii="Times New Roman" w:eastAsia="Times New Roman" w:hAnsi="Times New Roman" w:cs="Times New Roman"/>
          <w:sz w:val="24"/>
          <w:szCs w:val="24"/>
          <w:lang w:val="ru-RU" w:eastAsia="bg-BG"/>
        </w:rPr>
        <w:t>образци</w:t>
      </w:r>
      <w:proofErr w:type="spellEnd"/>
      <w:r w:rsidRPr="00366D2B">
        <w:rPr>
          <w:rFonts w:ascii="Times New Roman" w:eastAsia="Times New Roman" w:hAnsi="Times New Roman" w:cs="Times New Roman"/>
          <w:sz w:val="24"/>
          <w:szCs w:val="24"/>
          <w:lang w:val="ru-RU" w:eastAsia="bg-BG"/>
        </w:rPr>
        <w:t xml:space="preserve"> от </w:t>
      </w:r>
      <w:proofErr w:type="spellStart"/>
      <w:r w:rsidRPr="00366D2B">
        <w:rPr>
          <w:rFonts w:ascii="Times New Roman" w:eastAsia="Times New Roman" w:hAnsi="Times New Roman" w:cs="Times New Roman"/>
          <w:sz w:val="24"/>
          <w:szCs w:val="24"/>
          <w:lang w:val="ru-RU" w:eastAsia="bg-BG"/>
        </w:rPr>
        <w:t>документацията</w:t>
      </w:r>
      <w:proofErr w:type="spellEnd"/>
      <w:r w:rsidRPr="00366D2B">
        <w:rPr>
          <w:rFonts w:ascii="Times New Roman" w:eastAsia="Times New Roman" w:hAnsi="Times New Roman" w:cs="Times New Roman"/>
          <w:sz w:val="24"/>
          <w:szCs w:val="24"/>
          <w:lang w:val="ru-RU" w:eastAsia="bg-BG"/>
        </w:rPr>
        <w:t xml:space="preserve"> за участие в </w:t>
      </w:r>
      <w:proofErr w:type="spellStart"/>
      <w:r w:rsidRPr="00366D2B">
        <w:rPr>
          <w:rFonts w:ascii="Times New Roman" w:eastAsia="Times New Roman" w:hAnsi="Times New Roman" w:cs="Times New Roman"/>
          <w:sz w:val="24"/>
          <w:szCs w:val="24"/>
          <w:lang w:val="ru-RU" w:eastAsia="bg-BG"/>
        </w:rPr>
        <w:t>обществената</w:t>
      </w:r>
      <w:proofErr w:type="spellEnd"/>
      <w:r w:rsidRPr="00366D2B">
        <w:rPr>
          <w:rFonts w:ascii="Times New Roman" w:eastAsia="Times New Roman" w:hAnsi="Times New Roman" w:cs="Times New Roman"/>
          <w:sz w:val="24"/>
          <w:szCs w:val="24"/>
          <w:lang w:val="ru-RU" w:eastAsia="bg-BG"/>
        </w:rPr>
        <w:t xml:space="preserve"> </w:t>
      </w:r>
      <w:proofErr w:type="spellStart"/>
      <w:r w:rsidRPr="00366D2B">
        <w:rPr>
          <w:rFonts w:ascii="Times New Roman" w:eastAsia="Times New Roman" w:hAnsi="Times New Roman" w:cs="Times New Roman"/>
          <w:sz w:val="24"/>
          <w:szCs w:val="24"/>
          <w:lang w:val="ru-RU" w:eastAsia="bg-BG"/>
        </w:rPr>
        <w:t>поръчка</w:t>
      </w:r>
      <w:proofErr w:type="spellEnd"/>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 провеждана по реда на Глава 26 от ЗОП с предмет:</w:t>
      </w:r>
      <w:r w:rsidRPr="00366D2B">
        <w:rPr>
          <w:rFonts w:ascii="Times New Roman" w:eastAsia="Times New Roman" w:hAnsi="Times New Roman" w:cs="Times New Roman"/>
          <w:b/>
          <w:sz w:val="24"/>
          <w:szCs w:val="24"/>
          <w:lang w:eastAsia="bg-BG"/>
        </w:rPr>
        <w:t xml:space="preserve"> „Доставка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w:t>
      </w:r>
      <w:r w:rsidR="00A8412C">
        <w:rPr>
          <w:rFonts w:ascii="Times New Roman" w:eastAsia="Times New Roman" w:hAnsi="Times New Roman" w:cs="Times New Roman"/>
          <w:b/>
          <w:sz w:val="24"/>
          <w:szCs w:val="24"/>
          <w:lang w:eastAsia="bg-BG"/>
        </w:rPr>
        <w:t>нт на сградите на ХТМУ през 2020-2021</w:t>
      </w:r>
      <w:r w:rsidRPr="00366D2B">
        <w:rPr>
          <w:rFonts w:ascii="Times New Roman" w:eastAsia="Times New Roman" w:hAnsi="Times New Roman" w:cs="Times New Roman"/>
          <w:b/>
          <w:sz w:val="24"/>
          <w:szCs w:val="24"/>
          <w:lang w:eastAsia="bg-BG"/>
        </w:rPr>
        <w:t xml:space="preserve"> г.”, </w:t>
      </w:r>
      <w:r w:rsidRPr="00366D2B">
        <w:rPr>
          <w:rFonts w:ascii="Times New Roman" w:eastAsia="Times New Roman" w:hAnsi="Times New Roman" w:cs="Times New Roman"/>
          <w:sz w:val="24"/>
          <w:szCs w:val="24"/>
          <w:lang w:eastAsia="bg-BG"/>
        </w:rPr>
        <w:t>п</w:t>
      </w:r>
      <w:r w:rsidRPr="00366D2B">
        <w:rPr>
          <w:rFonts w:ascii="Times New Roman" w:eastAsia="Times New Roman" w:hAnsi="Times New Roman" w:cs="Times New Roman"/>
          <w:bCs/>
          <w:sz w:val="24"/>
          <w:szCs w:val="24"/>
          <w:lang w:eastAsia="bg-BG"/>
        </w:rPr>
        <w:t>равим следното ценово предложение:</w:t>
      </w:r>
    </w:p>
    <w:tbl>
      <w:tblPr>
        <w:tblW w:w="7681" w:type="dxa"/>
        <w:tblInd w:w="55" w:type="dxa"/>
        <w:tblCellMar>
          <w:left w:w="70" w:type="dxa"/>
          <w:right w:w="70" w:type="dxa"/>
        </w:tblCellMar>
        <w:tblLook w:val="04A0" w:firstRow="1" w:lastRow="0" w:firstColumn="1" w:lastColumn="0" w:noHBand="0" w:noVBand="1"/>
      </w:tblPr>
      <w:tblGrid>
        <w:gridCol w:w="502"/>
        <w:gridCol w:w="4570"/>
        <w:gridCol w:w="1379"/>
        <w:gridCol w:w="1230"/>
      </w:tblGrid>
      <w:tr w:rsidR="00366D2B" w:rsidRPr="00366D2B" w:rsidTr="00FD086A">
        <w:trPr>
          <w:trHeight w:val="990"/>
        </w:trPr>
        <w:tc>
          <w:tcPr>
            <w:tcW w:w="467"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 xml:space="preserve">№ </w:t>
            </w:r>
            <w:r w:rsidRPr="00366D2B">
              <w:rPr>
                <w:rFonts w:ascii="Times New Roman" w:eastAsia="Times New Roman" w:hAnsi="Times New Roman" w:cs="Times New Roman"/>
                <w:b/>
                <w:bCs/>
                <w:color w:val="000000"/>
                <w:sz w:val="24"/>
                <w:szCs w:val="24"/>
                <w:lang w:eastAsia="bg-BG"/>
              </w:rPr>
              <w:br/>
              <w:t xml:space="preserve">по </w:t>
            </w:r>
            <w:r w:rsidRPr="00366D2B">
              <w:rPr>
                <w:rFonts w:ascii="Times New Roman" w:eastAsia="Times New Roman" w:hAnsi="Times New Roman" w:cs="Times New Roman"/>
                <w:b/>
                <w:bCs/>
                <w:color w:val="000000"/>
                <w:sz w:val="24"/>
                <w:szCs w:val="24"/>
                <w:lang w:eastAsia="bg-BG"/>
              </w:rPr>
              <w:br/>
              <w:t>ред</w:t>
            </w:r>
          </w:p>
        </w:tc>
        <w:tc>
          <w:tcPr>
            <w:tcW w:w="4793" w:type="dxa"/>
            <w:tcBorders>
              <w:top w:val="single" w:sz="4" w:space="0" w:color="auto"/>
              <w:left w:val="nil"/>
              <w:bottom w:val="single" w:sz="4" w:space="0" w:color="auto"/>
              <w:right w:val="single" w:sz="4" w:space="0" w:color="auto"/>
            </w:tcBorders>
            <w:shd w:val="clear" w:color="000000" w:fill="DBE5F1"/>
            <w:vAlign w:val="center"/>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Артикул</w:t>
            </w:r>
          </w:p>
        </w:tc>
        <w:tc>
          <w:tcPr>
            <w:tcW w:w="1401" w:type="dxa"/>
            <w:tcBorders>
              <w:top w:val="single" w:sz="4" w:space="0" w:color="auto"/>
              <w:left w:val="nil"/>
              <w:bottom w:val="single" w:sz="4" w:space="0" w:color="auto"/>
              <w:right w:val="single" w:sz="4" w:space="0" w:color="auto"/>
            </w:tcBorders>
            <w:shd w:val="clear" w:color="000000" w:fill="DBE5F1"/>
            <w:vAlign w:val="center"/>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Мерна единица</w:t>
            </w:r>
          </w:p>
        </w:tc>
        <w:tc>
          <w:tcPr>
            <w:tcW w:w="1020" w:type="dxa"/>
            <w:tcBorders>
              <w:top w:val="single" w:sz="4" w:space="0" w:color="auto"/>
              <w:left w:val="nil"/>
              <w:bottom w:val="single" w:sz="4" w:space="0" w:color="auto"/>
              <w:right w:val="single" w:sz="4" w:space="0" w:color="auto"/>
            </w:tcBorders>
            <w:shd w:val="clear" w:color="000000" w:fill="DBE5F1"/>
            <w:vAlign w:val="center"/>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Единична цена в  лева без ДДС</w:t>
            </w:r>
          </w:p>
        </w:tc>
      </w:tr>
      <w:tr w:rsidR="00366D2B" w:rsidRPr="00366D2B" w:rsidTr="00FD086A">
        <w:trPr>
          <w:trHeight w:val="300"/>
        </w:trPr>
        <w:tc>
          <w:tcPr>
            <w:tcW w:w="467" w:type="dxa"/>
            <w:tcBorders>
              <w:top w:val="nil"/>
              <w:left w:val="single" w:sz="4" w:space="0" w:color="auto"/>
              <w:bottom w:val="single" w:sz="4" w:space="0" w:color="auto"/>
              <w:right w:val="single" w:sz="4" w:space="0" w:color="auto"/>
            </w:tcBorders>
            <w:shd w:val="clear" w:color="000000" w:fill="FFFFFF"/>
            <w:hideMark/>
          </w:tcPr>
          <w:p w:rsidR="00366D2B" w:rsidRPr="00366D2B" w:rsidRDefault="00366D2B" w:rsidP="00366D2B">
            <w:pPr>
              <w:spacing w:after="0" w:line="240" w:lineRule="auto"/>
              <w:jc w:val="right"/>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1</w:t>
            </w:r>
          </w:p>
        </w:tc>
        <w:tc>
          <w:tcPr>
            <w:tcW w:w="4793" w:type="dxa"/>
            <w:tcBorders>
              <w:top w:val="nil"/>
              <w:left w:val="nil"/>
              <w:bottom w:val="single" w:sz="4" w:space="0" w:color="auto"/>
              <w:right w:val="single" w:sz="4" w:space="0" w:color="auto"/>
            </w:tcBorders>
            <w:shd w:val="clear" w:color="000000" w:fill="FFFFFF"/>
            <w:hideMark/>
          </w:tcPr>
          <w:p w:rsidR="00366D2B" w:rsidRPr="00366D2B" w:rsidRDefault="00366D2B" w:rsidP="00366D2B">
            <w:pPr>
              <w:spacing w:after="0" w:line="240" w:lineRule="auto"/>
              <w:rPr>
                <w:rFonts w:ascii="Times New Roman" w:eastAsia="Times New Roman" w:hAnsi="Times New Roman" w:cs="Times New Roman"/>
                <w:b/>
                <w:bCs/>
                <w:color w:val="000000"/>
                <w:sz w:val="24"/>
                <w:szCs w:val="24"/>
                <w:lang w:eastAsia="bg-BG"/>
              </w:rPr>
            </w:pPr>
          </w:p>
        </w:tc>
        <w:tc>
          <w:tcPr>
            <w:tcW w:w="1401" w:type="dxa"/>
            <w:tcBorders>
              <w:top w:val="nil"/>
              <w:left w:val="nil"/>
              <w:bottom w:val="single" w:sz="4" w:space="0" w:color="auto"/>
              <w:right w:val="single" w:sz="4" w:space="0" w:color="auto"/>
            </w:tcBorders>
            <w:shd w:val="clear" w:color="000000" w:fill="FFFFFF"/>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p>
        </w:tc>
        <w:tc>
          <w:tcPr>
            <w:tcW w:w="1020" w:type="dxa"/>
            <w:tcBorders>
              <w:top w:val="nil"/>
              <w:left w:val="nil"/>
              <w:bottom w:val="single" w:sz="4" w:space="0" w:color="auto"/>
              <w:right w:val="single" w:sz="4" w:space="0" w:color="auto"/>
            </w:tcBorders>
            <w:shd w:val="clear" w:color="000000" w:fill="99FF99"/>
            <w:hideMark/>
          </w:tcPr>
          <w:p w:rsidR="00366D2B" w:rsidRPr="00366D2B" w:rsidRDefault="00366D2B" w:rsidP="00366D2B">
            <w:pPr>
              <w:spacing w:after="0" w:line="240" w:lineRule="auto"/>
              <w:jc w:val="right"/>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 </w:t>
            </w:r>
          </w:p>
        </w:tc>
      </w:tr>
    </w:tbl>
    <w:p w:rsidR="00366D2B" w:rsidRPr="00366D2B" w:rsidRDefault="00366D2B" w:rsidP="00366D2B">
      <w:pPr>
        <w:spacing w:after="0"/>
        <w:jc w:val="both"/>
        <w:rPr>
          <w:rFonts w:ascii="Times New Roman" w:eastAsia="Times New Roman" w:hAnsi="Times New Roman" w:cs="Times New Roman"/>
          <w:bCs/>
          <w:sz w:val="24"/>
          <w:szCs w:val="24"/>
          <w:lang w:eastAsia="bg-BG"/>
        </w:rPr>
      </w:pPr>
    </w:p>
    <w:p w:rsidR="00366D2B" w:rsidRPr="00366D2B" w:rsidRDefault="00366D2B" w:rsidP="00366D2B">
      <w:pPr>
        <w:spacing w:after="0"/>
        <w:jc w:val="both"/>
        <w:rPr>
          <w:rFonts w:ascii="Times New Roman" w:eastAsia="Times New Roman" w:hAnsi="Times New Roman" w:cs="Times New Roman"/>
          <w:bCs/>
          <w:sz w:val="24"/>
          <w:szCs w:val="24"/>
          <w:lang w:eastAsia="bg-BG"/>
        </w:rPr>
      </w:pPr>
      <w:r w:rsidRPr="00366D2B">
        <w:rPr>
          <w:rFonts w:ascii="Times New Roman" w:eastAsia="Times New Roman" w:hAnsi="Times New Roman" w:cs="Times New Roman"/>
          <w:bCs/>
          <w:sz w:val="24"/>
          <w:szCs w:val="24"/>
          <w:lang w:eastAsia="bg-BG"/>
        </w:rPr>
        <w:t>...........................................................</w:t>
      </w:r>
    </w:p>
    <w:p w:rsidR="00366D2B" w:rsidRPr="00366D2B" w:rsidRDefault="00366D2B" w:rsidP="00366D2B">
      <w:pPr>
        <w:spacing w:after="0"/>
        <w:jc w:val="both"/>
        <w:rPr>
          <w:rFonts w:ascii="Times New Roman" w:eastAsia="Times New Roman" w:hAnsi="Times New Roman" w:cs="Times New Roman"/>
          <w:bCs/>
          <w:sz w:val="24"/>
          <w:szCs w:val="24"/>
          <w:lang w:eastAsia="bg-BG"/>
        </w:rPr>
      </w:pPr>
    </w:p>
    <w:tbl>
      <w:tblPr>
        <w:tblW w:w="76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775"/>
        <w:gridCol w:w="1409"/>
        <w:gridCol w:w="996"/>
      </w:tblGrid>
      <w:tr w:rsidR="00366D2B" w:rsidRPr="00366D2B" w:rsidTr="00FD086A">
        <w:trPr>
          <w:trHeight w:val="300"/>
        </w:trPr>
        <w:tc>
          <w:tcPr>
            <w:tcW w:w="460" w:type="dxa"/>
            <w:shd w:val="clear" w:color="000000" w:fill="FFFFFF"/>
            <w:hideMark/>
          </w:tcPr>
          <w:p w:rsidR="00366D2B" w:rsidRPr="00366D2B" w:rsidRDefault="00B92128" w:rsidP="00366D2B">
            <w:pPr>
              <w:spacing w:after="0" w:line="240" w:lineRule="auto"/>
              <w:jc w:val="right"/>
              <w:rPr>
                <w:rFonts w:ascii="Times New Roman" w:eastAsia="Times New Roman" w:hAnsi="Times New Roman" w:cs="Times New Roman"/>
                <w:b/>
                <w:bCs/>
                <w:color w:val="000000"/>
                <w:sz w:val="24"/>
                <w:szCs w:val="24"/>
                <w:lang w:eastAsia="bg-BG"/>
              </w:rPr>
            </w:pPr>
            <w:r w:rsidRPr="00B92128">
              <w:rPr>
                <w:rFonts w:ascii="Times New Roman" w:eastAsia="Times New Roman" w:hAnsi="Times New Roman" w:cs="Times New Roman"/>
                <w:b/>
                <w:bCs/>
                <w:color w:val="000000"/>
                <w:sz w:val="24"/>
                <w:szCs w:val="24"/>
                <w:lang w:eastAsia="bg-BG"/>
              </w:rPr>
              <w:t>327</w:t>
            </w:r>
          </w:p>
        </w:tc>
        <w:tc>
          <w:tcPr>
            <w:tcW w:w="4800" w:type="dxa"/>
            <w:shd w:val="clear" w:color="000000" w:fill="FFFFFF"/>
            <w:hideMark/>
          </w:tcPr>
          <w:p w:rsidR="00366D2B" w:rsidRPr="00366D2B" w:rsidRDefault="00366D2B" w:rsidP="00366D2B">
            <w:pPr>
              <w:spacing w:after="0" w:line="240" w:lineRule="auto"/>
              <w:rPr>
                <w:rFonts w:ascii="Times New Roman" w:eastAsia="Times New Roman" w:hAnsi="Times New Roman" w:cs="Times New Roman"/>
                <w:b/>
                <w:bCs/>
                <w:color w:val="000000"/>
                <w:sz w:val="24"/>
                <w:szCs w:val="24"/>
                <w:lang w:eastAsia="bg-BG"/>
              </w:rPr>
            </w:pPr>
          </w:p>
        </w:tc>
        <w:tc>
          <w:tcPr>
            <w:tcW w:w="1418" w:type="dxa"/>
            <w:shd w:val="clear" w:color="000000" w:fill="FFFFFF"/>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p>
        </w:tc>
        <w:tc>
          <w:tcPr>
            <w:tcW w:w="1002" w:type="dxa"/>
            <w:shd w:val="clear" w:color="000000" w:fill="99FF99"/>
            <w:hideMark/>
          </w:tcPr>
          <w:p w:rsidR="00366D2B" w:rsidRPr="00366D2B" w:rsidRDefault="00366D2B" w:rsidP="00366D2B">
            <w:pPr>
              <w:spacing w:after="0" w:line="240" w:lineRule="auto"/>
              <w:jc w:val="right"/>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 </w:t>
            </w:r>
          </w:p>
        </w:tc>
      </w:tr>
      <w:tr w:rsidR="00366D2B" w:rsidRPr="00366D2B" w:rsidTr="00FD086A">
        <w:trPr>
          <w:trHeight w:val="300"/>
        </w:trPr>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366D2B" w:rsidRPr="00366D2B" w:rsidRDefault="00366D2B" w:rsidP="00366D2B">
            <w:pPr>
              <w:spacing w:after="0" w:line="240" w:lineRule="auto"/>
              <w:jc w:val="right"/>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lastRenderedPageBreak/>
              <w:t> </w:t>
            </w:r>
          </w:p>
        </w:tc>
        <w:tc>
          <w:tcPr>
            <w:tcW w:w="4800" w:type="dxa"/>
            <w:tcBorders>
              <w:top w:val="single" w:sz="4" w:space="0" w:color="auto"/>
              <w:left w:val="single" w:sz="4" w:space="0" w:color="auto"/>
              <w:bottom w:val="single" w:sz="4" w:space="0" w:color="auto"/>
              <w:right w:val="single" w:sz="4" w:space="0" w:color="auto"/>
            </w:tcBorders>
            <w:shd w:val="clear" w:color="000000" w:fill="FFFFFF"/>
            <w:hideMark/>
          </w:tcPr>
          <w:p w:rsidR="00366D2B" w:rsidRPr="00366D2B" w:rsidRDefault="00366D2B" w:rsidP="00366D2B">
            <w:pPr>
              <w:spacing w:after="0" w:line="240" w:lineRule="auto"/>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Обща цена в лева без включен ДДС, предмет на оценяване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366D2B" w:rsidRPr="00366D2B" w:rsidRDefault="00366D2B" w:rsidP="00366D2B">
            <w:pPr>
              <w:spacing w:after="0" w:line="240" w:lineRule="auto"/>
              <w:jc w:val="center"/>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 </w:t>
            </w:r>
          </w:p>
        </w:tc>
        <w:tc>
          <w:tcPr>
            <w:tcW w:w="1002" w:type="dxa"/>
            <w:tcBorders>
              <w:top w:val="single" w:sz="4" w:space="0" w:color="auto"/>
              <w:left w:val="single" w:sz="4" w:space="0" w:color="auto"/>
              <w:bottom w:val="single" w:sz="4" w:space="0" w:color="auto"/>
              <w:right w:val="single" w:sz="4" w:space="0" w:color="auto"/>
            </w:tcBorders>
            <w:shd w:val="clear" w:color="000000" w:fill="99FF99"/>
            <w:hideMark/>
          </w:tcPr>
          <w:p w:rsidR="00366D2B" w:rsidRPr="00366D2B" w:rsidRDefault="00366D2B" w:rsidP="00366D2B">
            <w:pPr>
              <w:spacing w:after="0" w:line="240" w:lineRule="auto"/>
              <w:jc w:val="right"/>
              <w:rPr>
                <w:rFonts w:ascii="Times New Roman" w:eastAsia="Times New Roman" w:hAnsi="Times New Roman" w:cs="Times New Roman"/>
                <w:b/>
                <w:bCs/>
                <w:color w:val="000000"/>
                <w:sz w:val="24"/>
                <w:szCs w:val="24"/>
                <w:lang w:eastAsia="bg-BG"/>
              </w:rPr>
            </w:pPr>
            <w:r w:rsidRPr="00366D2B">
              <w:rPr>
                <w:rFonts w:ascii="Times New Roman" w:eastAsia="Times New Roman" w:hAnsi="Times New Roman" w:cs="Times New Roman"/>
                <w:b/>
                <w:bCs/>
                <w:color w:val="000000"/>
                <w:sz w:val="24"/>
                <w:szCs w:val="24"/>
                <w:lang w:eastAsia="bg-BG"/>
              </w:rPr>
              <w:t> </w:t>
            </w:r>
          </w:p>
        </w:tc>
      </w:tr>
    </w:tbl>
    <w:p w:rsidR="00366D2B" w:rsidRPr="00366D2B" w:rsidRDefault="00366D2B" w:rsidP="00366D2B">
      <w:pPr>
        <w:spacing w:after="0" w:line="240" w:lineRule="auto"/>
        <w:jc w:val="both"/>
        <w:rPr>
          <w:rFonts w:ascii="Times New Roman" w:eastAsia="Times New Roman" w:hAnsi="Times New Roman" w:cs="Times New Roman"/>
          <w:i/>
          <w:sz w:val="24"/>
          <w:szCs w:val="24"/>
          <w:u w:val="single"/>
          <w:lang w:eastAsia="bg-BG"/>
        </w:rPr>
      </w:pPr>
      <w:r w:rsidRPr="00366D2B">
        <w:rPr>
          <w:rFonts w:ascii="Times New Roman" w:eastAsia="Times New Roman" w:hAnsi="Times New Roman" w:cs="Times New Roman"/>
          <w:i/>
          <w:sz w:val="24"/>
          <w:szCs w:val="24"/>
          <w:u w:val="single"/>
          <w:lang w:eastAsia="bg-BG"/>
        </w:rPr>
        <w:t>Участникът е длъжен да направи ценово предложение за всички артикули от техническата спецификация на възложителя.</w:t>
      </w:r>
    </w:p>
    <w:p w:rsidR="00366D2B" w:rsidRPr="00366D2B" w:rsidRDefault="00366D2B" w:rsidP="00366D2B">
      <w:pPr>
        <w:spacing w:after="0"/>
        <w:ind w:firstLine="567"/>
        <w:jc w:val="both"/>
        <w:rPr>
          <w:rFonts w:ascii="Times New Roman" w:eastAsia="Times New Roman" w:hAnsi="Times New Roman" w:cs="Times New Roman"/>
          <w:b/>
          <w:iCs/>
          <w:kern w:val="2"/>
          <w:sz w:val="24"/>
          <w:szCs w:val="24"/>
          <w:lang w:eastAsia="bg-BG"/>
        </w:rPr>
      </w:pPr>
    </w:p>
    <w:p w:rsidR="00366D2B" w:rsidRPr="00366D2B" w:rsidRDefault="00366D2B" w:rsidP="00366D2B">
      <w:pPr>
        <w:spacing w:after="0"/>
        <w:ind w:firstLine="567"/>
        <w:jc w:val="both"/>
        <w:rPr>
          <w:rFonts w:ascii="Times New Roman" w:eastAsia="Times New Roman" w:hAnsi="Times New Roman" w:cs="Times New Roman"/>
          <w:b/>
          <w:kern w:val="2"/>
          <w:sz w:val="24"/>
          <w:szCs w:val="24"/>
          <w:lang w:eastAsia="bg-BG"/>
        </w:rPr>
      </w:pPr>
      <w:r w:rsidRPr="00366D2B">
        <w:rPr>
          <w:rFonts w:ascii="Times New Roman" w:eastAsia="Times New Roman" w:hAnsi="Times New Roman" w:cs="Times New Roman"/>
          <w:b/>
          <w:iCs/>
          <w:kern w:val="2"/>
          <w:sz w:val="24"/>
          <w:szCs w:val="24"/>
          <w:lang w:eastAsia="bg-BG"/>
        </w:rPr>
        <w:t xml:space="preserve">За изпълнение на предмета на поръчката в съответствие с условията на </w:t>
      </w:r>
      <w:proofErr w:type="spellStart"/>
      <w:r w:rsidRPr="00366D2B">
        <w:rPr>
          <w:rFonts w:ascii="Times New Roman" w:eastAsia="Times New Roman" w:hAnsi="Times New Roman" w:cs="Times New Roman"/>
          <w:b/>
          <w:bCs/>
          <w:sz w:val="24"/>
          <w:szCs w:val="24"/>
          <w:lang w:val="ru-RU" w:eastAsia="bg-BG"/>
        </w:rPr>
        <w:t>Възложителя</w:t>
      </w:r>
      <w:proofErr w:type="spellEnd"/>
      <w:r w:rsidRPr="00366D2B">
        <w:rPr>
          <w:rFonts w:ascii="Times New Roman" w:eastAsia="Times New Roman" w:hAnsi="Times New Roman" w:cs="Times New Roman"/>
          <w:b/>
          <w:iCs/>
          <w:kern w:val="2"/>
          <w:sz w:val="24"/>
          <w:szCs w:val="24"/>
          <w:lang w:eastAsia="bg-BG"/>
        </w:rPr>
        <w:t xml:space="preserve"> </w:t>
      </w:r>
      <w:proofErr w:type="spellStart"/>
      <w:r w:rsidRPr="00366D2B">
        <w:rPr>
          <w:rFonts w:ascii="Times New Roman" w:eastAsia="Times New Roman" w:hAnsi="Times New Roman" w:cs="Times New Roman"/>
          <w:b/>
          <w:iCs/>
          <w:kern w:val="2"/>
          <w:sz w:val="24"/>
          <w:szCs w:val="24"/>
          <w:lang w:eastAsia="bg-BG"/>
        </w:rPr>
        <w:t>ценат</w:t>
      </w:r>
      <w:proofErr w:type="spellEnd"/>
      <w:r w:rsidRPr="00366D2B">
        <w:rPr>
          <w:rFonts w:ascii="Times New Roman" w:eastAsia="Times New Roman" w:hAnsi="Times New Roman" w:cs="Times New Roman"/>
          <w:b/>
          <w:iCs/>
          <w:kern w:val="2"/>
          <w:sz w:val="24"/>
          <w:szCs w:val="24"/>
          <w:lang w:val="en-US" w:eastAsia="bg-BG"/>
        </w:rPr>
        <w:t>a</w:t>
      </w:r>
      <w:r w:rsidRPr="00366D2B">
        <w:rPr>
          <w:rFonts w:ascii="Times New Roman" w:eastAsia="Times New Roman" w:hAnsi="Times New Roman" w:cs="Times New Roman"/>
          <w:b/>
          <w:iCs/>
          <w:kern w:val="2"/>
          <w:sz w:val="24"/>
          <w:szCs w:val="24"/>
          <w:lang w:eastAsia="bg-BG"/>
        </w:rPr>
        <w:t xml:space="preserve"> на нашата оферта възлиза на:</w:t>
      </w:r>
      <w:r w:rsidRPr="00366D2B">
        <w:rPr>
          <w:rFonts w:ascii="Times New Roman" w:eastAsia="Times New Roman" w:hAnsi="Times New Roman" w:cs="Times New Roman"/>
          <w:b/>
          <w:kern w:val="2"/>
          <w:sz w:val="24"/>
          <w:szCs w:val="24"/>
          <w:lang w:val="ru-RU" w:eastAsia="bg-BG"/>
        </w:rPr>
        <w:t>________________</w:t>
      </w:r>
      <w:r w:rsidRPr="00366D2B">
        <w:rPr>
          <w:rFonts w:ascii="Times New Roman" w:eastAsia="Times New Roman" w:hAnsi="Times New Roman" w:cs="Times New Roman"/>
          <w:b/>
          <w:kern w:val="2"/>
          <w:sz w:val="24"/>
          <w:szCs w:val="24"/>
          <w:lang w:eastAsia="bg-BG"/>
        </w:rPr>
        <w:t xml:space="preserve">лв. </w:t>
      </w:r>
      <w:r w:rsidRPr="00366D2B">
        <w:rPr>
          <w:rFonts w:ascii="Times New Roman" w:eastAsia="Times New Roman" w:hAnsi="Times New Roman" w:cs="Times New Roman"/>
          <w:b/>
          <w:kern w:val="2"/>
          <w:sz w:val="24"/>
          <w:szCs w:val="24"/>
          <w:lang w:val="ru-RU" w:eastAsia="bg-BG"/>
        </w:rPr>
        <w:t>(</w:t>
      </w:r>
      <w:r w:rsidRPr="00366D2B">
        <w:rPr>
          <w:rFonts w:ascii="Times New Roman" w:eastAsia="Times New Roman" w:hAnsi="Times New Roman" w:cs="Times New Roman"/>
          <w:b/>
          <w:kern w:val="2"/>
          <w:sz w:val="24"/>
          <w:szCs w:val="24"/>
          <w:lang w:eastAsia="bg-BG"/>
        </w:rPr>
        <w:t xml:space="preserve">Словом: </w:t>
      </w:r>
      <w:r w:rsidRPr="00366D2B">
        <w:rPr>
          <w:rFonts w:ascii="Times New Roman" w:eastAsia="Times New Roman" w:hAnsi="Times New Roman" w:cs="Times New Roman"/>
          <w:b/>
          <w:kern w:val="2"/>
          <w:sz w:val="24"/>
          <w:szCs w:val="24"/>
          <w:lang w:val="ru-RU" w:eastAsia="bg-BG"/>
        </w:rPr>
        <w:t xml:space="preserve">_________________________________ </w:t>
      </w:r>
      <w:r w:rsidRPr="00366D2B">
        <w:rPr>
          <w:rFonts w:ascii="Times New Roman" w:eastAsia="Times New Roman" w:hAnsi="Times New Roman" w:cs="Times New Roman"/>
          <w:b/>
          <w:kern w:val="2"/>
          <w:sz w:val="24"/>
          <w:szCs w:val="24"/>
          <w:lang w:eastAsia="bg-BG"/>
        </w:rPr>
        <w:t>лева</w:t>
      </w:r>
      <w:r w:rsidRPr="00366D2B">
        <w:rPr>
          <w:rFonts w:ascii="Times New Roman" w:eastAsia="Times New Roman" w:hAnsi="Times New Roman" w:cs="Times New Roman"/>
          <w:b/>
          <w:kern w:val="2"/>
          <w:sz w:val="24"/>
          <w:szCs w:val="24"/>
          <w:lang w:val="ru-RU" w:eastAsia="bg-BG"/>
        </w:rPr>
        <w:t>)</w:t>
      </w:r>
      <w:r w:rsidRPr="00366D2B">
        <w:rPr>
          <w:rFonts w:ascii="Times New Roman" w:eastAsia="Times New Roman" w:hAnsi="Times New Roman" w:cs="Times New Roman"/>
          <w:b/>
          <w:kern w:val="2"/>
          <w:sz w:val="24"/>
          <w:szCs w:val="24"/>
          <w:lang w:eastAsia="bg-BG"/>
        </w:rPr>
        <w:t>, без  вкл. ДДС</w:t>
      </w:r>
      <w:r w:rsidRPr="00366D2B">
        <w:rPr>
          <w:rFonts w:ascii="Times New Roman" w:eastAsia="Times New Roman" w:hAnsi="Times New Roman" w:cs="Times New Roman"/>
          <w:b/>
          <w:bCs/>
          <w:sz w:val="24"/>
          <w:szCs w:val="24"/>
          <w:lang w:val="ru-RU" w:eastAsia="bg-BG"/>
        </w:rPr>
        <w:t xml:space="preserve"> </w:t>
      </w:r>
    </w:p>
    <w:p w:rsidR="00366D2B" w:rsidRPr="00366D2B" w:rsidRDefault="00366D2B" w:rsidP="00366D2B">
      <w:pPr>
        <w:spacing w:after="0"/>
        <w:jc w:val="both"/>
        <w:rPr>
          <w:rFonts w:ascii="Times New Roman" w:eastAsia="Times New Roman" w:hAnsi="Times New Roman" w:cs="Times New Roman"/>
          <w:b/>
          <w:bCs/>
          <w:sz w:val="24"/>
          <w:szCs w:val="24"/>
          <w:lang w:val="ru-RU" w:eastAsia="bg-BG"/>
        </w:rPr>
      </w:pPr>
    </w:p>
    <w:p w:rsidR="00366D2B" w:rsidRPr="00366D2B" w:rsidRDefault="00366D2B" w:rsidP="00366D2B">
      <w:pPr>
        <w:spacing w:after="0"/>
        <w:jc w:val="both"/>
        <w:rPr>
          <w:rFonts w:ascii="Times New Roman" w:eastAsia="Times New Roman" w:hAnsi="Times New Roman" w:cs="Times New Roman"/>
          <w:b/>
          <w:bCs/>
          <w:sz w:val="24"/>
          <w:szCs w:val="24"/>
          <w:lang w:val="ru-RU" w:eastAsia="bg-BG"/>
        </w:rPr>
      </w:pPr>
      <w:r w:rsidRPr="00366D2B">
        <w:rPr>
          <w:rFonts w:ascii="Times New Roman" w:eastAsia="Times New Roman" w:hAnsi="Times New Roman" w:cs="Times New Roman"/>
          <w:b/>
          <w:bCs/>
          <w:sz w:val="24"/>
          <w:szCs w:val="24"/>
          <w:lang w:val="ru-RU" w:eastAsia="bg-BG"/>
        </w:rPr>
        <w:t>и :________________</w:t>
      </w:r>
      <w:proofErr w:type="spellStart"/>
      <w:r w:rsidRPr="00366D2B">
        <w:rPr>
          <w:rFonts w:ascii="Times New Roman" w:eastAsia="Times New Roman" w:hAnsi="Times New Roman" w:cs="Times New Roman"/>
          <w:b/>
          <w:bCs/>
          <w:sz w:val="24"/>
          <w:szCs w:val="24"/>
          <w:lang w:val="ru-RU" w:eastAsia="bg-BG"/>
        </w:rPr>
        <w:t>лв</w:t>
      </w:r>
      <w:proofErr w:type="spellEnd"/>
      <w:r w:rsidRPr="00366D2B">
        <w:rPr>
          <w:rFonts w:ascii="Times New Roman" w:eastAsia="Times New Roman" w:hAnsi="Times New Roman" w:cs="Times New Roman"/>
          <w:b/>
          <w:bCs/>
          <w:sz w:val="24"/>
          <w:szCs w:val="24"/>
          <w:lang w:val="ru-RU" w:eastAsia="bg-BG"/>
        </w:rPr>
        <w:t>. (Словом: __________________________________ лева), с  вкл. ДДС.</w:t>
      </w:r>
    </w:p>
    <w:p w:rsidR="00366D2B" w:rsidRPr="00366D2B" w:rsidRDefault="00366D2B" w:rsidP="00366D2B">
      <w:pPr>
        <w:spacing w:after="0"/>
        <w:jc w:val="both"/>
        <w:rPr>
          <w:rFonts w:ascii="Times New Roman" w:eastAsia="Times New Roman" w:hAnsi="Times New Roman" w:cs="Times New Roman"/>
          <w:b/>
          <w:bCs/>
          <w:sz w:val="24"/>
          <w:szCs w:val="24"/>
          <w:lang w:val="en-US" w:eastAsia="bg-BG"/>
        </w:rPr>
      </w:pPr>
    </w:p>
    <w:p w:rsidR="00366D2B" w:rsidRPr="00366D2B" w:rsidRDefault="00366D2B" w:rsidP="00366D2B">
      <w:pPr>
        <w:tabs>
          <w:tab w:val="left" w:pos="993"/>
        </w:tabs>
        <w:spacing w:after="0"/>
        <w:ind w:right="19" w:firstLine="567"/>
        <w:jc w:val="both"/>
        <w:rPr>
          <w:rFonts w:ascii="Times New Roman" w:eastAsia="Times New Roman" w:hAnsi="Times New Roman" w:cs="Times New Roman"/>
          <w:b/>
          <w:bCs/>
          <w:i/>
          <w:sz w:val="24"/>
          <w:szCs w:val="24"/>
          <w:lang w:val="ru-RU" w:eastAsia="bg-BG"/>
        </w:rPr>
      </w:pPr>
      <w:r w:rsidRPr="00366D2B">
        <w:rPr>
          <w:rFonts w:ascii="Times New Roman" w:eastAsia="Times New Roman" w:hAnsi="Times New Roman" w:cs="Times New Roman"/>
          <w:bCs/>
          <w:sz w:val="24"/>
          <w:szCs w:val="24"/>
          <w:lang w:val="ru-RU" w:eastAsia="bg-BG"/>
        </w:rPr>
        <w:tab/>
      </w:r>
      <w:r w:rsidRPr="00366D2B">
        <w:rPr>
          <w:rFonts w:ascii="Times New Roman" w:eastAsia="Times New Roman" w:hAnsi="Times New Roman" w:cs="Times New Roman"/>
          <w:b/>
          <w:bCs/>
          <w:i/>
          <w:sz w:val="24"/>
          <w:szCs w:val="24"/>
          <w:lang w:val="ru-RU" w:eastAsia="bg-BG"/>
        </w:rPr>
        <w:t xml:space="preserve">1.  При различия между </w:t>
      </w:r>
      <w:proofErr w:type="spellStart"/>
      <w:r w:rsidRPr="00366D2B">
        <w:rPr>
          <w:rFonts w:ascii="Times New Roman" w:eastAsia="Times New Roman" w:hAnsi="Times New Roman" w:cs="Times New Roman"/>
          <w:b/>
          <w:bCs/>
          <w:i/>
          <w:sz w:val="24"/>
          <w:szCs w:val="24"/>
          <w:lang w:val="ru-RU" w:eastAsia="bg-BG"/>
        </w:rPr>
        <w:t>сумите</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посочени</w:t>
      </w:r>
      <w:proofErr w:type="spellEnd"/>
      <w:r w:rsidRPr="00366D2B">
        <w:rPr>
          <w:rFonts w:ascii="Times New Roman" w:eastAsia="Times New Roman" w:hAnsi="Times New Roman" w:cs="Times New Roman"/>
          <w:b/>
          <w:bCs/>
          <w:i/>
          <w:sz w:val="24"/>
          <w:szCs w:val="24"/>
          <w:lang w:val="ru-RU" w:eastAsia="bg-BG"/>
        </w:rPr>
        <w:t xml:space="preserve"> с </w:t>
      </w:r>
      <w:proofErr w:type="spellStart"/>
      <w:r w:rsidRPr="00366D2B">
        <w:rPr>
          <w:rFonts w:ascii="Times New Roman" w:eastAsia="Times New Roman" w:hAnsi="Times New Roman" w:cs="Times New Roman"/>
          <w:b/>
          <w:bCs/>
          <w:i/>
          <w:sz w:val="24"/>
          <w:szCs w:val="24"/>
          <w:lang w:val="ru-RU" w:eastAsia="bg-BG"/>
        </w:rPr>
        <w:t>цифри</w:t>
      </w:r>
      <w:proofErr w:type="spellEnd"/>
      <w:r w:rsidRPr="00366D2B">
        <w:rPr>
          <w:rFonts w:ascii="Times New Roman" w:eastAsia="Times New Roman" w:hAnsi="Times New Roman" w:cs="Times New Roman"/>
          <w:b/>
          <w:bCs/>
          <w:i/>
          <w:sz w:val="24"/>
          <w:szCs w:val="24"/>
          <w:lang w:val="ru-RU" w:eastAsia="bg-BG"/>
        </w:rPr>
        <w:t xml:space="preserve"> и с </w:t>
      </w:r>
      <w:proofErr w:type="spellStart"/>
      <w:r w:rsidRPr="00366D2B">
        <w:rPr>
          <w:rFonts w:ascii="Times New Roman" w:eastAsia="Times New Roman" w:hAnsi="Times New Roman" w:cs="Times New Roman"/>
          <w:b/>
          <w:bCs/>
          <w:i/>
          <w:sz w:val="24"/>
          <w:szCs w:val="24"/>
          <w:lang w:val="ru-RU" w:eastAsia="bg-BG"/>
        </w:rPr>
        <w:t>думи</w:t>
      </w:r>
      <w:proofErr w:type="spellEnd"/>
      <w:r w:rsidRPr="00366D2B">
        <w:rPr>
          <w:rFonts w:ascii="Times New Roman" w:eastAsia="Times New Roman" w:hAnsi="Times New Roman" w:cs="Times New Roman"/>
          <w:b/>
          <w:bCs/>
          <w:i/>
          <w:sz w:val="24"/>
          <w:szCs w:val="24"/>
          <w:lang w:val="ru-RU" w:eastAsia="bg-BG"/>
        </w:rPr>
        <w:t xml:space="preserve">, за </w:t>
      </w:r>
      <w:proofErr w:type="spellStart"/>
      <w:r w:rsidRPr="00366D2B">
        <w:rPr>
          <w:rFonts w:ascii="Times New Roman" w:eastAsia="Times New Roman" w:hAnsi="Times New Roman" w:cs="Times New Roman"/>
          <w:b/>
          <w:bCs/>
          <w:i/>
          <w:sz w:val="24"/>
          <w:szCs w:val="24"/>
          <w:lang w:val="ru-RU" w:eastAsia="bg-BG"/>
        </w:rPr>
        <w:t>вярно</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ще</w:t>
      </w:r>
      <w:proofErr w:type="spellEnd"/>
      <w:r w:rsidRPr="00366D2B">
        <w:rPr>
          <w:rFonts w:ascii="Times New Roman" w:eastAsia="Times New Roman" w:hAnsi="Times New Roman" w:cs="Times New Roman"/>
          <w:b/>
          <w:bCs/>
          <w:i/>
          <w:sz w:val="24"/>
          <w:szCs w:val="24"/>
          <w:lang w:val="ru-RU" w:eastAsia="bg-BG"/>
        </w:rPr>
        <w:t xml:space="preserve"> се приема </w:t>
      </w:r>
      <w:proofErr w:type="spellStart"/>
      <w:r w:rsidRPr="00366D2B">
        <w:rPr>
          <w:rFonts w:ascii="Times New Roman" w:eastAsia="Times New Roman" w:hAnsi="Times New Roman" w:cs="Times New Roman"/>
          <w:b/>
          <w:bCs/>
          <w:i/>
          <w:sz w:val="24"/>
          <w:szCs w:val="24"/>
          <w:lang w:val="ru-RU" w:eastAsia="bg-BG"/>
        </w:rPr>
        <w:t>словесното</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изражение</w:t>
      </w:r>
      <w:proofErr w:type="spellEnd"/>
      <w:r w:rsidRPr="00366D2B">
        <w:rPr>
          <w:rFonts w:ascii="Times New Roman" w:eastAsia="Times New Roman" w:hAnsi="Times New Roman" w:cs="Times New Roman"/>
          <w:b/>
          <w:bCs/>
          <w:i/>
          <w:sz w:val="24"/>
          <w:szCs w:val="24"/>
          <w:lang w:val="ru-RU" w:eastAsia="bg-BG"/>
        </w:rPr>
        <w:t xml:space="preserve"> на </w:t>
      </w:r>
      <w:proofErr w:type="spellStart"/>
      <w:r w:rsidRPr="00366D2B">
        <w:rPr>
          <w:rFonts w:ascii="Times New Roman" w:eastAsia="Times New Roman" w:hAnsi="Times New Roman" w:cs="Times New Roman"/>
          <w:b/>
          <w:bCs/>
          <w:i/>
          <w:sz w:val="24"/>
          <w:szCs w:val="24"/>
          <w:lang w:val="ru-RU" w:eastAsia="bg-BG"/>
        </w:rPr>
        <w:t>сумата</w:t>
      </w:r>
      <w:proofErr w:type="spellEnd"/>
      <w:r w:rsidRPr="00366D2B">
        <w:rPr>
          <w:rFonts w:ascii="Times New Roman" w:eastAsia="Times New Roman" w:hAnsi="Times New Roman" w:cs="Times New Roman"/>
          <w:b/>
          <w:bCs/>
          <w:i/>
          <w:sz w:val="24"/>
          <w:szCs w:val="24"/>
          <w:lang w:val="ru-RU" w:eastAsia="bg-BG"/>
        </w:rPr>
        <w:t>;</w:t>
      </w:r>
    </w:p>
    <w:p w:rsidR="00366D2B" w:rsidRPr="00366D2B" w:rsidRDefault="00366D2B" w:rsidP="00366D2B">
      <w:pPr>
        <w:tabs>
          <w:tab w:val="left" w:pos="993"/>
        </w:tabs>
        <w:spacing w:after="0"/>
        <w:ind w:right="19" w:firstLine="567"/>
        <w:jc w:val="both"/>
        <w:rPr>
          <w:rFonts w:ascii="Times New Roman" w:eastAsia="Times New Roman" w:hAnsi="Times New Roman" w:cs="Times New Roman"/>
          <w:b/>
          <w:bCs/>
          <w:i/>
          <w:sz w:val="24"/>
          <w:szCs w:val="24"/>
          <w:lang w:val="ru-RU" w:eastAsia="bg-BG"/>
        </w:rPr>
      </w:pPr>
      <w:r w:rsidRPr="00366D2B">
        <w:rPr>
          <w:rFonts w:ascii="Times New Roman" w:eastAsia="Times New Roman" w:hAnsi="Times New Roman" w:cs="Times New Roman"/>
          <w:b/>
          <w:bCs/>
          <w:i/>
          <w:sz w:val="24"/>
          <w:szCs w:val="24"/>
          <w:lang w:val="ru-RU" w:eastAsia="bg-BG"/>
        </w:rPr>
        <w:tab/>
        <w:t xml:space="preserve">2. При </w:t>
      </w:r>
      <w:proofErr w:type="spellStart"/>
      <w:r w:rsidRPr="00366D2B">
        <w:rPr>
          <w:rFonts w:ascii="Times New Roman" w:eastAsia="Times New Roman" w:hAnsi="Times New Roman" w:cs="Times New Roman"/>
          <w:b/>
          <w:bCs/>
          <w:i/>
          <w:sz w:val="24"/>
          <w:szCs w:val="24"/>
          <w:lang w:val="ru-RU" w:eastAsia="bg-BG"/>
        </w:rPr>
        <w:t>техническа</w:t>
      </w:r>
      <w:proofErr w:type="spellEnd"/>
      <w:r w:rsidRPr="00366D2B">
        <w:rPr>
          <w:rFonts w:ascii="Times New Roman" w:eastAsia="Times New Roman" w:hAnsi="Times New Roman" w:cs="Times New Roman"/>
          <w:b/>
          <w:bCs/>
          <w:i/>
          <w:sz w:val="24"/>
          <w:szCs w:val="24"/>
          <w:lang w:val="ru-RU" w:eastAsia="bg-BG"/>
        </w:rPr>
        <w:t xml:space="preserve"> и/или </w:t>
      </w:r>
      <w:proofErr w:type="spellStart"/>
      <w:r w:rsidRPr="00366D2B">
        <w:rPr>
          <w:rFonts w:ascii="Times New Roman" w:eastAsia="Times New Roman" w:hAnsi="Times New Roman" w:cs="Times New Roman"/>
          <w:b/>
          <w:bCs/>
          <w:i/>
          <w:sz w:val="24"/>
          <w:szCs w:val="24"/>
          <w:lang w:val="ru-RU" w:eastAsia="bg-BG"/>
        </w:rPr>
        <w:t>аритметична</w:t>
      </w:r>
      <w:proofErr w:type="spellEnd"/>
      <w:r w:rsidRPr="00366D2B">
        <w:rPr>
          <w:rFonts w:ascii="Times New Roman" w:eastAsia="Times New Roman" w:hAnsi="Times New Roman" w:cs="Times New Roman"/>
          <w:b/>
          <w:bCs/>
          <w:i/>
          <w:sz w:val="24"/>
          <w:szCs w:val="24"/>
          <w:lang w:val="ru-RU" w:eastAsia="bg-BG"/>
        </w:rPr>
        <w:t xml:space="preserve"> грешка в </w:t>
      </w:r>
      <w:proofErr w:type="spellStart"/>
      <w:r w:rsidRPr="00366D2B">
        <w:rPr>
          <w:rFonts w:ascii="Times New Roman" w:eastAsia="Times New Roman" w:hAnsi="Times New Roman" w:cs="Times New Roman"/>
          <w:b/>
          <w:bCs/>
          <w:i/>
          <w:sz w:val="24"/>
          <w:szCs w:val="24"/>
          <w:lang w:val="ru-RU" w:eastAsia="bg-BG"/>
        </w:rPr>
        <w:t>общата</w:t>
      </w:r>
      <w:proofErr w:type="spellEnd"/>
      <w:r w:rsidRPr="00366D2B">
        <w:rPr>
          <w:rFonts w:ascii="Times New Roman" w:eastAsia="Times New Roman" w:hAnsi="Times New Roman" w:cs="Times New Roman"/>
          <w:b/>
          <w:bCs/>
          <w:i/>
          <w:sz w:val="24"/>
          <w:szCs w:val="24"/>
          <w:lang w:val="ru-RU" w:eastAsia="bg-BG"/>
        </w:rPr>
        <w:t xml:space="preserve"> цена, за </w:t>
      </w:r>
      <w:proofErr w:type="spellStart"/>
      <w:r w:rsidRPr="00366D2B">
        <w:rPr>
          <w:rFonts w:ascii="Times New Roman" w:eastAsia="Times New Roman" w:hAnsi="Times New Roman" w:cs="Times New Roman"/>
          <w:b/>
          <w:bCs/>
          <w:i/>
          <w:sz w:val="24"/>
          <w:szCs w:val="24"/>
          <w:lang w:val="ru-RU" w:eastAsia="bg-BG"/>
        </w:rPr>
        <w:t>валидни</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ще</w:t>
      </w:r>
      <w:proofErr w:type="spellEnd"/>
      <w:r w:rsidRPr="00366D2B">
        <w:rPr>
          <w:rFonts w:ascii="Times New Roman" w:eastAsia="Times New Roman" w:hAnsi="Times New Roman" w:cs="Times New Roman"/>
          <w:b/>
          <w:bCs/>
          <w:i/>
          <w:sz w:val="24"/>
          <w:szCs w:val="24"/>
          <w:lang w:val="ru-RU" w:eastAsia="bg-BG"/>
        </w:rPr>
        <w:t xml:space="preserve"> се </w:t>
      </w:r>
      <w:proofErr w:type="spellStart"/>
      <w:r w:rsidRPr="00366D2B">
        <w:rPr>
          <w:rFonts w:ascii="Times New Roman" w:eastAsia="Times New Roman" w:hAnsi="Times New Roman" w:cs="Times New Roman"/>
          <w:b/>
          <w:bCs/>
          <w:i/>
          <w:sz w:val="24"/>
          <w:szCs w:val="24"/>
          <w:lang w:val="ru-RU" w:eastAsia="bg-BG"/>
        </w:rPr>
        <w:t>приемат</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единичните</w:t>
      </w:r>
      <w:proofErr w:type="spellEnd"/>
      <w:r w:rsidRPr="00366D2B">
        <w:rPr>
          <w:rFonts w:ascii="Times New Roman" w:eastAsia="Times New Roman" w:hAnsi="Times New Roman" w:cs="Times New Roman"/>
          <w:b/>
          <w:bCs/>
          <w:i/>
          <w:sz w:val="24"/>
          <w:szCs w:val="24"/>
          <w:lang w:val="ru-RU" w:eastAsia="bg-BG"/>
        </w:rPr>
        <w:t xml:space="preserve"> цени, </w:t>
      </w:r>
      <w:proofErr w:type="spellStart"/>
      <w:r w:rsidRPr="00366D2B">
        <w:rPr>
          <w:rFonts w:ascii="Times New Roman" w:eastAsia="Times New Roman" w:hAnsi="Times New Roman" w:cs="Times New Roman"/>
          <w:b/>
          <w:bCs/>
          <w:i/>
          <w:sz w:val="24"/>
          <w:szCs w:val="24"/>
          <w:lang w:val="ru-RU" w:eastAsia="bg-BG"/>
        </w:rPr>
        <w:t>въз</w:t>
      </w:r>
      <w:proofErr w:type="spellEnd"/>
      <w:r w:rsidRPr="00366D2B">
        <w:rPr>
          <w:rFonts w:ascii="Times New Roman" w:eastAsia="Times New Roman" w:hAnsi="Times New Roman" w:cs="Times New Roman"/>
          <w:b/>
          <w:bCs/>
          <w:i/>
          <w:sz w:val="24"/>
          <w:szCs w:val="24"/>
          <w:lang w:val="ru-RU" w:eastAsia="bg-BG"/>
        </w:rPr>
        <w:t xml:space="preserve"> основа на </w:t>
      </w:r>
      <w:proofErr w:type="spellStart"/>
      <w:r w:rsidRPr="00366D2B">
        <w:rPr>
          <w:rFonts w:ascii="Times New Roman" w:eastAsia="Times New Roman" w:hAnsi="Times New Roman" w:cs="Times New Roman"/>
          <w:b/>
          <w:bCs/>
          <w:i/>
          <w:sz w:val="24"/>
          <w:szCs w:val="24"/>
          <w:lang w:val="ru-RU" w:eastAsia="bg-BG"/>
        </w:rPr>
        <w:t>които</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комисията</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ще</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изчисли</w:t>
      </w:r>
      <w:proofErr w:type="spellEnd"/>
      <w:r w:rsidRPr="00366D2B">
        <w:rPr>
          <w:rFonts w:ascii="Times New Roman" w:eastAsia="Times New Roman" w:hAnsi="Times New Roman" w:cs="Times New Roman"/>
          <w:b/>
          <w:bCs/>
          <w:i/>
          <w:sz w:val="24"/>
          <w:szCs w:val="24"/>
          <w:lang w:val="ru-RU" w:eastAsia="bg-BG"/>
        </w:rPr>
        <w:t xml:space="preserve"> </w:t>
      </w:r>
      <w:proofErr w:type="spellStart"/>
      <w:r w:rsidRPr="00366D2B">
        <w:rPr>
          <w:rFonts w:ascii="Times New Roman" w:eastAsia="Times New Roman" w:hAnsi="Times New Roman" w:cs="Times New Roman"/>
          <w:b/>
          <w:bCs/>
          <w:i/>
          <w:sz w:val="24"/>
          <w:szCs w:val="24"/>
          <w:lang w:val="ru-RU" w:eastAsia="bg-BG"/>
        </w:rPr>
        <w:t>общата</w:t>
      </w:r>
      <w:proofErr w:type="spellEnd"/>
      <w:r w:rsidRPr="00366D2B">
        <w:rPr>
          <w:rFonts w:ascii="Times New Roman" w:eastAsia="Times New Roman" w:hAnsi="Times New Roman" w:cs="Times New Roman"/>
          <w:b/>
          <w:bCs/>
          <w:i/>
          <w:sz w:val="24"/>
          <w:szCs w:val="24"/>
          <w:lang w:val="ru-RU" w:eastAsia="bg-BG"/>
        </w:rPr>
        <w:t xml:space="preserve"> цена;</w:t>
      </w:r>
    </w:p>
    <w:p w:rsidR="00366D2B" w:rsidRPr="00366D2B" w:rsidRDefault="00366D2B" w:rsidP="00366D2B">
      <w:pPr>
        <w:spacing w:after="0"/>
        <w:ind w:firstLine="567"/>
        <w:jc w:val="both"/>
        <w:rPr>
          <w:rFonts w:ascii="Times New Roman" w:eastAsia="Times New Roman" w:hAnsi="Times New Roman" w:cs="Times New Roman"/>
          <w:b/>
          <w:bCs/>
          <w:sz w:val="24"/>
          <w:szCs w:val="24"/>
          <w:lang w:eastAsia="bg-BG"/>
        </w:rPr>
      </w:pPr>
    </w:p>
    <w:p w:rsidR="00366D2B" w:rsidRPr="00366D2B" w:rsidRDefault="00366D2B" w:rsidP="00366D2B">
      <w:pPr>
        <w:spacing w:after="0"/>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Посочените от нас цени са окончателни и не подлежат на промяна за срока на действие на договора. </w:t>
      </w:r>
    </w:p>
    <w:p w:rsidR="00366D2B" w:rsidRPr="00366D2B" w:rsidRDefault="00366D2B" w:rsidP="00366D2B">
      <w:pPr>
        <w:spacing w:after="0"/>
        <w:ind w:firstLine="567"/>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366D2B" w:rsidRPr="00366D2B" w:rsidRDefault="00366D2B" w:rsidP="00366D2B">
      <w:pPr>
        <w:tabs>
          <w:tab w:val="left" w:pos="0"/>
          <w:tab w:val="left" w:pos="709"/>
        </w:tabs>
        <w:spacing w:after="0"/>
        <w:ind w:firstLine="567"/>
        <w:jc w:val="both"/>
        <w:rPr>
          <w:rFonts w:ascii="Times New Roman" w:eastAsia="Times New Roman" w:hAnsi="Times New Roman" w:cs="Times New Roman"/>
          <w:sz w:val="24"/>
          <w:szCs w:val="24"/>
          <w:lang w:val="en-US" w:eastAsia="bg-BG"/>
        </w:rPr>
      </w:pPr>
    </w:p>
    <w:p w:rsidR="00366D2B" w:rsidRPr="00366D2B" w:rsidRDefault="00366D2B" w:rsidP="00366D2B">
      <w:pPr>
        <w:tabs>
          <w:tab w:val="left" w:pos="0"/>
          <w:tab w:val="left" w:pos="709"/>
        </w:tabs>
        <w:spacing w:after="0"/>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sz w:val="24"/>
          <w:szCs w:val="24"/>
          <w:lang w:eastAsia="bg-BG"/>
        </w:rPr>
        <w:t xml:space="preserve">Място: </w:t>
      </w:r>
      <w:r w:rsidRPr="00366D2B">
        <w:rPr>
          <w:rFonts w:ascii="Times New Roman" w:eastAsia="Times New Roman" w:hAnsi="Times New Roman" w:cs="Times New Roman"/>
          <w:sz w:val="24"/>
          <w:szCs w:val="24"/>
          <w:lang w:val="ru-RU" w:eastAsia="bg-BG"/>
        </w:rPr>
        <w:t>____________</w:t>
      </w:r>
    </w:p>
    <w:p w:rsidR="00366D2B" w:rsidRPr="00366D2B" w:rsidRDefault="00366D2B" w:rsidP="00366D2B">
      <w:pPr>
        <w:tabs>
          <w:tab w:val="left" w:pos="0"/>
        </w:tabs>
        <w:spacing w:after="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Дата: __.__._______ г.</w:t>
      </w: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Подпис и печат: ________________________</w:t>
      </w: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(_______________________________)</w:t>
      </w: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(име, длъжност)</w:t>
      </w: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r w:rsidRPr="00366D2B">
        <w:rPr>
          <w:rFonts w:ascii="Times New Roman" w:eastAsia="Times New Roman" w:hAnsi="Times New Roman" w:cs="Times New Roman"/>
          <w:i/>
          <w:iCs/>
          <w:sz w:val="24"/>
          <w:szCs w:val="24"/>
          <w:lang w:eastAsia="bg-BG"/>
        </w:rPr>
        <w:tab/>
      </w:r>
      <w:r w:rsidRPr="00366D2B">
        <w:rPr>
          <w:rFonts w:ascii="Times New Roman" w:eastAsia="Times New Roman" w:hAnsi="Times New Roman" w:cs="Times New Roman"/>
          <w:i/>
          <w:iCs/>
          <w:sz w:val="24"/>
          <w:szCs w:val="24"/>
          <w:lang w:eastAsia="bg-BG"/>
        </w:rPr>
        <w:tab/>
      </w:r>
    </w:p>
    <w:p w:rsidR="00366D2B" w:rsidRPr="00366D2B" w:rsidRDefault="00366D2B" w:rsidP="00366D2B">
      <w:pPr>
        <w:spacing w:after="0" w:line="360" w:lineRule="auto"/>
        <w:jc w:val="right"/>
        <w:rPr>
          <w:rFonts w:ascii="Times New Roman" w:eastAsia="Times New Roman" w:hAnsi="Times New Roman" w:cs="Times New Roman"/>
          <w:i/>
          <w:iCs/>
          <w:sz w:val="24"/>
          <w:szCs w:val="24"/>
          <w:lang w:eastAsia="bg-BG"/>
        </w:rPr>
      </w:pPr>
      <w:r w:rsidRPr="00366D2B">
        <w:rPr>
          <w:rFonts w:ascii="Times New Roman" w:eastAsia="Times New Roman" w:hAnsi="Times New Roman" w:cs="Times New Roman"/>
          <w:i/>
          <w:iCs/>
          <w:sz w:val="24"/>
          <w:szCs w:val="24"/>
          <w:lang w:eastAsia="bg-BG"/>
        </w:rPr>
        <w:lastRenderedPageBreak/>
        <w:t xml:space="preserve">   </w:t>
      </w:r>
      <w:r w:rsidRPr="00366D2B">
        <w:rPr>
          <w:rFonts w:ascii="Times New Roman" w:eastAsia="Times New Roman" w:hAnsi="Times New Roman" w:cs="Times New Roman"/>
          <w:b/>
          <w:bCs/>
          <w:i/>
          <w:iCs/>
          <w:sz w:val="24"/>
          <w:szCs w:val="24"/>
          <w:lang w:eastAsia="bg-BG"/>
        </w:rPr>
        <w:t>Образец  № 4</w:t>
      </w:r>
    </w:p>
    <w:p w:rsidR="00366D2B" w:rsidRPr="00366D2B" w:rsidRDefault="00366D2B" w:rsidP="00366D2B">
      <w:pPr>
        <w:spacing w:after="0" w:line="360" w:lineRule="auto"/>
        <w:jc w:val="right"/>
        <w:rPr>
          <w:rFonts w:ascii="Times New Roman" w:eastAsia="Times New Roman" w:hAnsi="Times New Roman" w:cs="Times New Roman"/>
          <w:b/>
          <w:bCs/>
          <w:i/>
          <w:iCs/>
          <w:sz w:val="24"/>
          <w:szCs w:val="24"/>
          <w:lang w:val="ru-RU" w:eastAsia="bg-BG"/>
        </w:rPr>
      </w:pPr>
    </w:p>
    <w:p w:rsidR="00366D2B" w:rsidRPr="00366D2B" w:rsidRDefault="00366D2B" w:rsidP="00366D2B">
      <w:pPr>
        <w:spacing w:after="0" w:line="360" w:lineRule="auto"/>
        <w:jc w:val="center"/>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b/>
          <w:sz w:val="24"/>
          <w:szCs w:val="24"/>
          <w:lang w:eastAsia="en-GB"/>
        </w:rPr>
        <w:t>ДЕКЛАРАЦИЯ за съгласие за участие като подизпълнител</w:t>
      </w:r>
      <w:r w:rsidRPr="00366D2B">
        <w:rPr>
          <w:rFonts w:ascii="Times New Roman" w:eastAsia="Times New Roman" w:hAnsi="Times New Roman" w:cs="Times New Roman"/>
          <w:sz w:val="24"/>
          <w:szCs w:val="24"/>
          <w:lang w:eastAsia="en-GB"/>
        </w:rPr>
        <w:t xml:space="preserve"> </w:t>
      </w:r>
      <w:r w:rsidRPr="00366D2B">
        <w:rPr>
          <w:rFonts w:ascii="Times New Roman" w:eastAsia="Times New Roman" w:hAnsi="Times New Roman" w:cs="Times New Roman"/>
          <w:i/>
          <w:sz w:val="24"/>
          <w:szCs w:val="24"/>
          <w:lang w:eastAsia="en-GB"/>
        </w:rPr>
        <w:t>*</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 </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Подписаният ...............................................................................................................................</w:t>
      </w:r>
    </w:p>
    <w:p w:rsidR="00366D2B" w:rsidRPr="00366D2B" w:rsidRDefault="00366D2B" w:rsidP="00366D2B">
      <w:pPr>
        <w:spacing w:after="0" w:line="360" w:lineRule="auto"/>
        <w:jc w:val="both"/>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sz w:val="24"/>
          <w:szCs w:val="24"/>
          <w:lang w:eastAsia="en-GB"/>
        </w:rPr>
        <w:t xml:space="preserve"> </w:t>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sz w:val="24"/>
          <w:szCs w:val="24"/>
          <w:lang w:eastAsia="en-GB"/>
        </w:rPr>
        <w:tab/>
      </w:r>
      <w:r w:rsidRPr="00366D2B">
        <w:rPr>
          <w:rFonts w:ascii="Times New Roman" w:eastAsia="Times New Roman" w:hAnsi="Times New Roman" w:cs="Times New Roman"/>
          <w:i/>
          <w:sz w:val="24"/>
          <w:szCs w:val="24"/>
          <w:lang w:eastAsia="en-GB"/>
        </w:rPr>
        <w:t xml:space="preserve"> (трите имена)</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в качеството си на ............................................................................................... </w:t>
      </w:r>
    </w:p>
    <w:p w:rsidR="00366D2B" w:rsidRPr="00366D2B" w:rsidRDefault="00366D2B" w:rsidP="00366D2B">
      <w:pPr>
        <w:spacing w:after="0" w:line="360" w:lineRule="auto"/>
        <w:ind w:left="3600" w:firstLine="720"/>
        <w:jc w:val="both"/>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i/>
          <w:sz w:val="24"/>
          <w:szCs w:val="24"/>
          <w:lang w:eastAsia="en-GB"/>
        </w:rPr>
        <w:t>(длъжност)</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 на .................................................................................................................................</w:t>
      </w:r>
    </w:p>
    <w:p w:rsidR="00366D2B" w:rsidRPr="00366D2B" w:rsidRDefault="00366D2B" w:rsidP="00366D2B">
      <w:pPr>
        <w:spacing w:after="0" w:line="360" w:lineRule="auto"/>
        <w:ind w:left="2880" w:firstLine="720"/>
        <w:jc w:val="both"/>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i/>
          <w:sz w:val="24"/>
          <w:szCs w:val="24"/>
          <w:lang w:eastAsia="en-GB"/>
        </w:rPr>
        <w:t>(наименование на подизпълнителя)</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p>
    <w:p w:rsidR="00366D2B" w:rsidRPr="00366D2B" w:rsidRDefault="00366D2B" w:rsidP="00366D2B">
      <w:pPr>
        <w:spacing w:after="0" w:line="360" w:lineRule="auto"/>
        <w:jc w:val="center"/>
        <w:rPr>
          <w:rFonts w:ascii="Times New Roman" w:eastAsia="Times New Roman" w:hAnsi="Times New Roman" w:cs="Times New Roman"/>
          <w:b/>
          <w:sz w:val="24"/>
          <w:szCs w:val="24"/>
          <w:lang w:eastAsia="en-GB"/>
        </w:rPr>
      </w:pPr>
      <w:r w:rsidRPr="00366D2B">
        <w:rPr>
          <w:rFonts w:ascii="Times New Roman" w:eastAsia="Times New Roman" w:hAnsi="Times New Roman" w:cs="Times New Roman"/>
          <w:b/>
          <w:sz w:val="24"/>
          <w:szCs w:val="24"/>
          <w:lang w:eastAsia="en-GB"/>
        </w:rPr>
        <w:t>ДЕКЛАРИРАМ:</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 </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1. От името на представляваното от мен лице (търговско дружество, едноличен търговец, юридическо лице с нестопанска цел – </w:t>
      </w:r>
      <w:r w:rsidRPr="00366D2B">
        <w:rPr>
          <w:rFonts w:ascii="Times New Roman" w:eastAsia="Times New Roman" w:hAnsi="Times New Roman" w:cs="Times New Roman"/>
          <w:i/>
          <w:sz w:val="24"/>
          <w:szCs w:val="24"/>
          <w:lang w:eastAsia="en-GB"/>
        </w:rPr>
        <w:t>вярното се подчертава</w:t>
      </w:r>
      <w:r w:rsidRPr="00366D2B">
        <w:rPr>
          <w:rFonts w:ascii="Times New Roman" w:eastAsia="Times New Roman" w:hAnsi="Times New Roman" w:cs="Times New Roman"/>
          <w:sz w:val="24"/>
          <w:szCs w:val="24"/>
          <w:lang w:eastAsia="en-GB"/>
        </w:rPr>
        <w:t xml:space="preserve">): </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p w:rsidR="00366D2B" w:rsidRPr="00366D2B" w:rsidRDefault="00366D2B" w:rsidP="00366D2B">
      <w:pPr>
        <w:spacing w:after="0" w:line="360" w:lineRule="auto"/>
        <w:ind w:left="2160" w:firstLine="720"/>
        <w:jc w:val="both"/>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i/>
          <w:sz w:val="24"/>
          <w:szCs w:val="24"/>
          <w:lang w:eastAsia="en-GB"/>
        </w:rPr>
        <w:t>(наименование, ЕИК/БУЛСТАТ)</w:t>
      </w:r>
    </w:p>
    <w:p w:rsidR="00366D2B" w:rsidRPr="00366D2B" w:rsidRDefault="00366D2B" w:rsidP="00366D2B">
      <w:pPr>
        <w:spacing w:after="0" w:line="360" w:lineRule="auto"/>
        <w:ind w:left="60"/>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изразявам съгласието да участваме като подизпълнител на................................................................................................................................</w:t>
      </w:r>
    </w:p>
    <w:p w:rsidR="00366D2B" w:rsidRPr="00366D2B" w:rsidRDefault="00366D2B" w:rsidP="00366D2B">
      <w:pPr>
        <w:spacing w:after="0" w:line="360" w:lineRule="auto"/>
        <w:ind w:left="60"/>
        <w:jc w:val="both"/>
        <w:rPr>
          <w:rFonts w:ascii="Times New Roman" w:eastAsia="Times New Roman" w:hAnsi="Times New Roman" w:cs="Times New Roman"/>
          <w:i/>
          <w:sz w:val="24"/>
          <w:szCs w:val="24"/>
          <w:lang w:eastAsia="en-GB"/>
        </w:rPr>
      </w:pPr>
      <w:r w:rsidRPr="00366D2B">
        <w:rPr>
          <w:rFonts w:ascii="Times New Roman" w:eastAsia="Times New Roman" w:hAnsi="Times New Roman" w:cs="Times New Roman"/>
          <w:sz w:val="24"/>
          <w:szCs w:val="24"/>
          <w:lang w:eastAsia="en-GB"/>
        </w:rPr>
        <w:t xml:space="preserve">      </w:t>
      </w:r>
      <w:r w:rsidRPr="00366D2B">
        <w:rPr>
          <w:rFonts w:ascii="Times New Roman" w:eastAsia="Times New Roman" w:hAnsi="Times New Roman" w:cs="Times New Roman"/>
          <w:i/>
          <w:sz w:val="24"/>
          <w:szCs w:val="24"/>
          <w:lang w:eastAsia="en-GB"/>
        </w:rPr>
        <w:t>(наименование на участника в процедурата, на който лицето е       подизпълнител)</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i/>
          <w:sz w:val="24"/>
          <w:szCs w:val="24"/>
          <w:lang w:eastAsia="en-GB"/>
        </w:rPr>
        <w:t xml:space="preserve"> </w:t>
      </w:r>
      <w:r w:rsidRPr="00366D2B">
        <w:rPr>
          <w:rFonts w:ascii="Times New Roman" w:eastAsia="Times New Roman" w:hAnsi="Times New Roman" w:cs="Times New Roman"/>
          <w:sz w:val="24"/>
          <w:szCs w:val="24"/>
          <w:lang w:eastAsia="en-GB"/>
        </w:rPr>
        <w:t>при изпълнение на обществена поръчка с предмет</w:t>
      </w:r>
      <w:r w:rsidRPr="00366D2B">
        <w:rPr>
          <w:rFonts w:ascii="Times New Roman" w:eastAsia="Times New Roman" w:hAnsi="Times New Roman" w:cs="Times New Roman"/>
          <w:b/>
          <w:sz w:val="24"/>
          <w:szCs w:val="24"/>
          <w:lang w:eastAsia="bg-BG"/>
        </w:rPr>
        <w:t xml:space="preserve"> „Доставка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w:t>
      </w:r>
      <w:r w:rsidR="00E83FBB">
        <w:rPr>
          <w:rFonts w:ascii="Times New Roman" w:eastAsia="Times New Roman" w:hAnsi="Times New Roman" w:cs="Times New Roman"/>
          <w:b/>
          <w:sz w:val="24"/>
          <w:szCs w:val="24"/>
          <w:lang w:eastAsia="bg-BG"/>
        </w:rPr>
        <w:t>нт на сградите на ХТМУ през 2020-2021</w:t>
      </w:r>
      <w:r w:rsidRPr="00366D2B">
        <w:rPr>
          <w:rFonts w:ascii="Times New Roman" w:eastAsia="Times New Roman" w:hAnsi="Times New Roman" w:cs="Times New Roman"/>
          <w:b/>
          <w:sz w:val="24"/>
          <w:szCs w:val="24"/>
          <w:lang w:eastAsia="bg-BG"/>
        </w:rPr>
        <w:t xml:space="preserve"> г.”,</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2. Дейностите, които ще изпълняваме като подизпълнител, са:</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 xml:space="preserve"> </w:t>
      </w:r>
      <w:r w:rsidRPr="00366D2B">
        <w:rPr>
          <w:rFonts w:ascii="Times New Roman" w:eastAsia="Times New Roman" w:hAnsi="Times New Roman" w:cs="Times New Roman"/>
          <w:i/>
          <w:sz w:val="24"/>
          <w:szCs w:val="24"/>
          <w:lang w:eastAsia="en-GB"/>
        </w:rPr>
        <w:t>(изброяват се конкретните части от предмета на обществената поръчка, които ще бъдат изпълнени от подизпълнителя</w:t>
      </w:r>
      <w:r w:rsidRPr="00366D2B">
        <w:rPr>
          <w:rFonts w:ascii="Times New Roman" w:eastAsia="Times New Roman" w:hAnsi="Times New Roman" w:cs="Times New Roman"/>
          <w:sz w:val="24"/>
          <w:szCs w:val="24"/>
          <w:lang w:eastAsia="en-GB"/>
        </w:rPr>
        <w:t>)</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5"/>
      </w:tblGrid>
      <w:tr w:rsidR="00366D2B" w:rsidRPr="00366D2B" w:rsidTr="00FD086A">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tc>
      </w:tr>
      <w:tr w:rsidR="00366D2B" w:rsidRPr="00366D2B" w:rsidTr="00FD086A">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tc>
      </w:tr>
      <w:tr w:rsidR="00366D2B" w:rsidRPr="00366D2B" w:rsidTr="00FD086A">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366D2B" w:rsidRPr="00366D2B" w:rsidRDefault="00366D2B" w:rsidP="00366D2B">
            <w:pPr>
              <w:spacing w:after="0" w:line="360" w:lineRule="auto"/>
              <w:jc w:val="both"/>
              <w:rPr>
                <w:rFonts w:ascii="Times New Roman" w:eastAsia="Times New Roman" w:hAnsi="Times New Roman" w:cs="Times New Roman"/>
                <w:sz w:val="24"/>
                <w:szCs w:val="24"/>
                <w:lang w:eastAsia="en-GB"/>
              </w:rPr>
            </w:pPr>
            <w:r w:rsidRPr="00366D2B">
              <w:rPr>
                <w:rFonts w:ascii="Times New Roman" w:eastAsia="Times New Roman" w:hAnsi="Times New Roman" w:cs="Times New Roman"/>
                <w:sz w:val="24"/>
                <w:szCs w:val="24"/>
                <w:lang w:eastAsia="en-GB"/>
              </w:rPr>
              <w:t>.............................................................</w:t>
            </w:r>
          </w:p>
        </w:tc>
      </w:tr>
    </w:tbl>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r w:rsidRPr="00366D2B">
        <w:rPr>
          <w:rFonts w:ascii="Times New Roman" w:eastAsia="Times New Roman" w:hAnsi="Times New Roman" w:cs="Times New Roman"/>
          <w:b/>
          <w:i/>
          <w:sz w:val="24"/>
          <w:szCs w:val="24"/>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en-GB"/>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tabs>
          <w:tab w:val="left" w:pos="0"/>
        </w:tabs>
        <w:spacing w:after="0"/>
        <w:jc w:val="right"/>
        <w:rPr>
          <w:rFonts w:ascii="Times New Roman" w:eastAsia="Times New Roman" w:hAnsi="Times New Roman" w:cs="Times New Roman"/>
          <w:sz w:val="24"/>
          <w:szCs w:val="24"/>
          <w:lang w:eastAsia="bg-BG"/>
        </w:rPr>
      </w:pP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lastRenderedPageBreak/>
        <w:t>П Р О Е К Т   Н А   Д О Г О В О Р</w:t>
      </w: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366D2B" w:rsidRPr="00366D2B" w:rsidRDefault="00366D2B" w:rsidP="00366D2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p>
    <w:p w:rsidR="00366D2B" w:rsidRPr="00366D2B" w:rsidRDefault="00366D2B" w:rsidP="00366D2B">
      <w:pPr>
        <w:spacing w:after="0" w:line="360" w:lineRule="auto"/>
        <w:jc w:val="center"/>
        <w:rPr>
          <w:rFonts w:ascii="Times New Roman" w:eastAsia="Times New Roman" w:hAnsi="Times New Roman" w:cs="Times New Roman"/>
          <w:b/>
          <w:bCs/>
          <w:sz w:val="24"/>
          <w:szCs w:val="24"/>
          <w:lang w:val="be-BY" w:eastAsia="bg-BG"/>
        </w:rPr>
      </w:pPr>
      <w:r w:rsidRPr="00366D2B">
        <w:rPr>
          <w:rFonts w:ascii="Times New Roman" w:eastAsia="Times New Roman" w:hAnsi="Times New Roman" w:cs="Times New Roman"/>
          <w:b/>
          <w:bCs/>
          <w:sz w:val="24"/>
          <w:szCs w:val="24"/>
          <w:lang w:val="be-BY" w:eastAsia="bg-BG"/>
        </w:rPr>
        <w:t>ЗА ИЗПЪЛНЕНИЕ НА ОБЩЕСТВЕНА ПОРЪЧКА</w:t>
      </w:r>
    </w:p>
    <w:p w:rsidR="00366D2B" w:rsidRPr="00366D2B" w:rsidRDefault="00366D2B" w:rsidP="00366D2B">
      <w:pPr>
        <w:spacing w:after="0" w:line="360" w:lineRule="auto"/>
        <w:jc w:val="both"/>
        <w:rPr>
          <w:rFonts w:ascii="Times New Roman" w:eastAsia="Times New Roman" w:hAnsi="Times New Roman" w:cs="Times New Roman"/>
          <w:b/>
          <w:i/>
          <w:sz w:val="24"/>
          <w:szCs w:val="24"/>
          <w:lang w:eastAsia="bg-BG"/>
        </w:rPr>
      </w:pPr>
      <w:r w:rsidRPr="00366D2B">
        <w:rPr>
          <w:rFonts w:ascii="Times New Roman" w:eastAsia="Times New Roman" w:hAnsi="Times New Roman" w:cs="Times New Roman"/>
          <w:sz w:val="24"/>
          <w:szCs w:val="24"/>
          <w:lang w:eastAsia="bg-BG"/>
        </w:rPr>
        <w:t>възлагана по реда на Глава ХХVІ, чл. 187 – 189 от ЗОП с предмет:</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b/>
          <w:i/>
          <w:sz w:val="24"/>
          <w:szCs w:val="24"/>
          <w:lang w:eastAsia="bg-BG"/>
        </w:rPr>
        <w:t xml:space="preserve">„Доставка на строителни материали, </w:t>
      </w:r>
      <w:proofErr w:type="spellStart"/>
      <w:r w:rsidRPr="00366D2B">
        <w:rPr>
          <w:rFonts w:ascii="Times New Roman" w:eastAsia="Times New Roman" w:hAnsi="Times New Roman" w:cs="Times New Roman"/>
          <w:b/>
          <w:i/>
          <w:sz w:val="24"/>
          <w:szCs w:val="24"/>
          <w:lang w:eastAsia="bg-BG"/>
        </w:rPr>
        <w:t>ВиК</w:t>
      </w:r>
      <w:proofErr w:type="spellEnd"/>
      <w:r w:rsidRPr="00366D2B">
        <w:rPr>
          <w:rFonts w:ascii="Times New Roman" w:eastAsia="Times New Roman" w:hAnsi="Times New Roman" w:cs="Times New Roman"/>
          <w:b/>
          <w:i/>
          <w:sz w:val="24"/>
          <w:szCs w:val="24"/>
          <w:lang w:eastAsia="bg-BG"/>
        </w:rPr>
        <w:t xml:space="preserve">, </w:t>
      </w:r>
      <w:proofErr w:type="spellStart"/>
      <w:r w:rsidRPr="00366D2B">
        <w:rPr>
          <w:rFonts w:ascii="Times New Roman" w:eastAsia="Times New Roman" w:hAnsi="Times New Roman" w:cs="Times New Roman"/>
          <w:b/>
          <w:i/>
          <w:sz w:val="24"/>
          <w:szCs w:val="24"/>
          <w:lang w:eastAsia="bg-BG"/>
        </w:rPr>
        <w:t>ОиВ</w:t>
      </w:r>
      <w:proofErr w:type="spellEnd"/>
      <w:r w:rsidRPr="00366D2B">
        <w:rPr>
          <w:rFonts w:ascii="Times New Roman" w:eastAsia="Times New Roman" w:hAnsi="Times New Roman" w:cs="Times New Roman"/>
          <w:b/>
          <w:i/>
          <w:sz w:val="24"/>
          <w:szCs w:val="24"/>
          <w:lang w:eastAsia="bg-BG"/>
        </w:rPr>
        <w:t>, електрически и други части и консумативи за поддръжка и ремо</w:t>
      </w:r>
      <w:r w:rsidR="00DF4C46">
        <w:rPr>
          <w:rFonts w:ascii="Times New Roman" w:eastAsia="Times New Roman" w:hAnsi="Times New Roman" w:cs="Times New Roman"/>
          <w:b/>
          <w:i/>
          <w:sz w:val="24"/>
          <w:szCs w:val="24"/>
          <w:lang w:eastAsia="bg-BG"/>
        </w:rPr>
        <w:t xml:space="preserve">нт на сградите на ХТМУ през 2020-2021 </w:t>
      </w:r>
      <w:r w:rsidRPr="00366D2B">
        <w:rPr>
          <w:rFonts w:ascii="Times New Roman" w:eastAsia="Times New Roman" w:hAnsi="Times New Roman" w:cs="Times New Roman"/>
          <w:b/>
          <w:i/>
          <w:sz w:val="24"/>
          <w:szCs w:val="24"/>
          <w:lang w:eastAsia="bg-BG"/>
        </w:rPr>
        <w:t xml:space="preserve"> г.”</w:t>
      </w:r>
    </w:p>
    <w:p w:rsidR="00366D2B" w:rsidRPr="00366D2B" w:rsidRDefault="00366D2B" w:rsidP="00366D2B">
      <w:pPr>
        <w:spacing w:after="0" w:line="360" w:lineRule="auto"/>
        <w:jc w:val="center"/>
        <w:rPr>
          <w:rFonts w:ascii="Times New Roman" w:eastAsia="Times New Roman" w:hAnsi="Times New Roman" w:cs="Times New Roman"/>
          <w:sz w:val="24"/>
          <w:szCs w:val="24"/>
          <w:lang w:eastAsia="bg-BG"/>
        </w:rPr>
      </w:pP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Днес,</w:t>
      </w:r>
      <w:r w:rsidRPr="00366D2B">
        <w:rPr>
          <w:rFonts w:ascii="Times New Roman" w:eastAsia="Times New Roman" w:hAnsi="Times New Roman" w:cs="Times New Roman"/>
          <w:sz w:val="24"/>
          <w:szCs w:val="24"/>
          <w:lang w:val="ru-RU" w:eastAsia="bg-BG"/>
        </w:rPr>
        <w:t xml:space="preserve"> ________________</w:t>
      </w:r>
      <w:r w:rsidRPr="00366D2B">
        <w:rPr>
          <w:rFonts w:ascii="Times New Roman" w:eastAsia="Times New Roman" w:hAnsi="Times New Roman" w:cs="Times New Roman"/>
          <w:sz w:val="24"/>
          <w:szCs w:val="24"/>
          <w:lang w:eastAsia="bg-BG"/>
        </w:rPr>
        <w:t>20</w:t>
      </w:r>
      <w:r w:rsidR="00E83FBB">
        <w:rPr>
          <w:rFonts w:ascii="Times New Roman" w:eastAsia="Times New Roman" w:hAnsi="Times New Roman" w:cs="Times New Roman"/>
          <w:sz w:val="24"/>
          <w:szCs w:val="24"/>
          <w:lang w:eastAsia="bg-BG"/>
        </w:rPr>
        <w:t>20</w:t>
      </w:r>
      <w:r w:rsidRPr="00366D2B">
        <w:rPr>
          <w:rFonts w:ascii="Times New Roman" w:eastAsia="Times New Roman" w:hAnsi="Times New Roman" w:cs="Times New Roman"/>
          <w:sz w:val="24"/>
          <w:szCs w:val="24"/>
          <w:lang w:eastAsia="bg-BG"/>
        </w:rPr>
        <w:t xml:space="preserve"> г. в град София, между:</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p>
    <w:tbl>
      <w:tblPr>
        <w:tblW w:w="0" w:type="auto"/>
        <w:tblInd w:w="142" w:type="dxa"/>
        <w:tblCellMar>
          <w:top w:w="30" w:type="dxa"/>
          <w:left w:w="30" w:type="dxa"/>
          <w:bottom w:w="30" w:type="dxa"/>
          <w:right w:w="30" w:type="dxa"/>
        </w:tblCellMar>
        <w:tblLook w:val="0480" w:firstRow="0" w:lastRow="0" w:firstColumn="1" w:lastColumn="0" w:noHBand="0" w:noVBand="1"/>
      </w:tblPr>
      <w:tblGrid>
        <w:gridCol w:w="8930"/>
      </w:tblGrid>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p w:rsidR="00366D2B" w:rsidRPr="00366D2B" w:rsidRDefault="00366D2B" w:rsidP="00A8412C">
            <w:pPr>
              <w:numPr>
                <w:ilvl w:val="0"/>
                <w:numId w:val="10"/>
              </w:numPr>
              <w:spacing w:after="0" w:line="240" w:lineRule="auto"/>
              <w:ind w:left="0" w:firstLine="567"/>
              <w:contextualSpacing/>
              <w:jc w:val="both"/>
              <w:rPr>
                <w:rFonts w:ascii="Times New Roman" w:eastAsia="Times New Roman" w:hAnsi="Times New Roman" w:cs="Times New Roman"/>
                <w:sz w:val="24"/>
                <w:szCs w:val="24"/>
              </w:rPr>
            </w:pPr>
            <w:r w:rsidRPr="00366D2B">
              <w:rPr>
                <w:rFonts w:ascii="Times New Roman" w:eastAsia="Times New Roman" w:hAnsi="Times New Roman" w:cs="Times New Roman"/>
                <w:sz w:val="24"/>
                <w:szCs w:val="24"/>
              </w:rPr>
              <w:t xml:space="preserve">  ХИМИКОТЕХНОЛОГИЧЕН И МЕТАЛУРГИЧЕН УНИВЕРСИТЕТ-  гр. София, бул. „Св. Климент Охридски” № 8, ЕИК 000670673, наричан за краткост в договора ВЪЗЛОЖИТЕЛ, представляван от проф. д-р инж. </w:t>
            </w:r>
            <w:proofErr w:type="spellStart"/>
            <w:r w:rsidRPr="00366D2B">
              <w:rPr>
                <w:rFonts w:ascii="Times New Roman" w:eastAsia="Times New Roman" w:hAnsi="Times New Roman" w:cs="Times New Roman"/>
                <w:sz w:val="24"/>
                <w:szCs w:val="24"/>
              </w:rPr>
              <w:t>Сеня</w:t>
            </w:r>
            <w:proofErr w:type="spellEnd"/>
            <w:r w:rsidRPr="00366D2B">
              <w:rPr>
                <w:rFonts w:ascii="Times New Roman" w:eastAsia="Times New Roman" w:hAnsi="Times New Roman" w:cs="Times New Roman"/>
                <w:sz w:val="24"/>
                <w:szCs w:val="24"/>
              </w:rPr>
              <w:t xml:space="preserve"> Терзиева-Желязкова – Ректор и Галина Калчева – гл. счетоводител, от една страна </w:t>
            </w:r>
          </w:p>
        </w:tc>
      </w:tr>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tc>
      </w:tr>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tc>
      </w:tr>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tc>
      </w:tr>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tc>
      </w:tr>
      <w:tr w:rsidR="00366D2B" w:rsidRPr="00366D2B" w:rsidTr="00FD086A">
        <w:tc>
          <w:tcPr>
            <w:tcW w:w="9218" w:type="dxa"/>
            <w:tcMar>
              <w:top w:w="0" w:type="dxa"/>
              <w:left w:w="0" w:type="dxa"/>
              <w:bottom w:w="0" w:type="dxa"/>
              <w:right w:w="0" w:type="dxa"/>
            </w:tcMar>
            <w:hideMark/>
          </w:tcPr>
          <w:p w:rsidR="00366D2B" w:rsidRPr="00366D2B" w:rsidRDefault="00366D2B" w:rsidP="00366D2B">
            <w:pPr>
              <w:spacing w:after="0" w:line="240" w:lineRule="auto"/>
              <w:jc w:val="both"/>
              <w:rPr>
                <w:rFonts w:ascii="Times New Roman" w:eastAsia="Times New Roman" w:hAnsi="Times New Roman" w:cs="Times New Roman"/>
                <w:sz w:val="24"/>
                <w:szCs w:val="24"/>
                <w:lang w:eastAsia="bg-BG"/>
              </w:rPr>
            </w:pPr>
          </w:p>
        </w:tc>
      </w:tr>
    </w:tbl>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и </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b/>
          <w:bCs/>
          <w:sz w:val="24"/>
          <w:szCs w:val="24"/>
          <w:lang w:val="ru-RU" w:eastAsia="bg-BG"/>
        </w:rPr>
        <w:t>________________________</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b/>
          <w:bCs/>
          <w:sz w:val="24"/>
          <w:szCs w:val="24"/>
          <w:lang w:val="ru-RU" w:eastAsia="bg-BG"/>
        </w:rPr>
        <w:t>___________</w:t>
      </w:r>
      <w:r w:rsidRPr="00366D2B">
        <w:rPr>
          <w:rFonts w:ascii="Times New Roman" w:eastAsia="Times New Roman" w:hAnsi="Times New Roman" w:cs="Times New Roman"/>
          <w:sz w:val="24"/>
          <w:szCs w:val="24"/>
          <w:lang w:eastAsia="bg-BG"/>
        </w:rPr>
        <w:t xml:space="preserve">, със седалище и адрес на управление: гр. </w:t>
      </w:r>
      <w:r w:rsidRPr="00366D2B">
        <w:rPr>
          <w:rFonts w:ascii="Times New Roman" w:eastAsia="Times New Roman" w:hAnsi="Times New Roman" w:cs="Times New Roman"/>
          <w:sz w:val="24"/>
          <w:szCs w:val="24"/>
          <w:lang w:val="ru-RU" w:eastAsia="bg-BG"/>
        </w:rPr>
        <w:t>________________</w:t>
      </w:r>
      <w:r w:rsidRPr="00366D2B">
        <w:rPr>
          <w:rFonts w:ascii="Times New Roman" w:eastAsia="Times New Roman" w:hAnsi="Times New Roman" w:cs="Times New Roman"/>
          <w:sz w:val="24"/>
          <w:szCs w:val="24"/>
          <w:lang w:eastAsia="bg-BG"/>
        </w:rPr>
        <w:t>, ЕИК</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Булстат: </w:t>
      </w:r>
      <w:r w:rsidRPr="00366D2B">
        <w:rPr>
          <w:rFonts w:ascii="Times New Roman" w:eastAsia="Times New Roman" w:hAnsi="Times New Roman" w:cs="Times New Roman"/>
          <w:sz w:val="24"/>
          <w:szCs w:val="24"/>
          <w:lang w:val="ru-RU" w:eastAsia="bg-BG"/>
        </w:rPr>
        <w:t>_________________</w:t>
      </w:r>
      <w:r w:rsidRPr="00366D2B">
        <w:rPr>
          <w:rFonts w:ascii="Times New Roman" w:eastAsia="Times New Roman" w:hAnsi="Times New Roman" w:cs="Times New Roman"/>
          <w:sz w:val="24"/>
          <w:szCs w:val="24"/>
          <w:lang w:eastAsia="bg-BG"/>
        </w:rPr>
        <w:t xml:space="preserve">, представлявано от </w:t>
      </w:r>
      <w:r w:rsidRPr="00366D2B">
        <w:rPr>
          <w:rFonts w:ascii="Times New Roman" w:eastAsia="Times New Roman" w:hAnsi="Times New Roman" w:cs="Times New Roman"/>
          <w:sz w:val="24"/>
          <w:szCs w:val="24"/>
          <w:lang w:val="ru-RU" w:eastAsia="bg-BG"/>
        </w:rPr>
        <w:t>_____________________________</w:t>
      </w:r>
      <w:r w:rsidRPr="00366D2B">
        <w:rPr>
          <w:rFonts w:ascii="Times New Roman" w:eastAsia="Times New Roman" w:hAnsi="Times New Roman" w:cs="Times New Roman"/>
          <w:sz w:val="24"/>
          <w:szCs w:val="24"/>
          <w:lang w:eastAsia="bg-BG"/>
        </w:rPr>
        <w:t>, наричан</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о по-долу за краткост Изпълнител, от друга страна, </w:t>
      </w:r>
    </w:p>
    <w:p w:rsidR="00366D2B" w:rsidRPr="00366D2B" w:rsidRDefault="00366D2B" w:rsidP="00366D2B">
      <w:pPr>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color w:val="000000"/>
          <w:sz w:val="24"/>
          <w:szCs w:val="24"/>
          <w:lang w:eastAsia="bg-BG"/>
        </w:rPr>
        <w:t>на основание чл. 194, във връзка с чл. 20, ал. 3, т. 2 от Закона за обществените поръчки (ЗОП),</w:t>
      </w:r>
      <w:r w:rsidRPr="00366D2B">
        <w:rPr>
          <w:rFonts w:ascii="Times New Roman" w:eastAsia="Times New Roman" w:hAnsi="Times New Roman" w:cs="Times New Roman"/>
          <w:sz w:val="24"/>
          <w:szCs w:val="24"/>
          <w:lang w:eastAsia="bg-BG"/>
        </w:rPr>
        <w:t xml:space="preserve"> съгласно утвърден от Възложителя протокол № </w:t>
      </w:r>
      <w:r w:rsidRPr="00366D2B">
        <w:rPr>
          <w:rFonts w:ascii="Times New Roman" w:eastAsia="Times New Roman" w:hAnsi="Times New Roman" w:cs="Times New Roman"/>
          <w:sz w:val="24"/>
          <w:szCs w:val="24"/>
          <w:lang w:val="ru-RU" w:eastAsia="bg-BG"/>
        </w:rPr>
        <w:t>___</w:t>
      </w:r>
      <w:r w:rsidRPr="00366D2B">
        <w:rPr>
          <w:rFonts w:ascii="Times New Roman" w:eastAsia="Times New Roman" w:hAnsi="Times New Roman" w:cs="Times New Roman"/>
          <w:sz w:val="24"/>
          <w:szCs w:val="24"/>
          <w:lang w:eastAsia="bg-BG"/>
        </w:rPr>
        <w:t>/</w:t>
      </w:r>
      <w:r w:rsidRPr="00366D2B">
        <w:rPr>
          <w:rFonts w:ascii="Times New Roman" w:eastAsia="Times New Roman" w:hAnsi="Times New Roman" w:cs="Times New Roman"/>
          <w:sz w:val="24"/>
          <w:szCs w:val="24"/>
          <w:lang w:val="ru-RU" w:eastAsia="bg-BG"/>
        </w:rPr>
        <w:t>__________</w:t>
      </w:r>
      <w:r w:rsidRPr="00366D2B">
        <w:rPr>
          <w:rFonts w:ascii="Times New Roman" w:eastAsia="Times New Roman" w:hAnsi="Times New Roman" w:cs="Times New Roman"/>
          <w:sz w:val="24"/>
          <w:szCs w:val="24"/>
          <w:lang w:eastAsia="bg-BG"/>
        </w:rPr>
        <w:t>за избор на изпълнител се сключи този договор, с който страните по него се споразумяха за следното:</w:t>
      </w:r>
    </w:p>
    <w:p w:rsidR="00366D2B" w:rsidRPr="00366D2B" w:rsidRDefault="00366D2B" w:rsidP="00366D2B">
      <w:pPr>
        <w:spacing w:after="0" w:line="360" w:lineRule="auto"/>
        <w:ind w:firstLine="709"/>
        <w:jc w:val="both"/>
        <w:rPr>
          <w:rFonts w:ascii="Times New Roman" w:eastAsia="Times New Roman" w:hAnsi="Times New Roman" w:cs="Times New Roman"/>
          <w:sz w:val="24"/>
          <w:szCs w:val="24"/>
          <w:lang w:eastAsia="bg-BG"/>
        </w:rPr>
      </w:pPr>
    </w:p>
    <w:p w:rsidR="00366D2B" w:rsidRPr="00366D2B" w:rsidRDefault="00366D2B" w:rsidP="00366D2B">
      <w:pPr>
        <w:spacing w:after="0" w:line="360" w:lineRule="auto"/>
        <w:jc w:val="center"/>
        <w:outlineLvl w:val="0"/>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I. ПРЕДМЕТ И СРОК НА ДОГОВОРА</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bCs/>
          <w:spacing w:val="-1"/>
          <w:sz w:val="24"/>
          <w:szCs w:val="24"/>
          <w:lang w:eastAsia="bg-BG"/>
        </w:rPr>
        <w:tab/>
        <w:t>Чл. 1</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lang w:eastAsia="bg-BG"/>
        </w:rPr>
        <w:t>Възложителят възлага, а Изпълнителят приема да извърши</w:t>
      </w:r>
      <w:r w:rsidRPr="00366D2B">
        <w:rPr>
          <w:rFonts w:ascii="Times New Roman" w:eastAsia="Times New Roman" w:hAnsi="Times New Roman" w:cs="Times New Roman"/>
          <w:b/>
          <w:sz w:val="24"/>
          <w:szCs w:val="24"/>
          <w:lang w:eastAsia="bg-BG"/>
        </w:rPr>
        <w:t xml:space="preserve">  </w:t>
      </w:r>
      <w:r w:rsidR="00B92128">
        <w:rPr>
          <w:rFonts w:ascii="Times New Roman" w:eastAsia="Times New Roman" w:hAnsi="Times New Roman" w:cs="Times New Roman"/>
          <w:b/>
          <w:sz w:val="24"/>
          <w:szCs w:val="24"/>
          <w:lang w:eastAsia="bg-BG"/>
        </w:rPr>
        <w:t>периодични доставки</w:t>
      </w:r>
      <w:r w:rsidRPr="00366D2B">
        <w:rPr>
          <w:rFonts w:ascii="Times New Roman" w:eastAsia="Times New Roman" w:hAnsi="Times New Roman" w:cs="Times New Roman"/>
          <w:b/>
          <w:sz w:val="24"/>
          <w:szCs w:val="24"/>
          <w:lang w:eastAsia="bg-BG"/>
        </w:rPr>
        <w:t xml:space="preserve"> на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електрически и други части и консумативи за поддръжка и ремонт на сградите на ХТМУ,</w:t>
      </w:r>
      <w:r w:rsidRPr="00366D2B">
        <w:rPr>
          <w:rFonts w:ascii="Times New Roman" w:eastAsia="Times New Roman" w:hAnsi="Times New Roman" w:cs="Times New Roman"/>
          <w:sz w:val="24"/>
          <w:szCs w:val="24"/>
          <w:lang w:eastAsia="bg-BG"/>
        </w:rPr>
        <w:t xml:space="preserve"> съгласно офертата (ценово и предложение за изпълнение на поръчката) на Изпълнителя, неразделна част от този договор (Приложение № 1 и Приложение № 2) и в съответствие с изискванията на Възложителя, посочени в Техническата спецификация.</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Чл. 2 </w:t>
      </w:r>
      <w:r w:rsidRPr="00366D2B">
        <w:rPr>
          <w:rFonts w:ascii="Times New Roman" w:eastAsia="Times New Roman" w:hAnsi="Times New Roman" w:cs="Times New Roman"/>
          <w:bCs/>
          <w:sz w:val="24"/>
          <w:szCs w:val="24"/>
          <w:lang w:eastAsia="bg-BG"/>
        </w:rPr>
        <w:t xml:space="preserve">Заявките и получаването на </w:t>
      </w:r>
      <w:r w:rsidRPr="00366D2B">
        <w:rPr>
          <w:rFonts w:ascii="Times New Roman" w:eastAsia="Times New Roman" w:hAnsi="Times New Roman" w:cs="Times New Roman"/>
          <w:sz w:val="24"/>
          <w:szCs w:val="24"/>
          <w:lang w:eastAsia="bg-BG"/>
        </w:rPr>
        <w:t>строителните материали/артикули, предмет на договора, се извършва от определени от Възложителя длъжностни лица.</w:t>
      </w:r>
    </w:p>
    <w:p w:rsidR="00366D2B" w:rsidRPr="000B1ED2" w:rsidRDefault="00366D2B" w:rsidP="00366D2B">
      <w:pPr>
        <w:shd w:val="clear" w:color="auto" w:fill="FFFFFF"/>
        <w:spacing w:after="0" w:line="360" w:lineRule="auto"/>
        <w:ind w:right="14"/>
        <w:jc w:val="both"/>
        <w:rPr>
          <w:rFonts w:ascii="Times New Roman" w:eastAsia="Times New Roman" w:hAnsi="Times New Roman" w:cs="Times New Roman"/>
          <w:spacing w:val="-6"/>
          <w:sz w:val="24"/>
          <w:szCs w:val="24"/>
          <w:lang w:eastAsia="bg-BG"/>
        </w:rPr>
      </w:pPr>
      <w:r w:rsidRPr="00366D2B">
        <w:rPr>
          <w:rFonts w:ascii="Times New Roman" w:eastAsia="Times New Roman" w:hAnsi="Times New Roman" w:cs="Times New Roman"/>
          <w:spacing w:val="-6"/>
          <w:sz w:val="24"/>
          <w:szCs w:val="24"/>
          <w:lang w:eastAsia="bg-BG"/>
        </w:rPr>
        <w:lastRenderedPageBreak/>
        <w:tab/>
      </w:r>
      <w:r w:rsidRPr="000B1ED2">
        <w:rPr>
          <w:rFonts w:ascii="Times New Roman" w:eastAsia="Times New Roman" w:hAnsi="Times New Roman" w:cs="Times New Roman"/>
          <w:b/>
          <w:bCs/>
          <w:spacing w:val="-6"/>
          <w:sz w:val="24"/>
          <w:szCs w:val="24"/>
          <w:lang w:eastAsia="bg-BG"/>
        </w:rPr>
        <w:t xml:space="preserve">Чл. 3 </w:t>
      </w:r>
      <w:r w:rsidRPr="000B1ED2">
        <w:rPr>
          <w:rFonts w:ascii="Times New Roman" w:eastAsia="Times New Roman" w:hAnsi="Times New Roman" w:cs="Times New Roman"/>
          <w:bCs/>
          <w:spacing w:val="-6"/>
          <w:sz w:val="24"/>
          <w:szCs w:val="24"/>
          <w:lang w:eastAsia="bg-BG"/>
        </w:rPr>
        <w:t>/1/ Договорът влиза в сила на от датата на извеждане му в деловодството на Възложителя.</w:t>
      </w:r>
    </w:p>
    <w:p w:rsidR="00366D2B" w:rsidRPr="00366D2B" w:rsidRDefault="00366D2B" w:rsidP="00366D2B">
      <w:pPr>
        <w:shd w:val="clear" w:color="auto" w:fill="FFFFFF"/>
        <w:spacing w:after="0" w:line="360" w:lineRule="auto"/>
        <w:ind w:right="14" w:firstLine="720"/>
        <w:jc w:val="both"/>
        <w:rPr>
          <w:rFonts w:ascii="Times New Roman" w:eastAsia="Times New Roman" w:hAnsi="Times New Roman" w:cs="Times New Roman"/>
          <w:sz w:val="24"/>
          <w:szCs w:val="24"/>
          <w:lang w:eastAsia="bg-BG"/>
        </w:rPr>
      </w:pPr>
      <w:r w:rsidRPr="000B1ED2">
        <w:rPr>
          <w:rFonts w:ascii="Times New Roman" w:eastAsia="Times New Roman" w:hAnsi="Times New Roman" w:cs="Times New Roman"/>
          <w:spacing w:val="-6"/>
          <w:sz w:val="24"/>
          <w:szCs w:val="24"/>
          <w:lang w:eastAsia="bg-BG"/>
        </w:rPr>
        <w:t xml:space="preserve">/2/ Договорът е със срок </w:t>
      </w:r>
      <w:r w:rsidRPr="000B1ED2">
        <w:rPr>
          <w:rFonts w:ascii="Times New Roman" w:eastAsia="Times New Roman" w:hAnsi="Times New Roman" w:cs="Times New Roman"/>
          <w:sz w:val="24"/>
          <w:szCs w:val="24"/>
          <w:lang w:eastAsia="bg-BG"/>
        </w:rPr>
        <w:t>на изпълнение до 12 месеца от датата на влизането му в сила или до достигане стойността на договора.</w:t>
      </w:r>
    </w:p>
    <w:p w:rsidR="00366D2B" w:rsidRPr="00366D2B" w:rsidRDefault="00366D2B" w:rsidP="00366D2B">
      <w:pPr>
        <w:shd w:val="clear" w:color="auto" w:fill="FFFFFF"/>
        <w:tabs>
          <w:tab w:val="left" w:pos="-360"/>
        </w:tabs>
        <w:spacing w:after="0" w:line="360" w:lineRule="auto"/>
        <w:ind w:right="30"/>
        <w:jc w:val="both"/>
        <w:rPr>
          <w:rFonts w:ascii="Times New Roman" w:eastAsia="Times New Roman" w:hAnsi="Times New Roman" w:cs="Times New Roman"/>
          <w:sz w:val="24"/>
          <w:szCs w:val="24"/>
          <w:lang w:eastAsia="bg-BG"/>
        </w:rPr>
      </w:pPr>
    </w:p>
    <w:p w:rsidR="00366D2B" w:rsidRPr="00366D2B" w:rsidRDefault="00366D2B" w:rsidP="00366D2B">
      <w:pPr>
        <w:shd w:val="clear" w:color="auto" w:fill="FFFFFF"/>
        <w:spacing w:after="0" w:line="360" w:lineRule="auto"/>
        <w:jc w:val="center"/>
        <w:rPr>
          <w:rFonts w:ascii="Times New Roman" w:eastAsia="Times New Roman" w:hAnsi="Times New Roman" w:cs="Times New Roman"/>
          <w:b/>
          <w:bCs/>
          <w:spacing w:val="1"/>
          <w:sz w:val="24"/>
          <w:szCs w:val="24"/>
          <w:lang w:eastAsia="bg-BG"/>
        </w:rPr>
      </w:pPr>
      <w:r w:rsidRPr="00366D2B">
        <w:rPr>
          <w:rFonts w:ascii="Times New Roman" w:eastAsia="Times New Roman" w:hAnsi="Times New Roman" w:cs="Times New Roman"/>
          <w:b/>
          <w:bCs/>
          <w:spacing w:val="1"/>
          <w:sz w:val="24"/>
          <w:szCs w:val="24"/>
          <w:lang w:eastAsia="bg-BG"/>
        </w:rPr>
        <w:t>ІІ. МЯСТО, СРОКОВЕ И ПРИЕМАНЕ НА ДОСТАВКИТЕ.</w:t>
      </w:r>
    </w:p>
    <w:p w:rsidR="00366D2B" w:rsidRPr="00366D2B" w:rsidRDefault="00366D2B" w:rsidP="00366D2B">
      <w:pPr>
        <w:shd w:val="clear" w:color="auto" w:fill="FFFFFF"/>
        <w:tabs>
          <w:tab w:val="left" w:pos="0"/>
        </w:tabs>
        <w:spacing w:after="0"/>
        <w:ind w:right="14"/>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pacing w:val="-6"/>
          <w:sz w:val="24"/>
          <w:szCs w:val="24"/>
          <w:lang w:eastAsia="bg-BG"/>
        </w:rPr>
        <w:t xml:space="preserve">Чл.4 </w:t>
      </w:r>
      <w:r w:rsidRPr="00366D2B">
        <w:rPr>
          <w:rFonts w:ascii="Times New Roman" w:eastAsia="Times New Roman" w:hAnsi="Times New Roman" w:cs="Times New Roman"/>
          <w:b/>
          <w:bCs/>
          <w:spacing w:val="-6"/>
          <w:sz w:val="24"/>
          <w:szCs w:val="24"/>
          <w:lang w:val="ru-RU" w:eastAsia="bg-BG"/>
        </w:rPr>
        <w:t>(1)</w:t>
      </w:r>
      <w:r w:rsidRPr="00366D2B">
        <w:rPr>
          <w:rFonts w:ascii="Times New Roman" w:eastAsia="Times New Roman" w:hAnsi="Times New Roman" w:cs="Times New Roman"/>
          <w:spacing w:val="-6"/>
          <w:sz w:val="24"/>
          <w:szCs w:val="24"/>
          <w:lang w:val="ru-RU" w:eastAsia="bg-BG"/>
        </w:rPr>
        <w:t xml:space="preserve"> </w:t>
      </w:r>
      <w:r w:rsidRPr="00366D2B">
        <w:rPr>
          <w:rFonts w:ascii="Times New Roman" w:eastAsia="Times New Roman" w:hAnsi="Times New Roman" w:cs="Times New Roman"/>
          <w:spacing w:val="1"/>
          <w:sz w:val="24"/>
          <w:szCs w:val="24"/>
          <w:lang w:eastAsia="bg-BG"/>
        </w:rPr>
        <w:t xml:space="preserve">Мястото на доставка по всяка една ежемесечна заявка на Възложителя е: гр.София, </w:t>
      </w:r>
      <w:r w:rsidRPr="00366D2B">
        <w:rPr>
          <w:rFonts w:ascii="Times New Roman" w:eastAsia="Times New Roman" w:hAnsi="Times New Roman" w:cs="Times New Roman"/>
          <w:sz w:val="24"/>
          <w:szCs w:val="24"/>
          <w:lang w:eastAsia="bg-BG"/>
        </w:rPr>
        <w:t>„</w:t>
      </w:r>
      <w:proofErr w:type="spellStart"/>
      <w:r w:rsidRPr="00366D2B">
        <w:rPr>
          <w:rFonts w:ascii="Times New Roman" w:eastAsia="Times New Roman" w:hAnsi="Times New Roman" w:cs="Times New Roman"/>
          <w:sz w:val="24"/>
          <w:szCs w:val="24"/>
          <w:lang w:eastAsia="bg-BG"/>
        </w:rPr>
        <w:t>Химикотехнологичен</w:t>
      </w:r>
      <w:proofErr w:type="spellEnd"/>
      <w:r w:rsidRPr="00366D2B">
        <w:rPr>
          <w:rFonts w:ascii="Times New Roman" w:eastAsia="Times New Roman" w:hAnsi="Times New Roman" w:cs="Times New Roman"/>
          <w:sz w:val="24"/>
          <w:szCs w:val="24"/>
          <w:lang w:eastAsia="bg-BG"/>
        </w:rPr>
        <w:t xml:space="preserve"> и металургичен университет”, бул. „Св. Климент Охридски” № 8, </w:t>
      </w:r>
      <w:proofErr w:type="spellStart"/>
      <w:r w:rsidRPr="00366D2B">
        <w:rPr>
          <w:rFonts w:ascii="Times New Roman" w:eastAsia="Times New Roman" w:hAnsi="Times New Roman" w:cs="Times New Roman"/>
          <w:sz w:val="24"/>
          <w:szCs w:val="24"/>
          <w:lang w:eastAsia="bg-BG"/>
        </w:rPr>
        <w:t>сгр</w:t>
      </w:r>
      <w:proofErr w:type="spellEnd"/>
      <w:r w:rsidRPr="00366D2B">
        <w:rPr>
          <w:rFonts w:ascii="Times New Roman" w:eastAsia="Times New Roman" w:hAnsi="Times New Roman" w:cs="Times New Roman"/>
          <w:sz w:val="24"/>
          <w:szCs w:val="24"/>
          <w:lang w:eastAsia="bg-BG"/>
        </w:rPr>
        <w:t xml:space="preserve">. А, ет. 2, ст. 213 и студентски общежития блок №№ 20, 37, 42-А, 60-Б, </w:t>
      </w:r>
      <w:proofErr w:type="spellStart"/>
      <w:r w:rsidRPr="00366D2B">
        <w:rPr>
          <w:rFonts w:ascii="Times New Roman" w:eastAsia="Times New Roman" w:hAnsi="Times New Roman" w:cs="Times New Roman"/>
          <w:sz w:val="24"/>
          <w:szCs w:val="24"/>
          <w:lang w:eastAsia="bg-BG"/>
        </w:rPr>
        <w:t>находящи</w:t>
      </w:r>
      <w:proofErr w:type="spellEnd"/>
      <w:r w:rsidRPr="00366D2B">
        <w:rPr>
          <w:rFonts w:ascii="Times New Roman" w:eastAsia="Times New Roman" w:hAnsi="Times New Roman" w:cs="Times New Roman"/>
          <w:sz w:val="24"/>
          <w:szCs w:val="24"/>
          <w:lang w:eastAsia="bg-BG"/>
        </w:rPr>
        <w:t xml:space="preserve"> се в ж.к. „Студентски град” и почивна база „Несебър” – с. Равда, общ. Несебър, като</w:t>
      </w:r>
      <w:r w:rsidRPr="00366D2B">
        <w:rPr>
          <w:rFonts w:ascii="Times New Roman" w:eastAsia="Times New Roman" w:hAnsi="Times New Roman" w:cs="Times New Roman"/>
          <w:spacing w:val="1"/>
          <w:sz w:val="24"/>
          <w:szCs w:val="24"/>
          <w:lang w:eastAsia="bg-BG"/>
        </w:rPr>
        <w:t xml:space="preserve"> срокът за доставка по всяка заявка е до </w:t>
      </w:r>
      <w:r w:rsidRPr="00366D2B">
        <w:rPr>
          <w:rFonts w:ascii="Times New Roman" w:eastAsia="Times New Roman" w:hAnsi="Times New Roman" w:cs="Times New Roman"/>
          <w:b/>
          <w:spacing w:val="1"/>
          <w:sz w:val="24"/>
          <w:szCs w:val="24"/>
          <w:lang w:eastAsia="bg-BG"/>
        </w:rPr>
        <w:t xml:space="preserve">3 </w:t>
      </w:r>
      <w:r w:rsidRPr="00366D2B">
        <w:rPr>
          <w:rFonts w:ascii="Times New Roman" w:eastAsia="Times New Roman" w:hAnsi="Times New Roman" w:cs="Times New Roman"/>
          <w:b/>
          <w:spacing w:val="1"/>
          <w:sz w:val="24"/>
          <w:szCs w:val="24"/>
          <w:lang w:val="ru-RU" w:eastAsia="bg-BG"/>
        </w:rPr>
        <w:t>(</w:t>
      </w:r>
      <w:r w:rsidRPr="00366D2B">
        <w:rPr>
          <w:rFonts w:ascii="Times New Roman" w:eastAsia="Times New Roman" w:hAnsi="Times New Roman" w:cs="Times New Roman"/>
          <w:b/>
          <w:spacing w:val="1"/>
          <w:sz w:val="24"/>
          <w:szCs w:val="24"/>
          <w:lang w:eastAsia="bg-BG"/>
        </w:rPr>
        <w:t>три</w:t>
      </w:r>
      <w:r w:rsidRPr="00366D2B">
        <w:rPr>
          <w:rFonts w:ascii="Times New Roman" w:eastAsia="Times New Roman" w:hAnsi="Times New Roman" w:cs="Times New Roman"/>
          <w:b/>
          <w:spacing w:val="1"/>
          <w:sz w:val="24"/>
          <w:szCs w:val="24"/>
          <w:lang w:val="ru-RU" w:eastAsia="bg-BG"/>
        </w:rPr>
        <w:t>)</w:t>
      </w:r>
      <w:r w:rsidRPr="00366D2B">
        <w:rPr>
          <w:rFonts w:ascii="Times New Roman" w:eastAsia="Times New Roman" w:hAnsi="Times New Roman" w:cs="Times New Roman"/>
          <w:b/>
          <w:spacing w:val="1"/>
          <w:sz w:val="24"/>
          <w:szCs w:val="24"/>
          <w:lang w:eastAsia="bg-BG"/>
        </w:rPr>
        <w:t xml:space="preserve"> работни дни</w:t>
      </w:r>
      <w:r w:rsidRPr="00366D2B">
        <w:rPr>
          <w:rFonts w:ascii="Times New Roman" w:eastAsia="Times New Roman" w:hAnsi="Times New Roman" w:cs="Times New Roman"/>
          <w:spacing w:val="1"/>
          <w:sz w:val="24"/>
          <w:szCs w:val="24"/>
          <w:lang w:eastAsia="bg-BG"/>
        </w:rPr>
        <w:t xml:space="preserve">, считано от датата на заявката.   </w:t>
      </w:r>
    </w:p>
    <w:p w:rsidR="00366D2B" w:rsidRPr="00366D2B" w:rsidRDefault="00366D2B" w:rsidP="00366D2B">
      <w:pPr>
        <w:shd w:val="clear" w:color="auto" w:fill="FFFFFF"/>
        <w:tabs>
          <w:tab w:val="left" w:pos="-120"/>
        </w:tabs>
        <w:spacing w:after="0" w:line="360" w:lineRule="auto"/>
        <w:ind w:left="5" w:firstLine="715"/>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bCs/>
          <w:spacing w:val="-6"/>
          <w:sz w:val="24"/>
          <w:szCs w:val="24"/>
          <w:lang w:val="ru-RU" w:eastAsia="bg-BG"/>
        </w:rPr>
        <w:t xml:space="preserve">(2) </w:t>
      </w:r>
      <w:r w:rsidRPr="00366D2B">
        <w:rPr>
          <w:rFonts w:ascii="Times New Roman" w:eastAsia="Times New Roman" w:hAnsi="Times New Roman" w:cs="Times New Roman"/>
          <w:sz w:val="24"/>
          <w:szCs w:val="24"/>
          <w:lang w:eastAsia="bg-BG"/>
        </w:rPr>
        <w:t xml:space="preserve">При извършването на всяка една доставка на заявени стоки страните подписват изготвен от Изпълнителя и придружаващ доставката </w:t>
      </w:r>
      <w:proofErr w:type="spellStart"/>
      <w:r w:rsidRPr="00366D2B">
        <w:rPr>
          <w:rFonts w:ascii="Times New Roman" w:eastAsia="Times New Roman" w:hAnsi="Times New Roman" w:cs="Times New Roman"/>
          <w:sz w:val="24"/>
          <w:szCs w:val="24"/>
          <w:lang w:eastAsia="bg-BG"/>
        </w:rPr>
        <w:t>приемо</w:t>
      </w:r>
      <w:proofErr w:type="spellEnd"/>
      <w:r w:rsidRPr="00366D2B">
        <w:rPr>
          <w:rFonts w:ascii="Times New Roman" w:eastAsia="Times New Roman" w:hAnsi="Times New Roman" w:cs="Times New Roman"/>
          <w:sz w:val="24"/>
          <w:szCs w:val="24"/>
          <w:lang w:eastAsia="bg-BG"/>
        </w:rPr>
        <w:t xml:space="preserve"> - предавателен протокол, съдържащ информация за</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sz w:val="24"/>
          <w:szCs w:val="24"/>
          <w:lang w:eastAsia="bg-BG"/>
        </w:rPr>
        <w:t>доставените материали, тяхното състояние (количество и качество), в който се отбелязва и съответствието/несъответствието на доставените материали с уговореното между страните количество и цена.</w:t>
      </w:r>
    </w:p>
    <w:p w:rsidR="00366D2B" w:rsidRPr="00366D2B" w:rsidRDefault="00366D2B" w:rsidP="00366D2B">
      <w:pPr>
        <w:shd w:val="clear" w:color="auto" w:fill="FFFFFF"/>
        <w:tabs>
          <w:tab w:val="left" w:pos="-120"/>
        </w:tabs>
        <w:spacing w:after="0" w:line="360" w:lineRule="auto"/>
        <w:ind w:left="5" w:firstLine="715"/>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pacing w:val="-6"/>
          <w:sz w:val="24"/>
          <w:szCs w:val="24"/>
          <w:lang w:val="ru-RU" w:eastAsia="bg-BG"/>
        </w:rPr>
        <w:t xml:space="preserve">(3) </w:t>
      </w:r>
      <w:r w:rsidRPr="00366D2B">
        <w:rPr>
          <w:rFonts w:ascii="Times New Roman" w:eastAsia="Times New Roman" w:hAnsi="Times New Roman" w:cs="Times New Roman"/>
          <w:sz w:val="24"/>
          <w:szCs w:val="24"/>
          <w:lang w:eastAsia="bg-BG"/>
        </w:rPr>
        <w:t xml:space="preserve">Всяка една доставка се придружава и от издаден от Изпълнителя първичен счетоводен документ, в съответствие с всички изисквания на действащото законодателство и установените реквизити. </w:t>
      </w:r>
    </w:p>
    <w:p w:rsidR="00366D2B" w:rsidRPr="00366D2B" w:rsidRDefault="00366D2B" w:rsidP="00366D2B">
      <w:pPr>
        <w:shd w:val="clear" w:color="auto" w:fill="FFFFFF"/>
        <w:tabs>
          <w:tab w:val="left" w:pos="-120"/>
        </w:tabs>
        <w:spacing w:after="0" w:line="360" w:lineRule="auto"/>
        <w:ind w:left="5" w:firstLine="715"/>
        <w:jc w:val="both"/>
        <w:rPr>
          <w:rFonts w:ascii="Times New Roman" w:eastAsia="Times New Roman" w:hAnsi="Times New Roman" w:cs="Times New Roman"/>
          <w:sz w:val="24"/>
          <w:szCs w:val="24"/>
          <w:lang w:val="ru-RU" w:eastAsia="bg-BG"/>
        </w:rPr>
      </w:pPr>
    </w:p>
    <w:p w:rsidR="00366D2B" w:rsidRPr="00366D2B" w:rsidRDefault="00366D2B" w:rsidP="00366D2B">
      <w:pPr>
        <w:shd w:val="clear" w:color="auto" w:fill="FFFFFF"/>
        <w:tabs>
          <w:tab w:val="left" w:pos="-360"/>
        </w:tabs>
        <w:spacing w:after="0" w:line="360" w:lineRule="auto"/>
        <w:ind w:right="30"/>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ІІІ. КАЧЕСТВО</w:t>
      </w:r>
    </w:p>
    <w:p w:rsidR="00366D2B" w:rsidRPr="00366D2B" w:rsidRDefault="00366D2B" w:rsidP="00366D2B">
      <w:pPr>
        <w:spacing w:after="0" w:line="360" w:lineRule="auto"/>
        <w:ind w:firstLine="720"/>
        <w:jc w:val="both"/>
        <w:rPr>
          <w:rFonts w:ascii="Times New Roman" w:eastAsia="MS Mincho" w:hAnsi="Times New Roman" w:cs="Times New Roman"/>
          <w:sz w:val="24"/>
          <w:szCs w:val="24"/>
          <w:lang w:eastAsia="bg-BG"/>
        </w:rPr>
      </w:pPr>
      <w:r w:rsidRPr="00366D2B">
        <w:rPr>
          <w:rFonts w:ascii="Times New Roman" w:eastAsia="MS Mincho" w:hAnsi="Times New Roman" w:cs="Times New Roman"/>
          <w:b/>
          <w:bCs/>
          <w:sz w:val="24"/>
          <w:szCs w:val="24"/>
          <w:lang w:eastAsia="bg-BG"/>
        </w:rPr>
        <w:t xml:space="preserve">Чл.5 </w:t>
      </w:r>
      <w:r w:rsidRPr="00366D2B">
        <w:rPr>
          <w:rFonts w:ascii="Times New Roman" w:eastAsia="MS Mincho" w:hAnsi="Times New Roman" w:cs="Times New Roman"/>
          <w:b/>
          <w:bCs/>
          <w:sz w:val="24"/>
          <w:szCs w:val="24"/>
          <w:lang w:val="ru-RU" w:eastAsia="bg-BG"/>
        </w:rPr>
        <w:t>(1)</w:t>
      </w:r>
      <w:r w:rsidRPr="00366D2B">
        <w:rPr>
          <w:rFonts w:ascii="Times New Roman" w:eastAsia="MS Mincho" w:hAnsi="Times New Roman" w:cs="Times New Roman"/>
          <w:sz w:val="24"/>
          <w:szCs w:val="24"/>
          <w:lang w:eastAsia="bg-BG"/>
        </w:rPr>
        <w:t xml:space="preserve"> Качеството на материалите /артикулите, доставяни в изпълнение на договора трябва да бъде в съответствие с действащите национални стандарти.</w:t>
      </w:r>
    </w:p>
    <w:p w:rsidR="00366D2B" w:rsidRPr="00366D2B" w:rsidRDefault="00366D2B" w:rsidP="00366D2B">
      <w:pPr>
        <w:spacing w:after="0" w:line="360" w:lineRule="auto"/>
        <w:ind w:firstLine="720"/>
        <w:jc w:val="both"/>
        <w:rPr>
          <w:rFonts w:ascii="Times New Roman" w:eastAsia="MS Mincho" w:hAnsi="Times New Roman" w:cs="Times New Roman"/>
          <w:bCs/>
          <w:sz w:val="24"/>
          <w:szCs w:val="24"/>
          <w:lang w:eastAsia="bg-BG"/>
        </w:rPr>
      </w:pPr>
      <w:r w:rsidRPr="00366D2B">
        <w:rPr>
          <w:rFonts w:ascii="Times New Roman" w:eastAsia="MS Mincho" w:hAnsi="Times New Roman" w:cs="Times New Roman"/>
          <w:b/>
          <w:bCs/>
          <w:sz w:val="24"/>
          <w:szCs w:val="24"/>
          <w:lang w:val="ru-RU" w:eastAsia="bg-BG"/>
        </w:rPr>
        <w:t>(</w:t>
      </w:r>
      <w:r w:rsidRPr="00366D2B">
        <w:rPr>
          <w:rFonts w:ascii="Times New Roman" w:eastAsia="MS Mincho" w:hAnsi="Times New Roman" w:cs="Times New Roman"/>
          <w:b/>
          <w:bCs/>
          <w:sz w:val="24"/>
          <w:szCs w:val="24"/>
          <w:lang w:eastAsia="bg-BG"/>
        </w:rPr>
        <w:t>2</w:t>
      </w:r>
      <w:r w:rsidRPr="00366D2B">
        <w:rPr>
          <w:rFonts w:ascii="Times New Roman" w:eastAsia="MS Mincho" w:hAnsi="Times New Roman" w:cs="Times New Roman"/>
          <w:b/>
          <w:bCs/>
          <w:sz w:val="24"/>
          <w:szCs w:val="24"/>
          <w:lang w:val="ru-RU" w:eastAsia="bg-BG"/>
        </w:rPr>
        <w:t xml:space="preserve">) </w:t>
      </w:r>
      <w:r w:rsidRPr="00366D2B">
        <w:rPr>
          <w:rFonts w:ascii="Times New Roman" w:eastAsia="MS Mincho" w:hAnsi="Times New Roman" w:cs="Times New Roman"/>
          <w:bCs/>
          <w:sz w:val="24"/>
          <w:szCs w:val="24"/>
          <w:lang w:eastAsia="bg-BG"/>
        </w:rPr>
        <w:t>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материали/артикули.</w:t>
      </w:r>
    </w:p>
    <w:p w:rsidR="00366D2B" w:rsidRPr="00366D2B" w:rsidRDefault="00366D2B" w:rsidP="00366D2B">
      <w:pPr>
        <w:spacing w:after="0" w:line="360" w:lineRule="auto"/>
        <w:ind w:firstLine="720"/>
        <w:jc w:val="both"/>
        <w:rPr>
          <w:rFonts w:ascii="Times New Roman" w:eastAsia="Times New Roman" w:hAnsi="Times New Roman" w:cs="Times New Roman"/>
          <w:b/>
          <w:bCs/>
          <w:sz w:val="24"/>
          <w:szCs w:val="24"/>
          <w:lang w:val="ru-RU" w:eastAsia="bg-BG"/>
        </w:rPr>
      </w:pPr>
    </w:p>
    <w:p w:rsidR="00366D2B" w:rsidRPr="00366D2B" w:rsidRDefault="00366D2B" w:rsidP="00366D2B">
      <w:pPr>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val="ru-RU" w:eastAsia="bg-BG"/>
        </w:rPr>
        <w:t>І</w:t>
      </w:r>
      <w:r w:rsidRPr="00366D2B">
        <w:rPr>
          <w:rFonts w:ascii="Times New Roman" w:eastAsia="Times New Roman" w:hAnsi="Times New Roman" w:cs="Times New Roman"/>
          <w:b/>
          <w:bCs/>
          <w:sz w:val="24"/>
          <w:szCs w:val="24"/>
          <w:lang w:eastAsia="bg-BG"/>
        </w:rPr>
        <w:t>V</w:t>
      </w:r>
      <w:r w:rsidRPr="00366D2B">
        <w:rPr>
          <w:rFonts w:ascii="Times New Roman" w:eastAsia="Times New Roman" w:hAnsi="Times New Roman" w:cs="Times New Roman"/>
          <w:b/>
          <w:bCs/>
          <w:sz w:val="24"/>
          <w:szCs w:val="24"/>
          <w:lang w:val="ru-RU" w:eastAsia="bg-BG"/>
        </w:rPr>
        <w:t xml:space="preserve">. </w:t>
      </w:r>
      <w:r w:rsidRPr="00366D2B">
        <w:rPr>
          <w:rFonts w:ascii="Times New Roman" w:eastAsia="Times New Roman" w:hAnsi="Times New Roman" w:cs="Times New Roman"/>
          <w:b/>
          <w:bCs/>
          <w:sz w:val="24"/>
          <w:szCs w:val="24"/>
          <w:lang w:eastAsia="bg-BG"/>
        </w:rPr>
        <w:t>РЕКЛАМАЦИИ</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eastAsia="bg-BG"/>
        </w:rPr>
        <w:t xml:space="preserve">Чл.6 </w:t>
      </w:r>
      <w:r w:rsidRPr="00366D2B">
        <w:rPr>
          <w:rFonts w:ascii="Times New Roman" w:eastAsia="Times New Roman" w:hAnsi="Times New Roman" w:cs="Times New Roman"/>
          <w:b/>
          <w:sz w:val="24"/>
          <w:szCs w:val="24"/>
          <w:lang w:val="ru-RU" w:eastAsia="bg-BG"/>
        </w:rPr>
        <w:t xml:space="preserve">(1) </w:t>
      </w:r>
      <w:r w:rsidRPr="00366D2B">
        <w:rPr>
          <w:rFonts w:ascii="Times New Roman" w:eastAsia="Times New Roman" w:hAnsi="Times New Roman" w:cs="Times New Roman"/>
          <w:bCs/>
          <w:sz w:val="24"/>
          <w:szCs w:val="24"/>
          <w:lang w:eastAsia="bg-BG"/>
        </w:rPr>
        <w:t xml:space="preserve">Рекламации за видими отклонения от доставеното количество се предявяват от </w:t>
      </w:r>
      <w:r w:rsidRPr="00366D2B">
        <w:rPr>
          <w:rFonts w:ascii="Times New Roman" w:eastAsia="Times New Roman" w:hAnsi="Times New Roman" w:cs="Times New Roman"/>
          <w:sz w:val="24"/>
          <w:szCs w:val="24"/>
          <w:lang w:eastAsia="bg-BG"/>
        </w:rPr>
        <w:t xml:space="preserve">Възложителя в момента на приемането на материалите/ артикулите, предмет на договора и се отразяват в </w:t>
      </w:r>
      <w:proofErr w:type="spellStart"/>
      <w:r w:rsidRPr="00366D2B">
        <w:rPr>
          <w:rFonts w:ascii="Times New Roman" w:eastAsia="Times New Roman" w:hAnsi="Times New Roman" w:cs="Times New Roman"/>
          <w:sz w:val="24"/>
          <w:szCs w:val="24"/>
          <w:lang w:eastAsia="bg-BG"/>
        </w:rPr>
        <w:t>приемо-предавателния</w:t>
      </w:r>
      <w:proofErr w:type="spellEnd"/>
      <w:r w:rsidRPr="00366D2B">
        <w:rPr>
          <w:rFonts w:ascii="Times New Roman" w:eastAsia="Times New Roman" w:hAnsi="Times New Roman" w:cs="Times New Roman"/>
          <w:sz w:val="24"/>
          <w:szCs w:val="24"/>
          <w:lang w:eastAsia="bg-BG"/>
        </w:rPr>
        <w:t xml:space="preserve"> протокол за извършената доставка. </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В случай, че отклоненията са от характер, при който не е обективно възможно да бъдат установени при приемане на доставката и подписване на протокола, </w:t>
      </w:r>
      <w:r w:rsidRPr="00366D2B">
        <w:rPr>
          <w:rFonts w:ascii="Times New Roman" w:eastAsia="Times New Roman" w:hAnsi="Times New Roman" w:cs="Times New Roman"/>
          <w:sz w:val="24"/>
          <w:szCs w:val="24"/>
          <w:lang w:eastAsia="bg-BG"/>
        </w:rPr>
        <w:lastRenderedPageBreak/>
        <w:t>рекламацията се предявява при установяване на отклонението, включително и след приключване действието на настоящия договор.</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val="ru-RU" w:eastAsia="bg-BG"/>
        </w:rPr>
        <w:t>(</w:t>
      </w:r>
      <w:r w:rsidRPr="00366D2B">
        <w:rPr>
          <w:rFonts w:ascii="Times New Roman" w:eastAsia="Times New Roman" w:hAnsi="Times New Roman" w:cs="Times New Roman"/>
          <w:b/>
          <w:bCs/>
          <w:sz w:val="24"/>
          <w:szCs w:val="24"/>
          <w:lang w:eastAsia="bg-BG"/>
        </w:rPr>
        <w:t xml:space="preserve">2) </w:t>
      </w:r>
      <w:r w:rsidRPr="00366D2B">
        <w:rPr>
          <w:rFonts w:ascii="Times New Roman" w:eastAsia="Times New Roman" w:hAnsi="Times New Roman" w:cs="Times New Roman"/>
          <w:sz w:val="24"/>
          <w:szCs w:val="24"/>
          <w:lang w:eastAsia="bg-BG"/>
        </w:rPr>
        <w:t xml:space="preserve">Изпълнителят отстранява, за своя сметка, констатираните липси по ал.1 в срок </w:t>
      </w:r>
      <w:r w:rsidRPr="00366D2B">
        <w:rPr>
          <w:rFonts w:ascii="Times New Roman" w:eastAsia="Times New Roman" w:hAnsi="Times New Roman" w:cs="Times New Roman"/>
          <w:b/>
          <w:sz w:val="24"/>
          <w:szCs w:val="24"/>
          <w:lang w:eastAsia="bg-BG"/>
        </w:rPr>
        <w:t xml:space="preserve">до 2 </w:t>
      </w:r>
      <w:r w:rsidRPr="00366D2B">
        <w:rPr>
          <w:rFonts w:ascii="Times New Roman" w:eastAsia="Times New Roman" w:hAnsi="Times New Roman" w:cs="Times New Roman"/>
          <w:b/>
          <w:sz w:val="24"/>
          <w:szCs w:val="24"/>
          <w:lang w:val="ru-RU" w:eastAsia="bg-BG"/>
        </w:rPr>
        <w:t>(</w:t>
      </w:r>
      <w:r w:rsidRPr="00366D2B">
        <w:rPr>
          <w:rFonts w:ascii="Times New Roman" w:eastAsia="Times New Roman" w:hAnsi="Times New Roman" w:cs="Times New Roman"/>
          <w:b/>
          <w:sz w:val="24"/>
          <w:szCs w:val="24"/>
          <w:lang w:eastAsia="bg-BG"/>
        </w:rPr>
        <w:t>два</w:t>
      </w:r>
      <w:r w:rsidRPr="00366D2B">
        <w:rPr>
          <w:rFonts w:ascii="Times New Roman" w:eastAsia="Times New Roman" w:hAnsi="Times New Roman" w:cs="Times New Roman"/>
          <w:b/>
          <w:sz w:val="24"/>
          <w:szCs w:val="24"/>
          <w:lang w:val="ru-RU" w:eastAsia="bg-BG"/>
        </w:rPr>
        <w:t>)</w:t>
      </w:r>
      <w:r w:rsidRPr="00366D2B">
        <w:rPr>
          <w:rFonts w:ascii="Times New Roman" w:eastAsia="Times New Roman" w:hAnsi="Times New Roman" w:cs="Times New Roman"/>
          <w:b/>
          <w:sz w:val="24"/>
          <w:szCs w:val="24"/>
          <w:lang w:eastAsia="bg-BG"/>
        </w:rPr>
        <w:t xml:space="preserve"> работни дни</w:t>
      </w:r>
      <w:r w:rsidRPr="00366D2B">
        <w:rPr>
          <w:rFonts w:ascii="Times New Roman" w:eastAsia="Times New Roman" w:hAnsi="Times New Roman" w:cs="Times New Roman"/>
          <w:sz w:val="24"/>
          <w:szCs w:val="24"/>
          <w:lang w:eastAsia="bg-BG"/>
        </w:rPr>
        <w:t xml:space="preserve">, считано от деня на подписване на </w:t>
      </w:r>
      <w:proofErr w:type="spellStart"/>
      <w:r w:rsidRPr="00366D2B">
        <w:rPr>
          <w:rFonts w:ascii="Times New Roman" w:eastAsia="Times New Roman" w:hAnsi="Times New Roman" w:cs="Times New Roman"/>
          <w:sz w:val="24"/>
          <w:szCs w:val="24"/>
          <w:lang w:eastAsia="bg-BG"/>
        </w:rPr>
        <w:t>приемо-предавателния</w:t>
      </w:r>
      <w:proofErr w:type="spellEnd"/>
      <w:r w:rsidRPr="00366D2B">
        <w:rPr>
          <w:rFonts w:ascii="Times New Roman" w:eastAsia="Times New Roman" w:hAnsi="Times New Roman" w:cs="Times New Roman"/>
          <w:sz w:val="24"/>
          <w:szCs w:val="24"/>
          <w:lang w:eastAsia="bg-BG"/>
        </w:rPr>
        <w:t xml:space="preserve"> протокол и/или от получаване на рекламацията в случаите по чл.6 (1), изречение второ.</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(3) </w:t>
      </w:r>
      <w:r w:rsidRPr="00366D2B">
        <w:rPr>
          <w:rFonts w:ascii="Times New Roman" w:eastAsia="Times New Roman" w:hAnsi="Times New Roman" w:cs="Times New Roman"/>
          <w:bCs/>
          <w:sz w:val="24"/>
          <w:szCs w:val="24"/>
          <w:lang w:eastAsia="bg-BG"/>
        </w:rPr>
        <w:t xml:space="preserve">Рекламации за отклонения в качеството на </w:t>
      </w:r>
      <w:r w:rsidRPr="00366D2B">
        <w:rPr>
          <w:rFonts w:ascii="Times New Roman" w:eastAsia="Times New Roman" w:hAnsi="Times New Roman" w:cs="Times New Roman"/>
          <w:sz w:val="24"/>
          <w:szCs w:val="24"/>
          <w:lang w:eastAsia="bg-BG"/>
        </w:rPr>
        <w:t>материалите/ артикулите, предмет на договора, се предявяват от Възложителя в едномесечен срок от доставката или от установяване на отклонението в случаите, когато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366D2B" w:rsidRPr="00366D2B" w:rsidRDefault="00366D2B" w:rsidP="00366D2B">
      <w:pPr>
        <w:tabs>
          <w:tab w:val="left" w:pos="162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(4) </w:t>
      </w:r>
      <w:r w:rsidRPr="00366D2B">
        <w:rPr>
          <w:rFonts w:ascii="Times New Roman" w:eastAsia="Times New Roman" w:hAnsi="Times New Roman" w:cs="Times New Roman"/>
          <w:bCs/>
          <w:sz w:val="24"/>
          <w:szCs w:val="24"/>
          <w:lang w:eastAsia="bg-BG"/>
        </w:rPr>
        <w:t xml:space="preserve">При получаване на рекламация по чл.6 (3), </w:t>
      </w:r>
      <w:r w:rsidRPr="00366D2B">
        <w:rPr>
          <w:rFonts w:ascii="Times New Roman" w:eastAsia="Times New Roman" w:hAnsi="Times New Roman" w:cs="Times New Roman"/>
          <w:sz w:val="24"/>
          <w:szCs w:val="24"/>
          <w:lang w:eastAsia="bg-BG"/>
        </w:rPr>
        <w:t xml:space="preserve">се съставя двустранен констативен протокол в деня на получаване на рекламацията или на следващия работен ден. </w:t>
      </w:r>
    </w:p>
    <w:p w:rsidR="00366D2B" w:rsidRPr="00366D2B" w:rsidRDefault="00366D2B" w:rsidP="00366D2B">
      <w:pPr>
        <w:tabs>
          <w:tab w:val="left" w:pos="1620"/>
        </w:tabs>
        <w:autoSpaceDE w:val="0"/>
        <w:autoSpaceDN w:val="0"/>
        <w:adjustRightInd w:val="0"/>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(5) </w:t>
      </w:r>
      <w:r w:rsidRPr="00366D2B">
        <w:rPr>
          <w:rFonts w:ascii="Times New Roman" w:eastAsia="Times New Roman" w:hAnsi="Times New Roman" w:cs="Times New Roman"/>
          <w:sz w:val="24"/>
          <w:szCs w:val="24"/>
          <w:lang w:eastAsia="bg-BG"/>
        </w:rPr>
        <w:t xml:space="preserve">Изпълнителят отстранява констатираните недостатъци по чл.6 (3) в срок до 3 </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три</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 работни дни от получаване на рекламацията, като, по избор на Възложителя и за своя сметка – отстранява недостатъците и/или заменя материалите/артикулите с такива, които напълно отговарят на изискванията за качество, установени в договора и приложенията към него.</w:t>
      </w:r>
    </w:p>
    <w:p w:rsidR="00366D2B" w:rsidRPr="00366D2B" w:rsidRDefault="00366D2B" w:rsidP="00366D2B">
      <w:pPr>
        <w:spacing w:after="0" w:line="360" w:lineRule="auto"/>
        <w:ind w:firstLine="720"/>
        <w:jc w:val="both"/>
        <w:rPr>
          <w:rFonts w:ascii="Times New Roman" w:eastAsia="MS Mincho" w:hAnsi="Times New Roman" w:cs="Times New Roman"/>
          <w:b/>
          <w:sz w:val="24"/>
          <w:szCs w:val="24"/>
          <w:lang w:val="ru-RU" w:eastAsia="bg-BG"/>
        </w:rPr>
      </w:pPr>
    </w:p>
    <w:p w:rsidR="00366D2B" w:rsidRPr="00366D2B" w:rsidRDefault="00366D2B" w:rsidP="00366D2B">
      <w:pPr>
        <w:spacing w:after="0" w:line="360" w:lineRule="auto"/>
        <w:ind w:firstLine="720"/>
        <w:jc w:val="center"/>
        <w:rPr>
          <w:rFonts w:ascii="Times New Roman" w:eastAsia="Times New Roman" w:hAnsi="Times New Roman" w:cs="Times New Roman"/>
          <w:b/>
          <w:bCs/>
          <w:sz w:val="24"/>
          <w:szCs w:val="24"/>
          <w:lang w:val="ru-RU" w:eastAsia="bg-BG"/>
        </w:rPr>
      </w:pPr>
      <w:r w:rsidRPr="00366D2B">
        <w:rPr>
          <w:rFonts w:ascii="Times New Roman" w:eastAsia="Times New Roman" w:hAnsi="Times New Roman" w:cs="Times New Roman"/>
          <w:b/>
          <w:bCs/>
          <w:sz w:val="24"/>
          <w:szCs w:val="24"/>
          <w:lang w:eastAsia="bg-BG"/>
        </w:rPr>
        <w:t>V</w:t>
      </w:r>
      <w:r w:rsidRPr="00366D2B">
        <w:rPr>
          <w:rFonts w:ascii="Times New Roman" w:eastAsia="Times New Roman" w:hAnsi="Times New Roman" w:cs="Times New Roman"/>
          <w:b/>
          <w:bCs/>
          <w:sz w:val="24"/>
          <w:szCs w:val="24"/>
          <w:lang w:val="ru-RU" w:eastAsia="bg-BG"/>
        </w:rPr>
        <w:t>. ЦЕНИ И НАЧИН НА ПЛАЩАНЕ</w:t>
      </w:r>
    </w:p>
    <w:p w:rsidR="00366D2B" w:rsidRPr="00366D2B" w:rsidRDefault="00366D2B" w:rsidP="00366D2B">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ab/>
        <w:t>Чл.7</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b/>
          <w:sz w:val="24"/>
          <w:szCs w:val="24"/>
          <w:lang w:val="en-US" w:eastAsia="bg-BG"/>
        </w:rPr>
        <w:t>(1)</w:t>
      </w:r>
      <w:r w:rsidRPr="00366D2B">
        <w:rPr>
          <w:rFonts w:ascii="Times New Roman" w:eastAsia="Times New Roman" w:hAnsi="Times New Roman" w:cs="Times New Roman"/>
          <w:b/>
          <w:sz w:val="24"/>
          <w:szCs w:val="24"/>
          <w:lang w:eastAsia="bg-BG"/>
        </w:rPr>
        <w:t xml:space="preserve"> </w:t>
      </w:r>
      <w:r w:rsidRPr="00366D2B">
        <w:rPr>
          <w:rFonts w:ascii="Times New Roman" w:eastAsia="Times New Roman" w:hAnsi="Times New Roman" w:cs="Times New Roman"/>
          <w:sz w:val="24"/>
          <w:szCs w:val="24"/>
          <w:lang w:eastAsia="bg-BG"/>
        </w:rPr>
        <w:t xml:space="preserve">Цената за изпълнението на предмета на настоящия договор е </w:t>
      </w:r>
      <w:r w:rsidR="00E83FBB">
        <w:rPr>
          <w:rFonts w:ascii="Times New Roman" w:eastAsia="Times New Roman" w:hAnsi="Times New Roman" w:cs="Times New Roman"/>
          <w:b/>
          <w:sz w:val="24"/>
          <w:szCs w:val="24"/>
          <w:lang w:eastAsia="bg-BG"/>
        </w:rPr>
        <w:t>69 900 лева без ДДС.</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b/>
          <w:bCs/>
          <w:sz w:val="24"/>
          <w:szCs w:val="24"/>
          <w:lang w:val="en-US" w:eastAsia="bg-BG"/>
        </w:rPr>
        <w:t>2</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sz w:val="24"/>
          <w:szCs w:val="24"/>
          <w:lang w:eastAsia="bg-BG"/>
        </w:rPr>
        <w:t xml:space="preserve"> Цената на договора се формира въз основа на реално заявените и получени доставки на материали, предмет на договора, на база предложените от Изпълнителя</w:t>
      </w:r>
      <w:r w:rsidRPr="00366D2B">
        <w:rPr>
          <w:rFonts w:ascii="Times New Roman" w:eastAsia="Times New Roman" w:hAnsi="Times New Roman" w:cs="Times New Roman"/>
          <w:sz w:val="24"/>
          <w:szCs w:val="24"/>
          <w:lang w:val="ru-RU" w:eastAsia="bg-BG"/>
        </w:rPr>
        <w:t xml:space="preserve"> </w:t>
      </w:r>
      <w:r w:rsidRPr="00366D2B">
        <w:rPr>
          <w:rFonts w:ascii="Times New Roman" w:eastAsia="Times New Roman" w:hAnsi="Times New Roman" w:cs="Times New Roman"/>
          <w:sz w:val="24"/>
          <w:szCs w:val="24"/>
          <w:lang w:eastAsia="bg-BG"/>
        </w:rPr>
        <w:t xml:space="preserve">в ценовото му предложение единични цени, които са окончателни и не подлежат на промяна за срока на действие на договора. </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Цените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стоките и стойността на поръчката по всяка една заявка.</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b/>
          <w:bCs/>
          <w:sz w:val="24"/>
          <w:szCs w:val="24"/>
          <w:lang w:val="en-US" w:eastAsia="bg-BG"/>
        </w:rPr>
        <w:t>3</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bCs/>
          <w:sz w:val="24"/>
          <w:szCs w:val="24"/>
          <w:lang w:eastAsia="ar-SA"/>
        </w:rPr>
        <w:t>Възложителят не е обвързан с достигане</w:t>
      </w:r>
      <w:r w:rsidRPr="00366D2B">
        <w:rPr>
          <w:rFonts w:ascii="Times New Roman" w:eastAsia="Times New Roman" w:hAnsi="Times New Roman" w:cs="Times New Roman"/>
          <w:sz w:val="24"/>
          <w:szCs w:val="24"/>
          <w:lang w:eastAsia="bg-BG"/>
        </w:rPr>
        <w:t xml:space="preserve"> максималната стойност на договора</w:t>
      </w:r>
      <w:r w:rsidRPr="00366D2B">
        <w:rPr>
          <w:rFonts w:ascii="Times New Roman" w:eastAsia="Times New Roman" w:hAnsi="Times New Roman" w:cs="Times New Roman"/>
          <w:bCs/>
          <w:sz w:val="24"/>
          <w:szCs w:val="24"/>
          <w:lang w:eastAsia="ar-SA"/>
        </w:rPr>
        <w:t xml:space="preserve">. </w:t>
      </w:r>
      <w:r w:rsidRPr="00366D2B">
        <w:rPr>
          <w:rFonts w:ascii="Times New Roman" w:eastAsia="Times New Roman" w:hAnsi="Times New Roman" w:cs="Times New Roman"/>
          <w:sz w:val="24"/>
          <w:szCs w:val="24"/>
          <w:lang w:eastAsia="bg-BG"/>
        </w:rPr>
        <w:t>Възложителят има право да заяви по-малък или по-голям брой материали/артикули, като спази договорената крайна цена.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lastRenderedPageBreak/>
        <w:t>(</w:t>
      </w:r>
      <w:r w:rsidRPr="00366D2B">
        <w:rPr>
          <w:rFonts w:ascii="Times New Roman" w:eastAsia="Times New Roman" w:hAnsi="Times New Roman" w:cs="Times New Roman"/>
          <w:b/>
          <w:bCs/>
          <w:sz w:val="24"/>
          <w:szCs w:val="24"/>
          <w:lang w:val="en-US" w:eastAsia="bg-BG"/>
        </w:rPr>
        <w:t>4</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sz w:val="24"/>
          <w:szCs w:val="24"/>
          <w:lang w:eastAsia="bg-BG"/>
        </w:rPr>
        <w:t xml:space="preserve"> Стойността на всяка приета доставка се изплаща еднократно и в пълен размер, в срок </w:t>
      </w:r>
      <w:r w:rsidRPr="00366D2B">
        <w:rPr>
          <w:rFonts w:ascii="Times New Roman" w:eastAsia="Times New Roman" w:hAnsi="Times New Roman" w:cs="Times New Roman"/>
          <w:b/>
          <w:sz w:val="24"/>
          <w:szCs w:val="24"/>
          <w:lang w:eastAsia="bg-BG"/>
        </w:rPr>
        <w:t>до</w:t>
      </w:r>
      <w:r w:rsidRPr="00366D2B">
        <w:rPr>
          <w:rFonts w:ascii="Times New Roman" w:eastAsia="Times New Roman" w:hAnsi="Times New Roman" w:cs="Times New Roman"/>
          <w:b/>
          <w:sz w:val="24"/>
          <w:szCs w:val="24"/>
          <w:lang w:val="ru-RU" w:eastAsia="bg-BG"/>
        </w:rPr>
        <w:t xml:space="preserve"> 15</w:t>
      </w:r>
      <w:r w:rsidRPr="00366D2B">
        <w:rPr>
          <w:rFonts w:ascii="Times New Roman" w:eastAsia="Times New Roman" w:hAnsi="Times New Roman" w:cs="Times New Roman"/>
          <w:b/>
          <w:sz w:val="24"/>
          <w:szCs w:val="24"/>
          <w:lang w:eastAsia="bg-BG"/>
        </w:rPr>
        <w:t xml:space="preserve"> (петнадесет) дни</w:t>
      </w:r>
      <w:r w:rsidRPr="00366D2B">
        <w:rPr>
          <w:rFonts w:ascii="Times New Roman" w:eastAsia="Times New Roman" w:hAnsi="Times New Roman" w:cs="Times New Roman"/>
          <w:sz w:val="24"/>
          <w:szCs w:val="24"/>
          <w:lang w:eastAsia="bg-BG"/>
        </w:rPr>
        <w:t xml:space="preserve"> след доставката, подписан </w:t>
      </w:r>
      <w:proofErr w:type="spellStart"/>
      <w:r w:rsidRPr="00366D2B">
        <w:rPr>
          <w:rFonts w:ascii="Times New Roman" w:eastAsia="Times New Roman" w:hAnsi="Times New Roman" w:cs="Times New Roman"/>
          <w:sz w:val="24"/>
          <w:szCs w:val="24"/>
          <w:lang w:eastAsia="bg-BG"/>
        </w:rPr>
        <w:t>приемо</w:t>
      </w:r>
      <w:proofErr w:type="spellEnd"/>
      <w:r w:rsidRPr="00366D2B">
        <w:rPr>
          <w:rFonts w:ascii="Times New Roman" w:eastAsia="Times New Roman" w:hAnsi="Times New Roman" w:cs="Times New Roman"/>
          <w:sz w:val="24"/>
          <w:szCs w:val="24"/>
          <w:lang w:eastAsia="bg-BG"/>
        </w:rPr>
        <w:t xml:space="preserve"> - предавателен протокол по чл.4 (2) от договора и предоставен от Изпълнителя първичен счетоводен документ, съдържащ всички реквизити съгласно действащото законодателство и реквизитите, изрично посочени от Възложителя в документацията за участие в поръчката. </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val="ru-RU" w:eastAsia="bg-BG"/>
        </w:rPr>
        <w:t>(</w:t>
      </w:r>
      <w:r w:rsidRPr="00366D2B">
        <w:rPr>
          <w:rFonts w:ascii="Times New Roman" w:eastAsia="Times New Roman" w:hAnsi="Times New Roman" w:cs="Times New Roman"/>
          <w:b/>
          <w:sz w:val="24"/>
          <w:szCs w:val="24"/>
          <w:lang w:val="en-US" w:eastAsia="bg-BG"/>
        </w:rPr>
        <w:t>5</w:t>
      </w:r>
      <w:r w:rsidRPr="00366D2B">
        <w:rPr>
          <w:rFonts w:ascii="Times New Roman" w:eastAsia="Times New Roman" w:hAnsi="Times New Roman" w:cs="Times New Roman"/>
          <w:b/>
          <w:sz w:val="24"/>
          <w:szCs w:val="24"/>
          <w:lang w:val="ru-RU" w:eastAsia="bg-BG"/>
        </w:rPr>
        <w:t xml:space="preserve">) </w:t>
      </w:r>
      <w:r w:rsidRPr="00366D2B">
        <w:rPr>
          <w:rFonts w:ascii="Times New Roman" w:eastAsia="Times New Roman" w:hAnsi="Times New Roman" w:cs="Times New Roman"/>
          <w:sz w:val="24"/>
          <w:szCs w:val="24"/>
          <w:lang w:eastAsia="bg-BG"/>
        </w:rPr>
        <w:t>Плащането се извършва в лева по банков път по следната банкова сметка на Изпълнителя</w:t>
      </w:r>
      <w:r w:rsidRPr="00366D2B">
        <w:rPr>
          <w:rFonts w:ascii="Times New Roman" w:eastAsia="Times New Roman" w:hAnsi="Times New Roman" w:cs="Times New Roman"/>
          <w:sz w:val="24"/>
          <w:szCs w:val="24"/>
          <w:lang w:val="ru-RU" w:eastAsia="bg-BG"/>
        </w:rPr>
        <w:t>:</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sz w:val="24"/>
          <w:szCs w:val="24"/>
          <w:lang w:val="en-US" w:eastAsia="bg-BG"/>
        </w:rPr>
        <w:t>IBAN</w:t>
      </w:r>
      <w:r w:rsidRPr="00366D2B">
        <w:rPr>
          <w:rFonts w:ascii="Times New Roman" w:eastAsia="Times New Roman" w:hAnsi="Times New Roman" w:cs="Times New Roman"/>
          <w:sz w:val="24"/>
          <w:szCs w:val="24"/>
          <w:lang w:val="ru-RU" w:eastAsia="bg-BG"/>
        </w:rPr>
        <w:t xml:space="preserve"> ___________________________</w:t>
      </w:r>
      <w:r w:rsidRPr="00366D2B">
        <w:rPr>
          <w:rFonts w:ascii="Times New Roman" w:eastAsia="Times New Roman" w:hAnsi="Times New Roman" w:cs="Times New Roman"/>
          <w:sz w:val="24"/>
          <w:szCs w:val="24"/>
          <w:lang w:val="ru-RU" w:eastAsia="bg-BG"/>
        </w:rPr>
        <w:tab/>
      </w:r>
      <w:r w:rsidRPr="00366D2B">
        <w:rPr>
          <w:rFonts w:ascii="Times New Roman" w:eastAsia="Times New Roman" w:hAnsi="Times New Roman" w:cs="Times New Roman"/>
          <w:sz w:val="24"/>
          <w:szCs w:val="24"/>
          <w:lang w:val="ru-RU" w:eastAsia="bg-BG"/>
        </w:rPr>
        <w:tab/>
      </w:r>
      <w:r w:rsidRPr="00366D2B">
        <w:rPr>
          <w:rFonts w:ascii="Times New Roman" w:eastAsia="Times New Roman" w:hAnsi="Times New Roman" w:cs="Times New Roman"/>
          <w:sz w:val="24"/>
          <w:szCs w:val="24"/>
          <w:lang w:val="en-US" w:eastAsia="bg-BG"/>
        </w:rPr>
        <w:t>BIC</w:t>
      </w:r>
      <w:r w:rsidRPr="00366D2B">
        <w:rPr>
          <w:rFonts w:ascii="Times New Roman" w:eastAsia="Times New Roman" w:hAnsi="Times New Roman" w:cs="Times New Roman"/>
          <w:sz w:val="24"/>
          <w:szCs w:val="24"/>
          <w:lang w:val="ru-RU" w:eastAsia="bg-BG"/>
        </w:rPr>
        <w:t>____________________________</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sz w:val="24"/>
          <w:szCs w:val="24"/>
          <w:lang w:eastAsia="bg-BG"/>
        </w:rPr>
        <w:t xml:space="preserve">БАНКА </w:t>
      </w:r>
      <w:r w:rsidRPr="00366D2B">
        <w:rPr>
          <w:rFonts w:ascii="Times New Roman" w:eastAsia="Times New Roman" w:hAnsi="Times New Roman" w:cs="Times New Roman"/>
          <w:sz w:val="24"/>
          <w:szCs w:val="24"/>
          <w:lang w:val="ru-RU" w:eastAsia="bg-BG"/>
        </w:rPr>
        <w:t>________________________</w:t>
      </w:r>
      <w:r w:rsidRPr="00366D2B">
        <w:rPr>
          <w:rFonts w:ascii="Times New Roman" w:eastAsia="Times New Roman" w:hAnsi="Times New Roman" w:cs="Times New Roman"/>
          <w:sz w:val="24"/>
          <w:szCs w:val="24"/>
          <w:lang w:val="ru-RU" w:eastAsia="bg-BG"/>
        </w:rPr>
        <w:tab/>
      </w:r>
      <w:r w:rsidRPr="00366D2B">
        <w:rPr>
          <w:rFonts w:ascii="Times New Roman" w:eastAsia="Times New Roman" w:hAnsi="Times New Roman" w:cs="Times New Roman"/>
          <w:sz w:val="24"/>
          <w:szCs w:val="24"/>
          <w:lang w:val="ru-RU" w:eastAsia="bg-BG"/>
        </w:rPr>
        <w:tab/>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ТИТУЛЯР </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eastAsia="bg-BG"/>
        </w:rPr>
      </w:pP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sz w:val="24"/>
          <w:szCs w:val="24"/>
          <w:lang w:eastAsia="bg-BG"/>
        </w:rPr>
        <w:t>(6)</w:t>
      </w:r>
      <w:r w:rsidRPr="00366D2B">
        <w:rPr>
          <w:rFonts w:ascii="Times New Roman" w:eastAsia="Times New Roman" w:hAnsi="Times New Roman" w:cs="Times New Roman"/>
          <w:sz w:val="24"/>
          <w:szCs w:val="24"/>
        </w:rPr>
        <w:t xml:space="preserve"> ИЗПЪЛНИТЕЛЯТ е длъжен да уведомява писмено ВЪЗЛОЖИТЕЛЯ за всички </w:t>
      </w:r>
      <w:proofErr w:type="spellStart"/>
      <w:r w:rsidRPr="00366D2B">
        <w:rPr>
          <w:rFonts w:ascii="Times New Roman" w:eastAsia="Times New Roman" w:hAnsi="Times New Roman" w:cs="Times New Roman"/>
          <w:sz w:val="24"/>
          <w:szCs w:val="24"/>
        </w:rPr>
        <w:t>последващи</w:t>
      </w:r>
      <w:proofErr w:type="spellEnd"/>
      <w:r w:rsidRPr="00366D2B">
        <w:rPr>
          <w:rFonts w:ascii="Times New Roman" w:eastAsia="Times New Roman" w:hAnsi="Times New Roman" w:cs="Times New Roman"/>
          <w:sz w:val="24"/>
          <w:szCs w:val="24"/>
        </w:rPr>
        <w:t xml:space="preserve"> промени по т. </w:t>
      </w:r>
      <w:r w:rsidRPr="00366D2B">
        <w:rPr>
          <w:rFonts w:ascii="Times New Roman" w:eastAsia="Times New Roman" w:hAnsi="Times New Roman" w:cs="Times New Roman"/>
          <w:sz w:val="24"/>
          <w:szCs w:val="24"/>
          <w:lang w:val="en-US"/>
        </w:rPr>
        <w:t>5</w:t>
      </w:r>
      <w:r w:rsidRPr="00366D2B">
        <w:rPr>
          <w:rFonts w:ascii="Times New Roman" w:eastAsia="Times New Roman" w:hAnsi="Times New Roman" w:cs="Times New Roman"/>
          <w:sz w:val="24"/>
          <w:szCs w:val="24"/>
        </w:rPr>
        <w:t xml:space="preserve"> в срок от </w:t>
      </w:r>
      <w:r w:rsidRPr="00366D2B">
        <w:rPr>
          <w:rFonts w:ascii="Times New Roman" w:eastAsia="Times New Roman" w:hAnsi="Times New Roman" w:cs="Times New Roman"/>
          <w:sz w:val="24"/>
          <w:szCs w:val="24"/>
          <w:lang w:val="en-US"/>
        </w:rPr>
        <w:t>5</w:t>
      </w:r>
      <w:r w:rsidRPr="00366D2B">
        <w:rPr>
          <w:rFonts w:ascii="Times New Roman" w:eastAsia="Times New Roman" w:hAnsi="Times New Roman" w:cs="Times New Roman"/>
          <w:sz w:val="24"/>
          <w:szCs w:val="24"/>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66D2B" w:rsidRPr="00366D2B" w:rsidRDefault="00366D2B" w:rsidP="00366D2B">
      <w:pPr>
        <w:spacing w:after="0" w:line="360" w:lineRule="auto"/>
        <w:jc w:val="both"/>
        <w:rPr>
          <w:rFonts w:ascii="Times New Roman" w:eastAsia="Times New Roman" w:hAnsi="Times New Roman" w:cs="Times New Roman"/>
          <w:sz w:val="24"/>
          <w:szCs w:val="24"/>
        </w:rPr>
      </w:pPr>
      <w:r w:rsidRPr="00366D2B">
        <w:rPr>
          <w:rFonts w:ascii="Times New Roman" w:eastAsia="Times New Roman" w:hAnsi="Times New Roman" w:cs="Times New Roman"/>
          <w:sz w:val="24"/>
          <w:szCs w:val="24"/>
          <w:lang w:val="en-US"/>
        </w:rPr>
        <w:t>(7)</w:t>
      </w:r>
      <w:r w:rsidRPr="00366D2B">
        <w:rPr>
          <w:rFonts w:ascii="Times New Roman" w:eastAsia="Times New Roman" w:hAnsi="Times New Roman" w:cs="Times New Roman"/>
          <w:sz w:val="24"/>
          <w:szCs w:val="24"/>
        </w:rPr>
        <w:t xml:space="preserve"> Когато ИЗПЪЛНИТЕЛЯТ е сключил договор/договори за </w:t>
      </w:r>
      <w:proofErr w:type="spellStart"/>
      <w:r w:rsidRPr="00366D2B">
        <w:rPr>
          <w:rFonts w:ascii="Times New Roman" w:eastAsia="Times New Roman" w:hAnsi="Times New Roman" w:cs="Times New Roman"/>
          <w:sz w:val="24"/>
          <w:szCs w:val="24"/>
        </w:rPr>
        <w:t>подизпълнение</w:t>
      </w:r>
      <w:proofErr w:type="spellEnd"/>
      <w:r w:rsidRPr="00366D2B">
        <w:rPr>
          <w:rFonts w:ascii="Times New Roman" w:eastAsia="Times New Roman" w:hAnsi="Times New Roman" w:cs="Times New Roman"/>
          <w:sz w:val="24"/>
          <w:szCs w:val="24"/>
        </w:rPr>
        <w:t>, ВЪЗЛОЖИТЕЛЯТ извършва окончателно плащане към него, след като бъдат представени и приложени доказателства, че ИЗПЪЛНИТЕЛЯТ е заплатил на подизпълнителя/подизпълнителите за изпълнените от тях доставки</w:t>
      </w:r>
      <w:r w:rsidRPr="00366D2B">
        <w:rPr>
          <w:rFonts w:ascii="Times New Roman" w:eastAsia="Times New Roman" w:hAnsi="Times New Roman" w:cs="Times New Roman"/>
          <w:sz w:val="24"/>
          <w:szCs w:val="24"/>
          <w:lang w:val="en-US"/>
        </w:rPr>
        <w:t>.</w:t>
      </w:r>
    </w:p>
    <w:p w:rsidR="00366D2B" w:rsidRPr="00366D2B" w:rsidRDefault="00366D2B" w:rsidP="00366D2B">
      <w:pPr>
        <w:spacing w:after="0" w:line="360" w:lineRule="auto"/>
        <w:jc w:val="both"/>
        <w:rPr>
          <w:rFonts w:ascii="Times New Roman" w:eastAsia="Times New Roman" w:hAnsi="Times New Roman" w:cs="Times New Roman"/>
          <w:sz w:val="24"/>
          <w:szCs w:val="24"/>
        </w:rPr>
      </w:pPr>
    </w:p>
    <w:p w:rsidR="00366D2B" w:rsidRPr="00366D2B" w:rsidRDefault="00366D2B" w:rsidP="00366D2B">
      <w:pPr>
        <w:shd w:val="clear" w:color="auto" w:fill="FFFFFF"/>
        <w:tabs>
          <w:tab w:val="left" w:pos="1277"/>
        </w:tabs>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pacing w:val="1"/>
          <w:sz w:val="24"/>
          <w:szCs w:val="24"/>
          <w:lang w:eastAsia="bg-BG"/>
        </w:rPr>
        <w:t>V</w:t>
      </w:r>
      <w:r w:rsidRPr="00366D2B">
        <w:rPr>
          <w:rFonts w:ascii="Times New Roman" w:eastAsia="Times New Roman" w:hAnsi="Times New Roman" w:cs="Times New Roman"/>
          <w:b/>
          <w:bCs/>
          <w:spacing w:val="1"/>
          <w:sz w:val="24"/>
          <w:szCs w:val="24"/>
          <w:lang w:val="en-US" w:eastAsia="bg-BG"/>
        </w:rPr>
        <w:t>I</w:t>
      </w:r>
      <w:r w:rsidRPr="00366D2B">
        <w:rPr>
          <w:rFonts w:ascii="Times New Roman" w:eastAsia="Times New Roman" w:hAnsi="Times New Roman" w:cs="Times New Roman"/>
          <w:b/>
          <w:bCs/>
          <w:spacing w:val="1"/>
          <w:sz w:val="24"/>
          <w:szCs w:val="24"/>
          <w:lang w:eastAsia="bg-BG"/>
        </w:rPr>
        <w:t xml:space="preserve">. </w:t>
      </w:r>
      <w:r w:rsidRPr="00366D2B">
        <w:rPr>
          <w:rFonts w:ascii="Times New Roman" w:eastAsia="Times New Roman" w:hAnsi="Times New Roman" w:cs="Times New Roman"/>
          <w:b/>
          <w:bCs/>
          <w:sz w:val="24"/>
          <w:szCs w:val="24"/>
          <w:lang w:val="ru-RU" w:eastAsia="bg-BG"/>
        </w:rPr>
        <w:t>ПРАВА И ЗАДЪЛЖЕНИЯ НА ВЪЗЛОЖИТЕЛ</w:t>
      </w:r>
      <w:r w:rsidRPr="00366D2B">
        <w:rPr>
          <w:rFonts w:ascii="Times New Roman" w:eastAsia="Times New Roman" w:hAnsi="Times New Roman" w:cs="Times New Roman"/>
          <w:b/>
          <w:bCs/>
          <w:sz w:val="24"/>
          <w:szCs w:val="24"/>
          <w:lang w:eastAsia="bg-BG"/>
        </w:rPr>
        <w:t>Я</w:t>
      </w:r>
    </w:p>
    <w:p w:rsidR="00366D2B" w:rsidRPr="00366D2B" w:rsidRDefault="00366D2B" w:rsidP="00366D2B">
      <w:pPr>
        <w:tabs>
          <w:tab w:val="left" w:pos="720"/>
          <w:tab w:val="left" w:pos="1440"/>
          <w:tab w:val="left" w:pos="2160"/>
          <w:tab w:val="left" w:pos="2880"/>
          <w:tab w:val="left" w:pos="3600"/>
          <w:tab w:val="left" w:pos="4320"/>
          <w:tab w:val="left" w:pos="5040"/>
          <w:tab w:val="left" w:pos="6412"/>
        </w:tabs>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Чл.8 (1)</w:t>
      </w:r>
      <w:r w:rsidRPr="00366D2B">
        <w:rPr>
          <w:rFonts w:ascii="Times New Roman" w:eastAsia="Times New Roman" w:hAnsi="Times New Roman" w:cs="Times New Roman"/>
          <w:sz w:val="24"/>
          <w:szCs w:val="24"/>
          <w:lang w:eastAsia="bg-BG"/>
        </w:rPr>
        <w:t xml:space="preserve"> Възложителят</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sz w:val="24"/>
          <w:szCs w:val="24"/>
          <w:lang w:eastAsia="bg-BG"/>
        </w:rPr>
        <w:t>има право:</w:t>
      </w:r>
    </w:p>
    <w:p w:rsidR="00366D2B" w:rsidRPr="00366D2B" w:rsidRDefault="00366D2B" w:rsidP="00366D2B">
      <w:pPr>
        <w:shd w:val="clear" w:color="auto" w:fill="FFFFFF"/>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1.</w:t>
      </w:r>
      <w:r w:rsidRPr="00366D2B">
        <w:rPr>
          <w:rFonts w:ascii="Times New Roman" w:eastAsia="Times New Roman" w:hAnsi="Times New Roman" w:cs="Times New Roman"/>
          <w:sz w:val="24"/>
          <w:szCs w:val="24"/>
          <w:lang w:eastAsia="bg-BG"/>
        </w:rPr>
        <w:t xml:space="preserve"> да отправя заявки с необходимите реквизити и да изисква от Изпълнителя да изпълни доставките на материалите, предмет на договора, качествено и в срок без отклонение от договорените условия;</w:t>
      </w:r>
    </w:p>
    <w:p w:rsidR="00366D2B" w:rsidRPr="00366D2B" w:rsidRDefault="00366D2B" w:rsidP="00366D2B">
      <w:pPr>
        <w:spacing w:after="0" w:line="360" w:lineRule="auto"/>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bCs/>
          <w:sz w:val="24"/>
          <w:szCs w:val="24"/>
          <w:lang w:eastAsia="bg-BG"/>
        </w:rPr>
        <w:tab/>
        <w:t xml:space="preserve">2. </w:t>
      </w:r>
      <w:r w:rsidRPr="00366D2B">
        <w:rPr>
          <w:rFonts w:ascii="Times New Roman" w:eastAsia="Times New Roman" w:hAnsi="Times New Roman" w:cs="Times New Roman"/>
          <w:sz w:val="24"/>
          <w:szCs w:val="24"/>
          <w:lang w:eastAsia="bg-BG"/>
        </w:rPr>
        <w:t>да получава заявените</w:t>
      </w:r>
      <w:r w:rsidRPr="00366D2B">
        <w:rPr>
          <w:rFonts w:ascii="Times New Roman" w:eastAsia="Times New Roman" w:hAnsi="Times New Roman" w:cs="Times New Roman"/>
          <w:b/>
          <w:sz w:val="24"/>
          <w:szCs w:val="24"/>
          <w:lang w:eastAsia="bg-BG"/>
        </w:rPr>
        <w:t xml:space="preserve"> строителни материали, </w:t>
      </w:r>
      <w:proofErr w:type="spellStart"/>
      <w:r w:rsidRPr="00366D2B">
        <w:rPr>
          <w:rFonts w:ascii="Times New Roman" w:eastAsia="Times New Roman" w:hAnsi="Times New Roman" w:cs="Times New Roman"/>
          <w:b/>
          <w:sz w:val="24"/>
          <w:szCs w:val="24"/>
          <w:lang w:eastAsia="bg-BG"/>
        </w:rPr>
        <w:t>ВиК</w:t>
      </w:r>
      <w:proofErr w:type="spellEnd"/>
      <w:r w:rsidRPr="00366D2B">
        <w:rPr>
          <w:rFonts w:ascii="Times New Roman" w:eastAsia="Times New Roman" w:hAnsi="Times New Roman" w:cs="Times New Roman"/>
          <w:b/>
          <w:sz w:val="24"/>
          <w:szCs w:val="24"/>
          <w:lang w:eastAsia="bg-BG"/>
        </w:rPr>
        <w:t xml:space="preserve">, електрически, </w:t>
      </w:r>
      <w:proofErr w:type="spellStart"/>
      <w:r w:rsidRPr="00366D2B">
        <w:rPr>
          <w:rFonts w:ascii="Times New Roman" w:eastAsia="Times New Roman" w:hAnsi="Times New Roman" w:cs="Times New Roman"/>
          <w:b/>
          <w:sz w:val="24"/>
          <w:szCs w:val="24"/>
          <w:lang w:eastAsia="bg-BG"/>
        </w:rPr>
        <w:t>ОиВ</w:t>
      </w:r>
      <w:proofErr w:type="spellEnd"/>
      <w:r w:rsidRPr="00366D2B">
        <w:rPr>
          <w:rFonts w:ascii="Times New Roman" w:eastAsia="Times New Roman" w:hAnsi="Times New Roman" w:cs="Times New Roman"/>
          <w:b/>
          <w:sz w:val="24"/>
          <w:szCs w:val="24"/>
          <w:lang w:eastAsia="bg-BG"/>
        </w:rPr>
        <w:t xml:space="preserve"> и други части и консумативи за поддръжка и ремонт на сградите</w:t>
      </w:r>
      <w:r w:rsidRPr="00366D2B">
        <w:rPr>
          <w:rFonts w:ascii="Times New Roman" w:eastAsia="Times New Roman" w:hAnsi="Times New Roman" w:cs="Times New Roman"/>
          <w:sz w:val="24"/>
          <w:szCs w:val="24"/>
          <w:lang w:eastAsia="bg-BG"/>
        </w:rPr>
        <w:t>, съгласно условията на този договор, както и да отправя рекламации и да упражнява правата си по тях;</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z w:val="24"/>
          <w:szCs w:val="24"/>
          <w:lang w:eastAsia="bg-BG"/>
        </w:rPr>
        <w:t>3.</w:t>
      </w:r>
      <w:r w:rsidRPr="00366D2B">
        <w:rPr>
          <w:rFonts w:ascii="Times New Roman" w:eastAsia="Times New Roman" w:hAnsi="Times New Roman" w:cs="Times New Roman"/>
          <w:sz w:val="24"/>
          <w:szCs w:val="24"/>
          <w:lang w:eastAsia="bg-BG"/>
        </w:rPr>
        <w:t xml:space="preserve"> да контролира и </w:t>
      </w:r>
      <w:r w:rsidRPr="00366D2B">
        <w:rPr>
          <w:rFonts w:ascii="Times New Roman" w:eastAsia="Times New Roman" w:hAnsi="Times New Roman" w:cs="Times New Roman"/>
          <w:spacing w:val="1"/>
          <w:sz w:val="24"/>
          <w:szCs w:val="24"/>
          <w:lang w:eastAsia="bg-BG"/>
        </w:rPr>
        <w:t xml:space="preserve">осъществява текущ контрол </w:t>
      </w:r>
      <w:r w:rsidRPr="00366D2B">
        <w:rPr>
          <w:rFonts w:ascii="Times New Roman" w:eastAsia="Times New Roman" w:hAnsi="Times New Roman" w:cs="Times New Roman"/>
          <w:sz w:val="24"/>
          <w:szCs w:val="24"/>
          <w:lang w:eastAsia="bg-BG"/>
        </w:rPr>
        <w:t xml:space="preserve">по всяко време </w:t>
      </w:r>
      <w:r w:rsidRPr="00366D2B">
        <w:rPr>
          <w:rFonts w:ascii="Times New Roman" w:eastAsia="Times New Roman" w:hAnsi="Times New Roman" w:cs="Times New Roman"/>
          <w:spacing w:val="1"/>
          <w:sz w:val="24"/>
          <w:szCs w:val="24"/>
          <w:lang w:eastAsia="bg-BG"/>
        </w:rPr>
        <w:t xml:space="preserve">при изпълнение на договора, </w:t>
      </w:r>
      <w:r w:rsidRPr="00366D2B">
        <w:rPr>
          <w:rFonts w:ascii="Times New Roman" w:eastAsia="Times New Roman" w:hAnsi="Times New Roman" w:cs="Times New Roman"/>
          <w:sz w:val="24"/>
          <w:szCs w:val="24"/>
        </w:rPr>
        <w:t>относно качество, количества, стадии на изпълнение, технически параметри, без това да пречи на оперативната дейност на ИЗПЪЛНИТЕЛЯ.</w:t>
      </w:r>
    </w:p>
    <w:p w:rsidR="00366D2B" w:rsidRPr="00366D2B" w:rsidRDefault="00366D2B" w:rsidP="00366D2B">
      <w:pPr>
        <w:tabs>
          <w:tab w:val="left" w:pos="0"/>
          <w:tab w:val="left" w:pos="1440"/>
          <w:tab w:val="left" w:pos="2160"/>
          <w:tab w:val="left" w:pos="2880"/>
          <w:tab w:val="left" w:pos="3600"/>
          <w:tab w:val="left" w:pos="4320"/>
          <w:tab w:val="left" w:pos="5040"/>
          <w:tab w:val="left" w:pos="6412"/>
        </w:tabs>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lastRenderedPageBreak/>
        <w:t xml:space="preserve">         </w:t>
      </w:r>
      <w:r w:rsidRPr="00366D2B">
        <w:rPr>
          <w:rFonts w:ascii="Times New Roman" w:eastAsia="Times New Roman" w:hAnsi="Times New Roman" w:cs="Times New Roman"/>
          <w:b/>
          <w:bCs/>
          <w:sz w:val="24"/>
          <w:szCs w:val="24"/>
          <w:lang w:eastAsia="bg-BG"/>
        </w:rPr>
        <w:t>4.</w:t>
      </w:r>
      <w:r w:rsidRPr="00366D2B">
        <w:rPr>
          <w:rFonts w:ascii="Times New Roman" w:eastAsia="Times New Roman" w:hAnsi="Times New Roman" w:cs="Times New Roman"/>
          <w:sz w:val="24"/>
          <w:szCs w:val="24"/>
          <w:lang w:eastAsia="bg-BG"/>
        </w:rPr>
        <w:t xml:space="preserve"> в случай на констатирани нередности и пропуски, да уведоми във възможно най-кратък срок Изпълнителя</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sz w:val="24"/>
          <w:szCs w:val="24"/>
          <w:lang w:eastAsia="bg-BG"/>
        </w:rPr>
        <w:t>за предприемане на съответните мерки;</w:t>
      </w:r>
    </w:p>
    <w:p w:rsidR="00366D2B" w:rsidRPr="00366D2B" w:rsidRDefault="00366D2B" w:rsidP="00366D2B">
      <w:pPr>
        <w:shd w:val="clear" w:color="auto" w:fill="FFFFFF"/>
        <w:spacing w:after="0" w:line="360" w:lineRule="auto"/>
        <w:ind w:firstLine="709"/>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bCs/>
          <w:sz w:val="24"/>
          <w:szCs w:val="24"/>
          <w:lang w:eastAsia="bg-BG"/>
        </w:rPr>
        <w:t xml:space="preserve">5. </w:t>
      </w:r>
      <w:r w:rsidRPr="00366D2B">
        <w:rPr>
          <w:rFonts w:ascii="Times New Roman" w:eastAsia="Times New Roman" w:hAnsi="Times New Roman" w:cs="Times New Roman"/>
          <w:sz w:val="24"/>
          <w:szCs w:val="24"/>
          <w:lang w:eastAsia="bg-BG"/>
        </w:rPr>
        <w:t xml:space="preserve">Възложителят има право да определи и упълномощи лице/а за осъществяване на връзка с Изпълнителя, като за целта, към момента на сключване на договора, Възложителят сочи следните лица: </w:t>
      </w:r>
      <w:r w:rsidRPr="00366D2B">
        <w:rPr>
          <w:rFonts w:ascii="Times New Roman" w:eastAsia="Times New Roman" w:hAnsi="Times New Roman" w:cs="Times New Roman"/>
          <w:b/>
          <w:sz w:val="24"/>
          <w:szCs w:val="24"/>
          <w:lang w:eastAsia="bg-BG"/>
        </w:rPr>
        <w:t xml:space="preserve">Антонио Манолов – </w:t>
      </w:r>
      <w:proofErr w:type="spellStart"/>
      <w:r w:rsidRPr="00366D2B">
        <w:rPr>
          <w:rFonts w:ascii="Times New Roman" w:eastAsia="Times New Roman" w:hAnsi="Times New Roman" w:cs="Times New Roman"/>
          <w:b/>
          <w:sz w:val="24"/>
          <w:szCs w:val="24"/>
          <w:lang w:eastAsia="bg-BG"/>
        </w:rPr>
        <w:t>Пом</w:t>
      </w:r>
      <w:proofErr w:type="spellEnd"/>
      <w:r w:rsidRPr="00366D2B">
        <w:rPr>
          <w:rFonts w:ascii="Times New Roman" w:eastAsia="Times New Roman" w:hAnsi="Times New Roman" w:cs="Times New Roman"/>
          <w:b/>
          <w:sz w:val="24"/>
          <w:szCs w:val="24"/>
          <w:lang w:eastAsia="bg-BG"/>
        </w:rPr>
        <w:t>. Ректор на ХТМУ, тел.: 0879 35 63 35</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sz w:val="24"/>
          <w:szCs w:val="24"/>
          <w:lang w:eastAsia="bg-BG"/>
        </w:rPr>
        <w:t xml:space="preserve">6. </w:t>
      </w:r>
      <w:r w:rsidRPr="00366D2B">
        <w:rPr>
          <w:rFonts w:ascii="Times New Roman" w:eastAsia="Times New Roman" w:hAnsi="Times New Roman" w:cs="Times New Roman"/>
          <w:sz w:val="24"/>
          <w:szCs w:val="24"/>
        </w:rPr>
        <w:t xml:space="preserve">Да изисква от ИЗПЪЛНИТЕЛЯ да сключи и да му представи договори за </w:t>
      </w:r>
      <w:proofErr w:type="spellStart"/>
      <w:r w:rsidRPr="00366D2B">
        <w:rPr>
          <w:rFonts w:ascii="Times New Roman" w:eastAsia="Times New Roman" w:hAnsi="Times New Roman" w:cs="Times New Roman"/>
          <w:sz w:val="24"/>
          <w:szCs w:val="24"/>
        </w:rPr>
        <w:t>подизпълнение</w:t>
      </w:r>
      <w:proofErr w:type="spellEnd"/>
      <w:r w:rsidRPr="00366D2B">
        <w:rPr>
          <w:rFonts w:ascii="Times New Roman" w:eastAsia="Times New Roman" w:hAnsi="Times New Roman" w:cs="Times New Roman"/>
          <w:sz w:val="24"/>
          <w:szCs w:val="24"/>
        </w:rPr>
        <w:t xml:space="preserve"> с посочените в офертата му подизпълнители, когато е обявил в офертата си ползването на подизпълнители.</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 xml:space="preserve"> Възложителят се задължава:</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1.</w:t>
      </w:r>
      <w:r w:rsidRPr="00366D2B">
        <w:rPr>
          <w:rFonts w:ascii="Times New Roman" w:eastAsia="Times New Roman" w:hAnsi="Times New Roman" w:cs="Times New Roman"/>
          <w:sz w:val="24"/>
          <w:szCs w:val="24"/>
          <w:lang w:eastAsia="bg-BG"/>
        </w:rPr>
        <w:t xml:space="preserve"> да спазва клаузите на този договор и приложенията към него;</w:t>
      </w:r>
    </w:p>
    <w:p w:rsidR="00366D2B" w:rsidRPr="00366D2B" w:rsidRDefault="00366D2B" w:rsidP="00366D2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pacing w:val="1"/>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spacing w:val="1"/>
          <w:sz w:val="24"/>
          <w:szCs w:val="24"/>
          <w:lang w:eastAsia="bg-BG"/>
        </w:rPr>
        <w:t xml:space="preserve">да заплаща уговорената цена </w:t>
      </w:r>
      <w:r w:rsidRPr="00366D2B">
        <w:rPr>
          <w:rFonts w:ascii="Times New Roman" w:eastAsia="Times New Roman" w:hAnsi="Times New Roman" w:cs="Times New Roman"/>
          <w:sz w:val="24"/>
          <w:szCs w:val="24"/>
          <w:lang w:eastAsia="bg-BG"/>
        </w:rPr>
        <w:t xml:space="preserve">на приетите доставки на материали по негови заявки, </w:t>
      </w:r>
      <w:r w:rsidRPr="00366D2B">
        <w:rPr>
          <w:rFonts w:ascii="Times New Roman" w:eastAsia="Times New Roman" w:hAnsi="Times New Roman" w:cs="Times New Roman"/>
          <w:spacing w:val="1"/>
          <w:sz w:val="24"/>
          <w:szCs w:val="24"/>
          <w:lang w:eastAsia="bg-BG"/>
        </w:rPr>
        <w:t>по реда и при условията, определени в този договор.</w:t>
      </w:r>
    </w:p>
    <w:p w:rsidR="00366D2B" w:rsidRPr="00366D2B" w:rsidRDefault="00366D2B" w:rsidP="00366D2B">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pacing w:val="1"/>
          <w:sz w:val="24"/>
          <w:szCs w:val="24"/>
          <w:lang w:eastAsia="bg-BG"/>
        </w:rPr>
      </w:pPr>
    </w:p>
    <w:p w:rsidR="00366D2B" w:rsidRPr="00366D2B" w:rsidRDefault="00366D2B" w:rsidP="00366D2B">
      <w:pPr>
        <w:spacing w:after="0" w:line="360" w:lineRule="auto"/>
        <w:ind w:firstLine="720"/>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V</w:t>
      </w:r>
      <w:r w:rsidRPr="00366D2B">
        <w:rPr>
          <w:rFonts w:ascii="Times New Roman" w:eastAsia="Times New Roman" w:hAnsi="Times New Roman" w:cs="Times New Roman"/>
          <w:b/>
          <w:bCs/>
          <w:spacing w:val="1"/>
          <w:sz w:val="24"/>
          <w:szCs w:val="24"/>
          <w:lang w:val="en-US" w:eastAsia="bg-BG"/>
        </w:rPr>
        <w:t>I</w:t>
      </w:r>
      <w:r w:rsidRPr="00366D2B">
        <w:rPr>
          <w:rFonts w:ascii="Times New Roman" w:eastAsia="Times New Roman" w:hAnsi="Times New Roman" w:cs="Times New Roman"/>
          <w:b/>
          <w:bCs/>
          <w:sz w:val="24"/>
          <w:szCs w:val="24"/>
          <w:lang w:eastAsia="bg-BG"/>
        </w:rPr>
        <w:t>І. ПРАВА И ЗАДЪЛЖЕНИЯ НА ИЗПЪЛНИТЕЛЯ</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Чл.9 (1)</w:t>
      </w:r>
      <w:r w:rsidRPr="00366D2B">
        <w:rPr>
          <w:rFonts w:ascii="Times New Roman" w:eastAsia="Times New Roman" w:hAnsi="Times New Roman" w:cs="Times New Roman"/>
          <w:sz w:val="24"/>
          <w:szCs w:val="24"/>
          <w:lang w:eastAsia="bg-BG"/>
        </w:rPr>
        <w:t xml:space="preserve"> Изпълнителят</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sz w:val="24"/>
          <w:szCs w:val="24"/>
          <w:lang w:eastAsia="bg-BG"/>
        </w:rPr>
        <w:t>има право при добросъвестно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 xml:space="preserve"> Изпълнителят</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sz w:val="24"/>
          <w:szCs w:val="24"/>
          <w:lang w:eastAsia="bg-BG"/>
        </w:rPr>
        <w:t>се задължава:</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1.</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spacing w:val="10"/>
          <w:sz w:val="24"/>
          <w:szCs w:val="24"/>
          <w:lang w:eastAsia="bg-BG"/>
        </w:rPr>
        <w:t xml:space="preserve">да изпълнява задълженията си за доставка на материали/артикули по този договор качествено и в </w:t>
      </w:r>
      <w:r w:rsidRPr="00366D2B">
        <w:rPr>
          <w:rFonts w:ascii="Times New Roman" w:eastAsia="Times New Roman" w:hAnsi="Times New Roman" w:cs="Times New Roman"/>
          <w:sz w:val="24"/>
          <w:szCs w:val="24"/>
          <w:lang w:eastAsia="bg-BG"/>
        </w:rPr>
        <w:t xml:space="preserve">определените срокове, в съответствие с действащата нормативна уредба в Република България, с условията и изискванията на Възложителя и предоставената оферта, техническо и ценово предложение. </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2. </w:t>
      </w:r>
      <w:r w:rsidRPr="00366D2B">
        <w:rPr>
          <w:rFonts w:ascii="Times New Roman" w:eastAsia="Times New Roman" w:hAnsi="Times New Roman" w:cs="Times New Roman"/>
          <w:sz w:val="24"/>
          <w:szCs w:val="24"/>
          <w:lang w:eastAsia="bg-BG"/>
        </w:rPr>
        <w:t>да осигурява възможност за приемане на периодичните заявки на Възложителя в работните дни от 8.30 ч. до 16.00 ч.;</w:t>
      </w:r>
    </w:p>
    <w:p w:rsidR="00366D2B" w:rsidRPr="00366D2B" w:rsidRDefault="00366D2B" w:rsidP="00366D2B">
      <w:pPr>
        <w:spacing w:after="0" w:line="360" w:lineRule="auto"/>
        <w:ind w:firstLine="720"/>
        <w:jc w:val="both"/>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3.</w:t>
      </w:r>
      <w:r w:rsidRPr="00366D2B">
        <w:rPr>
          <w:rFonts w:ascii="Times New Roman" w:eastAsia="Times New Roman" w:hAnsi="Times New Roman" w:cs="Times New Roman"/>
          <w:sz w:val="24"/>
          <w:szCs w:val="24"/>
          <w:lang w:eastAsia="bg-BG"/>
        </w:rPr>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предоставена му по повод и във връзка със сключването и с изпълнението на договора;</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4.</w:t>
      </w:r>
      <w:r w:rsidRPr="00366D2B">
        <w:rPr>
          <w:rFonts w:ascii="Times New Roman" w:eastAsia="Times New Roman" w:hAnsi="Times New Roman" w:cs="Times New Roman"/>
          <w:sz w:val="24"/>
          <w:szCs w:val="24"/>
          <w:lang w:eastAsia="bg-BG"/>
        </w:rPr>
        <w:t xml:space="preserve"> да издава на Възложителя фактури за цената на доставените и приети материали/артикули, с реквизитите, съгласно чл. 4 (3) от договора;</w:t>
      </w:r>
    </w:p>
    <w:p w:rsidR="00366D2B" w:rsidRPr="00366D2B" w:rsidRDefault="00366D2B" w:rsidP="00366D2B">
      <w:pPr>
        <w:shd w:val="clear" w:color="auto" w:fill="FFFFFF"/>
        <w:spacing w:after="0" w:line="360" w:lineRule="auto"/>
        <w:ind w:left="14" w:right="24" w:firstLine="695"/>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pacing w:val="14"/>
          <w:sz w:val="24"/>
          <w:szCs w:val="24"/>
          <w:lang w:eastAsia="bg-BG"/>
        </w:rPr>
        <w:t>5.</w:t>
      </w:r>
      <w:r w:rsidRPr="00366D2B">
        <w:rPr>
          <w:rFonts w:ascii="Times New Roman" w:eastAsia="Times New Roman" w:hAnsi="Times New Roman" w:cs="Times New Roman"/>
          <w:spacing w:val="14"/>
          <w:sz w:val="24"/>
          <w:szCs w:val="24"/>
          <w:lang w:eastAsia="bg-BG"/>
        </w:rPr>
        <w:t xml:space="preserve"> да уведомява своевременно упълномощеният/</w:t>
      </w:r>
      <w:proofErr w:type="spellStart"/>
      <w:r w:rsidRPr="00366D2B">
        <w:rPr>
          <w:rFonts w:ascii="Times New Roman" w:eastAsia="Times New Roman" w:hAnsi="Times New Roman" w:cs="Times New Roman"/>
          <w:spacing w:val="14"/>
          <w:sz w:val="24"/>
          <w:szCs w:val="24"/>
          <w:lang w:eastAsia="bg-BG"/>
        </w:rPr>
        <w:t>ите</w:t>
      </w:r>
      <w:proofErr w:type="spellEnd"/>
      <w:r w:rsidRPr="00366D2B">
        <w:rPr>
          <w:rFonts w:ascii="Times New Roman" w:eastAsia="Times New Roman" w:hAnsi="Times New Roman" w:cs="Times New Roman"/>
          <w:spacing w:val="14"/>
          <w:sz w:val="24"/>
          <w:szCs w:val="24"/>
          <w:lang w:eastAsia="bg-BG"/>
        </w:rPr>
        <w:t xml:space="preserve"> представител/и на </w:t>
      </w:r>
      <w:r w:rsidRPr="00366D2B">
        <w:rPr>
          <w:rFonts w:ascii="Times New Roman" w:eastAsia="Times New Roman" w:hAnsi="Times New Roman" w:cs="Times New Roman"/>
          <w:sz w:val="24"/>
          <w:szCs w:val="24"/>
          <w:lang w:eastAsia="bg-BG"/>
        </w:rPr>
        <w:t>Възложителя за всички промени в статута си, настъпили по време на срока на договора.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val="en-GB"/>
        </w:rPr>
      </w:pPr>
      <w:r w:rsidRPr="00366D2B">
        <w:rPr>
          <w:rFonts w:ascii="Times New Roman" w:eastAsia="Times New Roman" w:hAnsi="Times New Roman" w:cs="Times New Roman"/>
          <w:b/>
          <w:bCs/>
          <w:spacing w:val="14"/>
          <w:sz w:val="24"/>
          <w:szCs w:val="24"/>
          <w:lang w:eastAsia="bg-BG"/>
        </w:rPr>
        <w:lastRenderedPageBreak/>
        <w:t>6.</w:t>
      </w:r>
      <w:r w:rsidRPr="00366D2B">
        <w:rPr>
          <w:rFonts w:ascii="Times New Roman" w:eastAsia="Times New Roman" w:hAnsi="Times New Roman" w:cs="Times New Roman"/>
          <w:sz w:val="24"/>
          <w:szCs w:val="24"/>
        </w:rPr>
        <w:t xml:space="preserve"> да сключи договор/договори за </w:t>
      </w:r>
      <w:proofErr w:type="spellStart"/>
      <w:r w:rsidRPr="00366D2B">
        <w:rPr>
          <w:rFonts w:ascii="Times New Roman" w:eastAsia="Times New Roman" w:hAnsi="Times New Roman" w:cs="Times New Roman"/>
          <w:sz w:val="24"/>
          <w:szCs w:val="24"/>
        </w:rPr>
        <w:t>подизпълнение</w:t>
      </w:r>
      <w:proofErr w:type="spellEnd"/>
      <w:r w:rsidRPr="00366D2B">
        <w:rPr>
          <w:rFonts w:ascii="Times New Roman" w:eastAsia="Times New Roman" w:hAnsi="Times New Roman" w:cs="Times New Roman"/>
          <w:sz w:val="24"/>
          <w:szCs w:val="24"/>
        </w:rPr>
        <w:t xml:space="preserve">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 </w:t>
      </w:r>
    </w:p>
    <w:p w:rsidR="00366D2B" w:rsidRPr="00366D2B" w:rsidRDefault="00366D2B" w:rsidP="00366D2B">
      <w:pPr>
        <w:shd w:val="clear" w:color="auto" w:fill="FFFFFF"/>
        <w:suppressAutoHyphens/>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            7. при подписване на договора да представи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на </w:t>
      </w:r>
      <w:r w:rsidRPr="00366D2B">
        <w:rPr>
          <w:rFonts w:ascii="Times New Roman" w:eastAsia="Times New Roman" w:hAnsi="Times New Roman" w:cs="Times New Roman"/>
          <w:b/>
          <w:sz w:val="24"/>
          <w:szCs w:val="24"/>
          <w:lang w:eastAsia="bg-BG"/>
        </w:rPr>
        <w:t>2% от стойността на договора без ДДС</w:t>
      </w:r>
      <w:r w:rsidRPr="00366D2B">
        <w:rPr>
          <w:rFonts w:ascii="Times New Roman" w:eastAsia="Times New Roman" w:hAnsi="Times New Roman" w:cs="Times New Roman"/>
          <w:sz w:val="24"/>
          <w:szCs w:val="24"/>
          <w:lang w:eastAsia="bg-BG"/>
        </w:rPr>
        <w:t xml:space="preserve">, а именно – </w:t>
      </w:r>
      <w:r w:rsidR="00E83FBB" w:rsidRPr="00E83FBB">
        <w:rPr>
          <w:rFonts w:ascii="Times New Roman" w:eastAsia="Times New Roman" w:hAnsi="Times New Roman" w:cs="Times New Roman"/>
          <w:b/>
          <w:sz w:val="24"/>
          <w:szCs w:val="24"/>
          <w:lang w:eastAsia="bg-BG"/>
        </w:rPr>
        <w:t>1</w:t>
      </w:r>
      <w:r w:rsidR="00E83FBB">
        <w:rPr>
          <w:rFonts w:ascii="Times New Roman" w:eastAsia="Times New Roman" w:hAnsi="Times New Roman" w:cs="Times New Roman"/>
          <w:b/>
          <w:sz w:val="24"/>
          <w:szCs w:val="24"/>
          <w:lang w:eastAsia="bg-BG"/>
        </w:rPr>
        <w:t xml:space="preserve"> </w:t>
      </w:r>
      <w:r w:rsidR="00E83FBB" w:rsidRPr="00E83FBB">
        <w:rPr>
          <w:rFonts w:ascii="Times New Roman" w:eastAsia="Times New Roman" w:hAnsi="Times New Roman" w:cs="Times New Roman"/>
          <w:b/>
          <w:sz w:val="24"/>
          <w:szCs w:val="24"/>
          <w:lang w:eastAsia="bg-BG"/>
        </w:rPr>
        <w:t xml:space="preserve">398 </w:t>
      </w:r>
      <w:r w:rsidR="00E83FBB">
        <w:rPr>
          <w:rFonts w:ascii="Times New Roman" w:eastAsia="Times New Roman" w:hAnsi="Times New Roman" w:cs="Times New Roman"/>
          <w:sz w:val="24"/>
          <w:szCs w:val="24"/>
          <w:lang w:eastAsia="bg-BG"/>
        </w:rPr>
        <w:t>(</w:t>
      </w:r>
      <w:r w:rsidR="00E83FBB">
        <w:rPr>
          <w:rFonts w:ascii="Times New Roman" w:eastAsia="Times New Roman" w:hAnsi="Times New Roman" w:cs="Times New Roman"/>
          <w:b/>
          <w:sz w:val="24"/>
          <w:szCs w:val="24"/>
          <w:lang w:eastAsia="bg-BG"/>
        </w:rPr>
        <w:t>хиляда триста деветдесет и осем)</w:t>
      </w:r>
      <w:r w:rsidRPr="00366D2B">
        <w:rPr>
          <w:rFonts w:ascii="Times New Roman" w:eastAsia="Times New Roman" w:hAnsi="Times New Roman" w:cs="Times New Roman"/>
          <w:b/>
          <w:sz w:val="24"/>
          <w:szCs w:val="24"/>
          <w:lang w:eastAsia="bg-BG"/>
        </w:rPr>
        <w:t xml:space="preserve"> лева,</w:t>
      </w:r>
      <w:r w:rsidRPr="00366D2B">
        <w:rPr>
          <w:rFonts w:ascii="Times New Roman" w:eastAsia="Times New Roman" w:hAnsi="Times New Roman" w:cs="Times New Roman"/>
          <w:sz w:val="24"/>
          <w:szCs w:val="24"/>
          <w:lang w:eastAsia="bg-BG"/>
        </w:rPr>
        <w:t xml:space="preserve"> като възложителят сочи следната банкова сметка: </w:t>
      </w:r>
      <w:r w:rsidRPr="00366D2B">
        <w:rPr>
          <w:rFonts w:ascii="Times New Roman" w:eastAsia="Times New Roman" w:hAnsi="Times New Roman" w:cs="Times New Roman"/>
          <w:b/>
          <w:sz w:val="24"/>
          <w:szCs w:val="24"/>
          <w:lang w:eastAsia="bg-BG"/>
        </w:rPr>
        <w:t xml:space="preserve">БНБ, </w:t>
      </w:r>
      <w:r w:rsidRPr="00366D2B">
        <w:rPr>
          <w:rFonts w:ascii="Times New Roman" w:eastAsia="Times New Roman" w:hAnsi="Times New Roman" w:cs="Times New Roman"/>
          <w:b/>
          <w:sz w:val="24"/>
          <w:szCs w:val="24"/>
          <w:lang w:val="en-US" w:eastAsia="bg-BG"/>
        </w:rPr>
        <w:t xml:space="preserve">IBAN: BG 16 BNBG 9661 3300 1032 01, BIC: BNBG BGSD. </w:t>
      </w:r>
      <w:r w:rsidRPr="00366D2B">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w:t>
      </w:r>
      <w:proofErr w:type="spellStart"/>
      <w:r w:rsidRPr="00366D2B">
        <w:rPr>
          <w:rFonts w:ascii="Times New Roman" w:eastAsia="Times New Roman" w:hAnsi="Times New Roman" w:cs="Times New Roman"/>
          <w:sz w:val="24"/>
          <w:szCs w:val="24"/>
          <w:lang w:eastAsia="bg-BG"/>
        </w:rPr>
        <w:t>съдружниците</w:t>
      </w:r>
      <w:proofErr w:type="spellEnd"/>
      <w:r w:rsidRPr="00366D2B">
        <w:rPr>
          <w:rFonts w:ascii="Times New Roman" w:eastAsia="Times New Roman" w:hAnsi="Times New Roman" w:cs="Times New Roman"/>
          <w:sz w:val="24"/>
          <w:szCs w:val="24"/>
          <w:lang w:eastAsia="bg-BG"/>
        </w:rPr>
        <w:t xml:space="preserve"> в него може да е </w:t>
      </w:r>
      <w:proofErr w:type="spellStart"/>
      <w:r w:rsidRPr="00366D2B">
        <w:rPr>
          <w:rFonts w:ascii="Times New Roman" w:eastAsia="Times New Roman" w:hAnsi="Times New Roman" w:cs="Times New Roman"/>
          <w:sz w:val="24"/>
          <w:szCs w:val="24"/>
          <w:lang w:eastAsia="bg-BG"/>
        </w:rPr>
        <w:t>наредител</w:t>
      </w:r>
      <w:proofErr w:type="spellEnd"/>
      <w:r w:rsidRPr="00366D2B">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366D2B" w:rsidRPr="00366D2B" w:rsidRDefault="00366D2B" w:rsidP="00366D2B">
      <w:pPr>
        <w:shd w:val="clear" w:color="auto" w:fill="FFFFFF"/>
        <w:suppressAutoHyphens/>
        <w:spacing w:after="0" w:line="360" w:lineRule="auto"/>
        <w:jc w:val="both"/>
        <w:rPr>
          <w:rFonts w:ascii="Times New Roman" w:eastAsia="Times New Roman" w:hAnsi="Times New Roman" w:cs="Times New Roman"/>
          <w:i/>
          <w:iCs/>
          <w:sz w:val="24"/>
          <w:szCs w:val="24"/>
          <w:lang w:eastAsia="bg-BG"/>
        </w:rPr>
      </w:pPr>
    </w:p>
    <w:p w:rsidR="00366D2B" w:rsidRPr="00366D2B" w:rsidRDefault="00366D2B" w:rsidP="00366D2B">
      <w:pPr>
        <w:shd w:val="clear" w:color="auto" w:fill="FFFFFF"/>
        <w:tabs>
          <w:tab w:val="left" w:pos="-120"/>
        </w:tabs>
        <w:spacing w:after="0" w:line="360" w:lineRule="auto"/>
        <w:ind w:right="30"/>
        <w:jc w:val="center"/>
        <w:rPr>
          <w:rFonts w:ascii="Times New Roman" w:eastAsia="Times New Roman" w:hAnsi="Times New Roman" w:cs="Times New Roman"/>
          <w:b/>
          <w:bCs/>
          <w:spacing w:val="-1"/>
          <w:sz w:val="24"/>
          <w:szCs w:val="24"/>
          <w:lang w:eastAsia="bg-BG"/>
        </w:rPr>
      </w:pPr>
      <w:r w:rsidRPr="00366D2B">
        <w:rPr>
          <w:rFonts w:ascii="Times New Roman" w:eastAsia="Times New Roman" w:hAnsi="Times New Roman" w:cs="Times New Roman"/>
          <w:b/>
          <w:bCs/>
          <w:spacing w:val="-1"/>
          <w:sz w:val="24"/>
          <w:szCs w:val="24"/>
          <w:lang w:eastAsia="bg-BG"/>
        </w:rPr>
        <w:t>V</w:t>
      </w:r>
      <w:r w:rsidRPr="00366D2B">
        <w:rPr>
          <w:rFonts w:ascii="Times New Roman" w:eastAsia="Times New Roman" w:hAnsi="Times New Roman" w:cs="Times New Roman"/>
          <w:b/>
          <w:bCs/>
          <w:spacing w:val="1"/>
          <w:sz w:val="24"/>
          <w:szCs w:val="24"/>
          <w:lang w:val="en-US" w:eastAsia="bg-BG"/>
        </w:rPr>
        <w:t>I</w:t>
      </w:r>
      <w:r w:rsidRPr="00366D2B">
        <w:rPr>
          <w:rFonts w:ascii="Times New Roman" w:eastAsia="Times New Roman" w:hAnsi="Times New Roman" w:cs="Times New Roman"/>
          <w:b/>
          <w:bCs/>
          <w:spacing w:val="-1"/>
          <w:sz w:val="24"/>
          <w:szCs w:val="24"/>
          <w:lang w:eastAsia="bg-BG"/>
        </w:rPr>
        <w:t>ІІ. УСЛОВИЯ ЗА ПРЕКРАТЯВАНЕ НА ДОГОВОРА</w:t>
      </w:r>
    </w:p>
    <w:p w:rsidR="00366D2B" w:rsidRPr="00366D2B" w:rsidRDefault="00366D2B" w:rsidP="00366D2B">
      <w:pPr>
        <w:shd w:val="clear" w:color="auto" w:fill="FFFFFF"/>
        <w:spacing w:after="0" w:line="360" w:lineRule="auto"/>
        <w:ind w:right="14"/>
        <w:jc w:val="both"/>
        <w:rPr>
          <w:rFonts w:ascii="Times New Roman" w:eastAsia="Times New Roman" w:hAnsi="Times New Roman" w:cs="Times New Roman"/>
          <w:color w:val="FF0000"/>
          <w:sz w:val="24"/>
          <w:szCs w:val="24"/>
          <w:lang w:eastAsia="bg-BG"/>
        </w:rPr>
      </w:pPr>
      <w:r w:rsidRPr="00366D2B">
        <w:rPr>
          <w:rFonts w:ascii="Times New Roman" w:eastAsia="Times New Roman" w:hAnsi="Times New Roman" w:cs="Times New Roman"/>
          <w:b/>
          <w:bCs/>
          <w:spacing w:val="-1"/>
          <w:sz w:val="24"/>
          <w:szCs w:val="24"/>
          <w:lang w:eastAsia="bg-BG"/>
        </w:rPr>
        <w:tab/>
      </w:r>
      <w:r w:rsidRPr="00366D2B">
        <w:rPr>
          <w:rFonts w:ascii="Times New Roman" w:eastAsia="Times New Roman" w:hAnsi="Times New Roman" w:cs="Times New Roman"/>
          <w:b/>
          <w:bCs/>
          <w:sz w:val="24"/>
          <w:szCs w:val="24"/>
          <w:lang w:eastAsia="bg-BG"/>
        </w:rPr>
        <w:t>Чл.10 (1)</w:t>
      </w:r>
      <w:r w:rsidRPr="00366D2B">
        <w:rPr>
          <w:rFonts w:ascii="Times New Roman" w:eastAsia="Times New Roman" w:hAnsi="Times New Roman" w:cs="Times New Roman"/>
          <w:sz w:val="24"/>
          <w:szCs w:val="24"/>
          <w:lang w:eastAsia="bg-BG"/>
        </w:rPr>
        <w:t xml:space="preserve"> Този договор се прекратява с изтичане на срока по чл. 3 или при достигане на  стойността на</w:t>
      </w:r>
      <w:r w:rsidRPr="00366D2B">
        <w:rPr>
          <w:rFonts w:ascii="Times New Roman" w:eastAsia="Times New Roman" w:hAnsi="Times New Roman" w:cs="Times New Roman"/>
          <w:color w:val="FF0000"/>
          <w:sz w:val="24"/>
          <w:szCs w:val="24"/>
          <w:lang w:eastAsia="bg-BG"/>
        </w:rPr>
        <w:t xml:space="preserve"> </w:t>
      </w:r>
      <w:r w:rsidRPr="00366D2B">
        <w:rPr>
          <w:rFonts w:ascii="Times New Roman" w:eastAsia="Times New Roman" w:hAnsi="Times New Roman" w:cs="Times New Roman"/>
          <w:sz w:val="24"/>
          <w:szCs w:val="24"/>
          <w:lang w:eastAsia="bg-BG"/>
        </w:rPr>
        <w:t>договора.</w:t>
      </w:r>
    </w:p>
    <w:p w:rsidR="00366D2B" w:rsidRPr="00366D2B" w:rsidRDefault="00366D2B" w:rsidP="00366D2B">
      <w:pPr>
        <w:shd w:val="clear" w:color="auto" w:fill="FFFFFF"/>
        <w:tabs>
          <w:tab w:val="left" w:pos="-120"/>
        </w:tabs>
        <w:spacing w:after="0" w:line="360" w:lineRule="auto"/>
        <w:ind w:firstLine="709"/>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 (2) </w:t>
      </w:r>
      <w:r w:rsidRPr="00366D2B">
        <w:rPr>
          <w:rFonts w:ascii="Times New Roman" w:eastAsia="Times New Roman" w:hAnsi="Times New Roman" w:cs="Times New Roman"/>
          <w:sz w:val="24"/>
          <w:szCs w:val="24"/>
          <w:lang w:eastAsia="bg-BG"/>
        </w:rPr>
        <w:t>Извън хипотезата на чл.10 (1), договорът може да бъде прекратен:</w:t>
      </w:r>
    </w:p>
    <w:p w:rsidR="00366D2B" w:rsidRPr="00366D2B" w:rsidRDefault="00366D2B" w:rsidP="00366D2B">
      <w:pPr>
        <w:shd w:val="clear" w:color="auto" w:fill="FFFFFF"/>
        <w:tabs>
          <w:tab w:val="left" w:pos="1469"/>
        </w:tabs>
        <w:spacing w:after="0" w:line="360" w:lineRule="auto"/>
        <w:ind w:firstLine="851"/>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pacing w:val="-5"/>
          <w:sz w:val="24"/>
          <w:szCs w:val="24"/>
          <w:lang w:eastAsia="bg-BG"/>
        </w:rPr>
        <w:t>1.</w:t>
      </w:r>
      <w:r w:rsidRPr="00366D2B">
        <w:rPr>
          <w:rFonts w:ascii="Times New Roman" w:eastAsia="Times New Roman" w:hAnsi="Times New Roman" w:cs="Times New Roman"/>
          <w:spacing w:val="-5"/>
          <w:sz w:val="24"/>
          <w:szCs w:val="24"/>
          <w:lang w:eastAsia="bg-BG"/>
        </w:rPr>
        <w:t xml:space="preserve"> </w:t>
      </w:r>
      <w:r w:rsidRPr="00366D2B">
        <w:rPr>
          <w:rFonts w:ascii="Times New Roman" w:eastAsia="Times New Roman" w:hAnsi="Times New Roman" w:cs="Times New Roman"/>
          <w:sz w:val="24"/>
          <w:szCs w:val="24"/>
          <w:lang w:eastAsia="bg-BG"/>
        </w:rPr>
        <w:t>по взаимно съгласие на страните, изразено в писмена форма;</w:t>
      </w:r>
    </w:p>
    <w:p w:rsidR="00366D2B" w:rsidRPr="00366D2B" w:rsidRDefault="00366D2B" w:rsidP="00366D2B">
      <w:pPr>
        <w:spacing w:after="0" w:line="360" w:lineRule="auto"/>
        <w:ind w:firstLine="851"/>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sz w:val="24"/>
          <w:szCs w:val="24"/>
          <w:lang w:eastAsia="bg-BG"/>
        </w:rPr>
        <w:t xml:space="preserve"> едностранно от Възложителя,</w:t>
      </w:r>
      <w:r w:rsidRPr="00366D2B">
        <w:rPr>
          <w:rFonts w:ascii="Times New Roman" w:eastAsia="Times New Roman" w:hAnsi="Times New Roman" w:cs="Times New Roman"/>
          <w:b/>
          <w:bCs/>
          <w:sz w:val="24"/>
          <w:szCs w:val="24"/>
          <w:lang w:eastAsia="bg-BG"/>
        </w:rPr>
        <w:t xml:space="preserve"> </w:t>
      </w:r>
      <w:r w:rsidRPr="00366D2B">
        <w:rPr>
          <w:rFonts w:ascii="Times New Roman" w:eastAsia="Times New Roman" w:hAnsi="Times New Roman" w:cs="Times New Roman"/>
          <w:sz w:val="24"/>
          <w:szCs w:val="24"/>
          <w:lang w:eastAsia="bg-BG"/>
        </w:rPr>
        <w:t>ако в резултат на обстоятелства, възникнали след сключване на договора същият не е в състояние да изпълни своите задължения по договора - с едномесечно писмено предизвестие;</w:t>
      </w:r>
    </w:p>
    <w:p w:rsidR="00366D2B" w:rsidRPr="00366D2B" w:rsidRDefault="00366D2B" w:rsidP="00366D2B">
      <w:pPr>
        <w:spacing w:after="0" w:line="360" w:lineRule="auto"/>
        <w:ind w:left="144"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val="ru-RU" w:eastAsia="bg-BG"/>
        </w:rPr>
        <w:t>3</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sz w:val="24"/>
          <w:szCs w:val="24"/>
          <w:lang w:eastAsia="bg-BG"/>
        </w:rPr>
        <w:t xml:space="preserve"> едностранно от Възложителя, с отправено от него уведомление до Изпълнителя, при което и да от следните: забава на доставка с повече от 3 </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три</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 работни дни, като за забавени се считат и доставките с липси в отклонение от заявеното; повече от 3 </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три</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 забавени и/или несъответстващи доставки по качество или количество или по документи, които следва да придружават всяка доставка, в рамките на срока на действие на договора;</w:t>
      </w:r>
    </w:p>
    <w:p w:rsidR="00366D2B" w:rsidRPr="00366D2B" w:rsidRDefault="00366D2B" w:rsidP="00366D2B">
      <w:pPr>
        <w:spacing w:after="0" w:line="360" w:lineRule="auto"/>
        <w:ind w:left="144" w:firstLine="720"/>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bCs/>
          <w:sz w:val="24"/>
          <w:szCs w:val="24"/>
          <w:lang w:val="ru-RU" w:eastAsia="bg-BG"/>
        </w:rPr>
        <w:t>4</w:t>
      </w:r>
      <w:r w:rsidRPr="00366D2B">
        <w:rPr>
          <w:rFonts w:ascii="Times New Roman" w:eastAsia="Times New Roman" w:hAnsi="Times New Roman" w:cs="Times New Roman"/>
          <w:b/>
          <w:bCs/>
          <w:sz w:val="24"/>
          <w:szCs w:val="24"/>
          <w:lang w:eastAsia="bg-BG"/>
        </w:rPr>
        <w:t>.</w:t>
      </w:r>
      <w:r w:rsidRPr="00366D2B">
        <w:rPr>
          <w:rFonts w:ascii="Times New Roman" w:eastAsia="Times New Roman" w:hAnsi="Times New Roman" w:cs="Times New Roman"/>
          <w:sz w:val="24"/>
          <w:szCs w:val="24"/>
          <w:lang w:eastAsia="bg-BG"/>
        </w:rPr>
        <w:t xml:space="preserve"> едностранно от Възложителя, при всяко друго неизпълнение/нарушение от страна на Изпълнителя на този договор, извън посоченото в т. 3 по-горе - с предизвестие до Изпълнителя, представляващо същевременно покана за доброволно изпълнение с подходящ срок, не по-кратък от 7 </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седем</w:t>
      </w:r>
      <w:r w:rsidRPr="00366D2B">
        <w:rPr>
          <w:rFonts w:ascii="Times New Roman" w:eastAsia="Times New Roman" w:hAnsi="Times New Roman" w:cs="Times New Roman"/>
          <w:sz w:val="24"/>
          <w:szCs w:val="24"/>
          <w:lang w:val="ru-RU" w:eastAsia="bg-BG"/>
        </w:rPr>
        <w:t>)</w:t>
      </w:r>
      <w:r w:rsidRPr="00366D2B">
        <w:rPr>
          <w:rFonts w:ascii="Times New Roman" w:eastAsia="Times New Roman" w:hAnsi="Times New Roman" w:cs="Times New Roman"/>
          <w:sz w:val="24"/>
          <w:szCs w:val="24"/>
          <w:lang w:eastAsia="bg-BG"/>
        </w:rPr>
        <w:t xml:space="preserve"> дни, с посочване на конкретното неизпълнение/нарушение и желани мерки за отстраняването му. При доброволно изпълнение в дадения срок, договорът не се прекратява</w:t>
      </w:r>
      <w:r w:rsidRPr="00366D2B">
        <w:rPr>
          <w:rFonts w:ascii="Times New Roman" w:eastAsia="Times New Roman" w:hAnsi="Times New Roman" w:cs="Times New Roman"/>
          <w:sz w:val="24"/>
          <w:szCs w:val="24"/>
          <w:lang w:val="ru-RU" w:eastAsia="bg-BG"/>
        </w:rPr>
        <w:t>.</w:t>
      </w:r>
    </w:p>
    <w:p w:rsidR="00366D2B" w:rsidRPr="00366D2B" w:rsidRDefault="00366D2B" w:rsidP="00366D2B">
      <w:pPr>
        <w:shd w:val="clear" w:color="auto" w:fill="FFFFFF"/>
        <w:tabs>
          <w:tab w:val="left" w:pos="-1680"/>
        </w:tabs>
        <w:spacing w:after="0" w:line="360" w:lineRule="auto"/>
        <w:jc w:val="center"/>
        <w:rPr>
          <w:rFonts w:ascii="Times New Roman" w:eastAsia="Times New Roman" w:hAnsi="Times New Roman" w:cs="Times New Roman"/>
          <w:b/>
          <w:bCs/>
          <w:spacing w:val="-1"/>
          <w:sz w:val="24"/>
          <w:szCs w:val="24"/>
          <w:lang w:eastAsia="bg-BG"/>
        </w:rPr>
      </w:pPr>
    </w:p>
    <w:p w:rsidR="00366D2B" w:rsidRPr="00366D2B" w:rsidRDefault="00366D2B" w:rsidP="00366D2B">
      <w:pPr>
        <w:shd w:val="clear" w:color="auto" w:fill="FFFFFF"/>
        <w:tabs>
          <w:tab w:val="left" w:pos="-1680"/>
        </w:tabs>
        <w:spacing w:after="0" w:line="360" w:lineRule="auto"/>
        <w:jc w:val="center"/>
        <w:rPr>
          <w:rFonts w:ascii="Times New Roman" w:eastAsia="Times New Roman" w:hAnsi="Times New Roman" w:cs="Times New Roman"/>
          <w:b/>
          <w:bCs/>
          <w:spacing w:val="1"/>
          <w:sz w:val="24"/>
          <w:szCs w:val="24"/>
          <w:lang w:eastAsia="bg-BG"/>
        </w:rPr>
      </w:pPr>
      <w:r w:rsidRPr="00366D2B">
        <w:rPr>
          <w:rFonts w:ascii="Times New Roman" w:eastAsia="Times New Roman" w:hAnsi="Times New Roman" w:cs="Times New Roman"/>
          <w:b/>
          <w:bCs/>
          <w:spacing w:val="-1"/>
          <w:sz w:val="24"/>
          <w:szCs w:val="24"/>
          <w:lang w:eastAsia="bg-BG"/>
        </w:rPr>
        <w:lastRenderedPageBreak/>
        <w:t>ІХ</w:t>
      </w:r>
      <w:r w:rsidRPr="00366D2B">
        <w:rPr>
          <w:rFonts w:ascii="Times New Roman" w:eastAsia="Times New Roman" w:hAnsi="Times New Roman" w:cs="Times New Roman"/>
          <w:b/>
          <w:bCs/>
          <w:spacing w:val="1"/>
          <w:sz w:val="24"/>
          <w:szCs w:val="24"/>
          <w:lang w:eastAsia="bg-BG"/>
        </w:rPr>
        <w:t>. КОНФИДЕНЦИАЛНОСТ</w:t>
      </w:r>
    </w:p>
    <w:p w:rsidR="00366D2B" w:rsidRPr="00366D2B" w:rsidRDefault="00366D2B" w:rsidP="00366D2B">
      <w:pPr>
        <w:autoSpaceDE w:val="0"/>
        <w:autoSpaceDN w:val="0"/>
        <w:adjustRightInd w:val="0"/>
        <w:spacing w:after="0" w:line="360" w:lineRule="auto"/>
        <w:ind w:firstLine="851"/>
        <w:jc w:val="both"/>
        <w:rPr>
          <w:rFonts w:ascii="Times New Roman" w:eastAsia="Calibri" w:hAnsi="Times New Roman" w:cs="Times New Roman"/>
          <w:sz w:val="24"/>
          <w:szCs w:val="24"/>
          <w:lang w:eastAsia="bg-BG"/>
        </w:rPr>
      </w:pPr>
      <w:r w:rsidRPr="00366D2B">
        <w:rPr>
          <w:rFonts w:ascii="Times New Roman" w:eastAsia="Calibri" w:hAnsi="Times New Roman" w:cs="Times New Roman"/>
          <w:b/>
          <w:bCs/>
          <w:spacing w:val="6"/>
          <w:sz w:val="24"/>
          <w:szCs w:val="24"/>
          <w:lang w:eastAsia="bg-BG"/>
        </w:rPr>
        <w:t>Чл.11</w:t>
      </w:r>
      <w:r w:rsidRPr="00366D2B">
        <w:rPr>
          <w:rFonts w:ascii="Times New Roman" w:eastAsia="Calibri" w:hAnsi="Times New Roman" w:cs="Times New Roman"/>
          <w:spacing w:val="6"/>
          <w:sz w:val="24"/>
          <w:szCs w:val="24"/>
          <w:lang w:eastAsia="bg-BG"/>
        </w:rPr>
        <w:t xml:space="preserve"> </w:t>
      </w:r>
      <w:r w:rsidRPr="00366D2B">
        <w:rPr>
          <w:rFonts w:ascii="Times New Roman" w:eastAsia="Calibri" w:hAnsi="Times New Roman" w:cs="Times New Roman"/>
          <w:sz w:val="24"/>
          <w:szCs w:val="24"/>
          <w:lang w:eastAsia="bg-BG"/>
        </w:rPr>
        <w:t>Изпълнителят</w:t>
      </w:r>
      <w:r w:rsidRPr="00366D2B">
        <w:rPr>
          <w:rFonts w:ascii="Times New Roman" w:eastAsia="Calibri" w:hAnsi="Times New Roman" w:cs="Times New Roman"/>
          <w:spacing w:val="6"/>
          <w:sz w:val="24"/>
          <w:szCs w:val="24"/>
          <w:lang w:eastAsia="bg-BG"/>
        </w:rPr>
        <w:t xml:space="preserve"> и </w:t>
      </w:r>
      <w:r w:rsidRPr="00366D2B">
        <w:rPr>
          <w:rFonts w:ascii="Times New Roman" w:eastAsia="Calibri" w:hAnsi="Times New Roman" w:cs="Times New Roman"/>
          <w:sz w:val="24"/>
          <w:szCs w:val="24"/>
          <w:lang w:eastAsia="bg-BG"/>
        </w:rPr>
        <w:t>Възложителя</w:t>
      </w:r>
      <w:r w:rsidRPr="00366D2B">
        <w:rPr>
          <w:rFonts w:ascii="Times New Roman" w:eastAsia="Calibri" w:hAnsi="Times New Roman" w:cs="Times New Roman"/>
          <w:spacing w:val="6"/>
          <w:sz w:val="24"/>
          <w:szCs w:val="24"/>
          <w:lang w:eastAsia="bg-BG"/>
        </w:rPr>
        <w:t xml:space="preserve">т третират като конфиденциална </w:t>
      </w:r>
      <w:r w:rsidRPr="00366D2B">
        <w:rPr>
          <w:rFonts w:ascii="Times New Roman" w:eastAsia="Calibri" w:hAnsi="Times New Roman" w:cs="Times New Roman"/>
          <w:spacing w:val="1"/>
          <w:sz w:val="24"/>
          <w:szCs w:val="24"/>
          <w:lang w:eastAsia="bg-BG"/>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366D2B" w:rsidRPr="00366D2B" w:rsidRDefault="00366D2B" w:rsidP="00366D2B">
      <w:pPr>
        <w:widowControl w:val="0"/>
        <w:shd w:val="clear" w:color="auto" w:fill="FFFFFF"/>
        <w:tabs>
          <w:tab w:val="left" w:pos="-120"/>
        </w:tabs>
        <w:autoSpaceDE w:val="0"/>
        <w:autoSpaceDN w:val="0"/>
        <w:adjustRightInd w:val="0"/>
        <w:spacing w:after="0" w:line="360" w:lineRule="auto"/>
        <w:ind w:firstLine="851"/>
        <w:jc w:val="both"/>
        <w:rPr>
          <w:rFonts w:ascii="Times New Roman" w:eastAsia="Times New Roman" w:hAnsi="Times New Roman" w:cs="Times New Roman"/>
          <w:spacing w:val="-10"/>
          <w:sz w:val="24"/>
          <w:szCs w:val="24"/>
          <w:lang w:eastAsia="bg-BG"/>
        </w:rPr>
      </w:pPr>
      <w:r w:rsidRPr="00366D2B">
        <w:rPr>
          <w:rFonts w:ascii="Times New Roman" w:eastAsia="Times New Roman" w:hAnsi="Times New Roman" w:cs="Times New Roman"/>
          <w:b/>
          <w:bCs/>
          <w:spacing w:val="6"/>
          <w:sz w:val="24"/>
          <w:szCs w:val="24"/>
          <w:lang w:eastAsia="bg-BG"/>
        </w:rPr>
        <w:t>Чл.12</w:t>
      </w:r>
      <w:r w:rsidRPr="00366D2B">
        <w:rPr>
          <w:rFonts w:ascii="Times New Roman" w:eastAsia="Times New Roman" w:hAnsi="Times New Roman" w:cs="Times New Roman"/>
          <w:spacing w:val="6"/>
          <w:sz w:val="24"/>
          <w:szCs w:val="24"/>
          <w:lang w:eastAsia="bg-BG"/>
        </w:rPr>
        <w:t xml:space="preserve"> </w:t>
      </w:r>
      <w:r w:rsidRPr="00366D2B">
        <w:rPr>
          <w:rFonts w:ascii="Times New Roman" w:eastAsia="Times New Roman" w:hAnsi="Times New Roman" w:cs="Times New Roman"/>
          <w:spacing w:val="1"/>
          <w:sz w:val="24"/>
          <w:szCs w:val="24"/>
          <w:lang w:eastAsia="bg-BG"/>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366D2B" w:rsidRPr="00366D2B" w:rsidRDefault="00366D2B" w:rsidP="00366D2B">
      <w:pPr>
        <w:widowControl w:val="0"/>
        <w:shd w:val="clear" w:color="auto" w:fill="FFFFFF"/>
        <w:tabs>
          <w:tab w:val="left" w:pos="-120"/>
        </w:tabs>
        <w:autoSpaceDE w:val="0"/>
        <w:autoSpaceDN w:val="0"/>
        <w:adjustRightInd w:val="0"/>
        <w:spacing w:after="0" w:line="360" w:lineRule="auto"/>
        <w:ind w:firstLine="851"/>
        <w:jc w:val="both"/>
        <w:rPr>
          <w:rFonts w:ascii="Times New Roman" w:eastAsia="Times New Roman" w:hAnsi="Times New Roman" w:cs="Times New Roman"/>
          <w:spacing w:val="-1"/>
          <w:sz w:val="24"/>
          <w:szCs w:val="24"/>
          <w:lang w:eastAsia="bg-BG"/>
        </w:rPr>
      </w:pPr>
      <w:r w:rsidRPr="00366D2B">
        <w:rPr>
          <w:rFonts w:ascii="Times New Roman" w:eastAsia="Times New Roman" w:hAnsi="Times New Roman" w:cs="Times New Roman"/>
          <w:b/>
          <w:bCs/>
          <w:spacing w:val="-10"/>
          <w:sz w:val="24"/>
          <w:szCs w:val="24"/>
          <w:lang w:eastAsia="bg-BG"/>
        </w:rPr>
        <w:t xml:space="preserve">Чл.13 </w:t>
      </w:r>
      <w:r w:rsidRPr="00366D2B">
        <w:rPr>
          <w:rFonts w:ascii="Times New Roman" w:eastAsia="Times New Roman" w:hAnsi="Times New Roman" w:cs="Times New Roman"/>
          <w:spacing w:val="-10"/>
          <w:sz w:val="24"/>
          <w:szCs w:val="24"/>
          <w:lang w:eastAsia="bg-BG"/>
        </w:rPr>
        <w:t xml:space="preserve"> </w:t>
      </w:r>
      <w:r w:rsidRPr="00366D2B">
        <w:rPr>
          <w:rFonts w:ascii="Times New Roman" w:eastAsia="Times New Roman" w:hAnsi="Times New Roman" w:cs="Times New Roman"/>
          <w:sz w:val="24"/>
          <w:szCs w:val="24"/>
          <w:lang w:eastAsia="bg-BG"/>
        </w:rPr>
        <w:t xml:space="preserve">Възложителят гарантира </w:t>
      </w:r>
      <w:proofErr w:type="spellStart"/>
      <w:r w:rsidRPr="00366D2B">
        <w:rPr>
          <w:rFonts w:ascii="Times New Roman" w:eastAsia="Times New Roman" w:hAnsi="Times New Roman" w:cs="Times New Roman"/>
          <w:sz w:val="24"/>
          <w:szCs w:val="24"/>
          <w:lang w:eastAsia="bg-BG"/>
        </w:rPr>
        <w:t>конфиденциалност</w:t>
      </w:r>
      <w:proofErr w:type="spellEnd"/>
      <w:r w:rsidRPr="00366D2B">
        <w:rPr>
          <w:rFonts w:ascii="Times New Roman" w:eastAsia="Times New Roman" w:hAnsi="Times New Roman" w:cs="Times New Roman"/>
          <w:sz w:val="24"/>
          <w:szCs w:val="24"/>
          <w:lang w:eastAsia="bg-BG"/>
        </w:rPr>
        <w:t xml:space="preserve"> при използването на </w:t>
      </w:r>
      <w:r w:rsidRPr="00366D2B">
        <w:rPr>
          <w:rFonts w:ascii="Times New Roman" w:eastAsia="Times New Roman" w:hAnsi="Times New Roman" w:cs="Times New Roman"/>
          <w:spacing w:val="11"/>
          <w:sz w:val="24"/>
          <w:szCs w:val="24"/>
          <w:lang w:eastAsia="bg-BG"/>
        </w:rPr>
        <w:t xml:space="preserve">предоставени от </w:t>
      </w:r>
      <w:r w:rsidRPr="00366D2B">
        <w:rPr>
          <w:rFonts w:ascii="Times New Roman" w:eastAsia="Times New Roman" w:hAnsi="Times New Roman" w:cs="Times New Roman"/>
          <w:sz w:val="24"/>
          <w:szCs w:val="24"/>
          <w:lang w:eastAsia="bg-BG"/>
        </w:rPr>
        <w:t>Изпълнителя</w:t>
      </w:r>
      <w:r w:rsidRPr="00366D2B">
        <w:rPr>
          <w:rFonts w:ascii="Times New Roman" w:eastAsia="Times New Roman" w:hAnsi="Times New Roman" w:cs="Times New Roman"/>
          <w:spacing w:val="11"/>
          <w:sz w:val="24"/>
          <w:szCs w:val="24"/>
          <w:lang w:eastAsia="bg-BG"/>
        </w:rPr>
        <w:t xml:space="preserve"> документи и материали по договора, като не ги</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spacing w:val="-1"/>
          <w:sz w:val="24"/>
          <w:szCs w:val="24"/>
          <w:lang w:eastAsia="bg-BG"/>
        </w:rPr>
        <w:t>предоставя на трети лица.</w:t>
      </w:r>
    </w:p>
    <w:p w:rsidR="00366D2B" w:rsidRPr="00366D2B" w:rsidRDefault="00366D2B" w:rsidP="00366D2B">
      <w:pPr>
        <w:widowControl w:val="0"/>
        <w:shd w:val="clear" w:color="auto" w:fill="FFFFFF"/>
        <w:tabs>
          <w:tab w:val="left" w:pos="-120"/>
        </w:tabs>
        <w:autoSpaceDE w:val="0"/>
        <w:autoSpaceDN w:val="0"/>
        <w:adjustRightInd w:val="0"/>
        <w:spacing w:after="0" w:line="360" w:lineRule="auto"/>
        <w:ind w:firstLine="851"/>
        <w:jc w:val="both"/>
        <w:rPr>
          <w:rFonts w:ascii="Times New Roman" w:eastAsia="Times New Roman" w:hAnsi="Times New Roman" w:cs="Times New Roman"/>
          <w:spacing w:val="-1"/>
          <w:sz w:val="24"/>
          <w:szCs w:val="24"/>
          <w:lang w:eastAsia="bg-BG"/>
        </w:rPr>
      </w:pPr>
      <w:r w:rsidRPr="00366D2B">
        <w:rPr>
          <w:rFonts w:ascii="Times New Roman" w:eastAsia="Times New Roman" w:hAnsi="Times New Roman" w:cs="Times New Roman"/>
          <w:spacing w:val="-1"/>
          <w:sz w:val="24"/>
          <w:szCs w:val="24"/>
          <w:lang w:eastAsia="bg-BG"/>
        </w:rPr>
        <w:t xml:space="preserve"> </w:t>
      </w:r>
    </w:p>
    <w:p w:rsidR="00366D2B" w:rsidRPr="00366D2B" w:rsidRDefault="00366D2B" w:rsidP="00366D2B">
      <w:pPr>
        <w:shd w:val="clear" w:color="auto" w:fill="FFFFFF"/>
        <w:spacing w:after="0" w:line="360" w:lineRule="auto"/>
        <w:jc w:val="center"/>
        <w:rPr>
          <w:rFonts w:ascii="Times New Roman" w:eastAsia="Times New Roman" w:hAnsi="Times New Roman" w:cs="Times New Roman"/>
          <w:b/>
          <w:bCs/>
          <w:sz w:val="24"/>
          <w:szCs w:val="24"/>
          <w:lang w:val="ru-RU" w:eastAsia="bg-BG"/>
        </w:rPr>
      </w:pPr>
      <w:r w:rsidRPr="00366D2B">
        <w:rPr>
          <w:rFonts w:ascii="Times New Roman" w:eastAsia="Times New Roman" w:hAnsi="Times New Roman" w:cs="Times New Roman"/>
          <w:b/>
          <w:bCs/>
          <w:spacing w:val="1"/>
          <w:sz w:val="24"/>
          <w:szCs w:val="24"/>
          <w:lang w:eastAsia="bg-BG"/>
        </w:rPr>
        <w:t xml:space="preserve">Х. </w:t>
      </w:r>
      <w:r w:rsidRPr="00366D2B">
        <w:rPr>
          <w:rFonts w:ascii="Times New Roman" w:eastAsia="Times New Roman" w:hAnsi="Times New Roman" w:cs="Times New Roman"/>
          <w:b/>
          <w:bCs/>
          <w:sz w:val="24"/>
          <w:szCs w:val="24"/>
          <w:lang w:val="ru-RU" w:eastAsia="bg-BG"/>
        </w:rPr>
        <w:t>НЕУСТОЙКИ И ОБЕЗЩЕТЕНИЯ</w:t>
      </w:r>
    </w:p>
    <w:p w:rsidR="00366D2B" w:rsidRPr="00366D2B" w:rsidRDefault="00366D2B" w:rsidP="00366D2B">
      <w:pPr>
        <w:spacing w:after="0" w:line="360" w:lineRule="auto"/>
        <w:ind w:firstLine="851"/>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pacing w:val="1"/>
          <w:sz w:val="24"/>
          <w:szCs w:val="24"/>
          <w:lang w:eastAsia="bg-BG"/>
        </w:rPr>
        <w:t>Чл.14 (1)</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lang w:eastAsia="bg-BG"/>
        </w:rPr>
        <w:t>При забавено/неточно/некачествено изпълнение по заявка за доставка на материали/артикули, предмет на договора, и/или по направена рекламация, Изпълнителят дължи неустойка за забава в размер на 0,1 % от стойността на всяка конкретна заявка/рекламация за всеки ден забава, до пълното, точното и качественото изпълнение на задължението за доставка/удовлетворяване на рекламацията, но не повече от  3 % от стойността на забавената доставка за всяко неизпълнение/нарушение.</w:t>
      </w:r>
    </w:p>
    <w:p w:rsidR="00366D2B" w:rsidRPr="00366D2B" w:rsidRDefault="00366D2B" w:rsidP="00366D2B">
      <w:pPr>
        <w:spacing w:after="0" w:line="360" w:lineRule="auto"/>
        <w:ind w:firstLine="851"/>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val="ru-RU" w:eastAsia="bg-BG"/>
        </w:rPr>
        <w:t>(</w:t>
      </w:r>
      <w:r w:rsidRPr="00366D2B">
        <w:rPr>
          <w:rFonts w:ascii="Times New Roman" w:eastAsia="Times New Roman" w:hAnsi="Times New Roman" w:cs="Times New Roman"/>
          <w:b/>
          <w:bCs/>
          <w:sz w:val="24"/>
          <w:szCs w:val="24"/>
          <w:lang w:eastAsia="bg-BG"/>
        </w:rPr>
        <w:t>2</w:t>
      </w:r>
      <w:r w:rsidRPr="00366D2B">
        <w:rPr>
          <w:rFonts w:ascii="Times New Roman" w:eastAsia="Times New Roman" w:hAnsi="Times New Roman" w:cs="Times New Roman"/>
          <w:b/>
          <w:bCs/>
          <w:spacing w:val="4"/>
          <w:sz w:val="24"/>
          <w:szCs w:val="24"/>
          <w:lang w:eastAsia="bg-BG"/>
        </w:rPr>
        <w:t>)</w:t>
      </w:r>
      <w:r w:rsidRPr="00366D2B">
        <w:rPr>
          <w:rFonts w:ascii="Times New Roman" w:eastAsia="Times New Roman" w:hAnsi="Times New Roman" w:cs="Times New Roman"/>
          <w:spacing w:val="4"/>
          <w:sz w:val="24"/>
          <w:szCs w:val="24"/>
          <w:lang w:eastAsia="bg-BG"/>
        </w:rPr>
        <w:t xml:space="preserve"> </w:t>
      </w:r>
      <w:r w:rsidRPr="00366D2B">
        <w:rPr>
          <w:rFonts w:ascii="Times New Roman" w:eastAsia="Times New Roman" w:hAnsi="Times New Roman" w:cs="Times New Roman"/>
          <w:sz w:val="24"/>
          <w:szCs w:val="24"/>
          <w:lang w:eastAsia="bg-BG"/>
        </w:rPr>
        <w:t>Ако вредите, претърпени от Възложителя, поради неизпълнението от страна на Изпълнителя на задълженията му по този договор са в по-голям размер от неустойката, Възложителя има право да търси обезщетение за разликата по съдебен ред в съответствие с общите правила на гражданското законодателство.</w:t>
      </w:r>
    </w:p>
    <w:p w:rsidR="00366D2B" w:rsidRPr="00366D2B" w:rsidRDefault="00366D2B" w:rsidP="00366D2B">
      <w:pPr>
        <w:spacing w:after="0" w:line="360" w:lineRule="auto"/>
        <w:ind w:left="1273" w:firstLine="851"/>
        <w:jc w:val="both"/>
        <w:rPr>
          <w:rFonts w:ascii="Times New Roman" w:eastAsia="Times New Roman" w:hAnsi="Times New Roman" w:cs="Times New Roman"/>
          <w:b/>
          <w:sz w:val="24"/>
          <w:szCs w:val="24"/>
          <w:lang w:eastAsia="bg-BG"/>
        </w:rPr>
      </w:pPr>
    </w:p>
    <w:p w:rsidR="00366D2B" w:rsidRPr="00366D2B" w:rsidRDefault="00366D2B" w:rsidP="00366D2B">
      <w:pPr>
        <w:spacing w:after="0" w:line="360" w:lineRule="auto"/>
        <w:ind w:left="1273" w:firstLine="851"/>
        <w:jc w:val="both"/>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ХІ. ГАРАНЦИЯ ЗА ИЗПЪЛНЕНИЕ</w:t>
      </w:r>
    </w:p>
    <w:p w:rsidR="00366D2B" w:rsidRPr="00366D2B" w:rsidRDefault="00366D2B" w:rsidP="00366D2B">
      <w:pPr>
        <w:spacing w:after="0" w:line="360" w:lineRule="auto"/>
        <w:ind w:firstLine="708"/>
        <w:jc w:val="both"/>
        <w:rPr>
          <w:rFonts w:ascii="Times New Roman" w:eastAsia="Times New Roman" w:hAnsi="Times New Roman" w:cs="Times New Roman"/>
          <w:i/>
          <w:color w:val="000000"/>
          <w:spacing w:val="-4"/>
          <w:sz w:val="24"/>
          <w:szCs w:val="24"/>
          <w:lang w:eastAsia="bg-BG"/>
        </w:rPr>
      </w:pPr>
      <w:r w:rsidRPr="00366D2B">
        <w:rPr>
          <w:rFonts w:ascii="Times New Roman" w:eastAsia="Times New Roman" w:hAnsi="Times New Roman" w:cs="Times New Roman"/>
          <w:b/>
          <w:sz w:val="24"/>
          <w:szCs w:val="24"/>
        </w:rPr>
        <w:t>Чл.15</w:t>
      </w:r>
      <w:r w:rsidRPr="00366D2B">
        <w:rPr>
          <w:rFonts w:ascii="Times New Roman" w:eastAsia="Times New Roman" w:hAnsi="Times New Roman" w:cs="Times New Roman"/>
          <w:b/>
          <w:bCs/>
          <w:spacing w:val="1"/>
          <w:sz w:val="24"/>
          <w:szCs w:val="24"/>
          <w:lang w:eastAsia="bg-BG"/>
        </w:rPr>
        <w:t xml:space="preserve"> (1)</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 xml:space="preserve"> ИЗПЪЛНИТЕЛЯТ гарантира изпълнението на произтичащите от настоящия договор свои задължения с гаранция за изпълнение, определена в чл.9, ал.2, т.7 от договора.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t>(2)</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lastRenderedPageBreak/>
        <w:t>(3)</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366D2B" w:rsidRPr="00366D2B" w:rsidRDefault="00366D2B" w:rsidP="00366D2B">
      <w:pPr>
        <w:spacing w:after="0" w:line="360" w:lineRule="auto"/>
        <w:ind w:firstLine="708"/>
        <w:jc w:val="both"/>
        <w:rPr>
          <w:rFonts w:ascii="Times New Roman" w:eastAsia="Times New Roman" w:hAnsi="Times New Roman" w:cs="Times New Roman"/>
          <w:color w:val="FF0000"/>
          <w:sz w:val="24"/>
          <w:szCs w:val="24"/>
        </w:rPr>
      </w:pPr>
      <w:r w:rsidRPr="00366D2B">
        <w:rPr>
          <w:rFonts w:ascii="Times New Roman" w:eastAsia="Times New Roman" w:hAnsi="Times New Roman" w:cs="Times New Roman"/>
          <w:b/>
          <w:bCs/>
          <w:spacing w:val="1"/>
          <w:sz w:val="24"/>
          <w:szCs w:val="24"/>
          <w:lang w:eastAsia="bg-BG"/>
        </w:rPr>
        <w:t>(4)</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При липса на възражения по изпълнението на договора</w:t>
      </w:r>
      <w:r w:rsidRPr="00366D2B">
        <w:rPr>
          <w:rFonts w:ascii="Times New Roman" w:eastAsia="Times New Roman" w:hAnsi="Times New Roman" w:cs="Times New Roman"/>
          <w:sz w:val="24"/>
          <w:szCs w:val="24"/>
          <w:lang w:val="en-US"/>
        </w:rPr>
        <w:t>,</w:t>
      </w:r>
      <w:r w:rsidRPr="00366D2B">
        <w:rPr>
          <w:rFonts w:ascii="Times New Roman" w:eastAsia="Times New Roman" w:hAnsi="Times New Roman" w:cs="Times New Roman"/>
          <w:sz w:val="24"/>
          <w:szCs w:val="24"/>
        </w:rPr>
        <w:t xml:space="preserve"> ВЪЗЛОЖИТЕЛЯТ освобождава гаранцията, без да дължи лихви за периода, през който средствата законно са престояли при него, в </w:t>
      </w:r>
      <w:r w:rsidRPr="00366D2B">
        <w:rPr>
          <w:rFonts w:ascii="Times New Roman" w:eastAsia="Times New Roman" w:hAnsi="Times New Roman" w:cs="Times New Roman"/>
          <w:b/>
          <w:sz w:val="24"/>
          <w:szCs w:val="24"/>
        </w:rPr>
        <w:t>10 /десет/ дневен срок</w:t>
      </w:r>
      <w:r w:rsidRPr="00366D2B">
        <w:rPr>
          <w:rFonts w:ascii="Times New Roman" w:eastAsia="Times New Roman" w:hAnsi="Times New Roman" w:cs="Times New Roman"/>
          <w:sz w:val="24"/>
          <w:szCs w:val="24"/>
        </w:rPr>
        <w:t xml:space="preserve"> след приключване на изпълнението </w:t>
      </w:r>
      <w:r w:rsidRPr="00366D2B">
        <w:rPr>
          <w:rFonts w:ascii="Times New Roman" w:eastAsia="Times New Roman" w:hAnsi="Times New Roman" w:cs="Times New Roman"/>
          <w:b/>
          <w:sz w:val="24"/>
          <w:szCs w:val="24"/>
        </w:rPr>
        <w:t>при писмено искане от Изпълнителя.</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t>(5)</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66D2B" w:rsidRPr="00366D2B" w:rsidRDefault="00366D2B" w:rsidP="00366D2B">
      <w:pPr>
        <w:spacing w:after="0" w:line="360" w:lineRule="auto"/>
        <w:jc w:val="both"/>
        <w:rPr>
          <w:rFonts w:ascii="Times New Roman" w:eastAsia="Times New Roman" w:hAnsi="Times New Roman" w:cs="Times New Roman"/>
          <w:sz w:val="24"/>
          <w:szCs w:val="24"/>
          <w:lang w:eastAsia="bg-BG"/>
        </w:rPr>
      </w:pPr>
    </w:p>
    <w:p w:rsidR="00366D2B" w:rsidRPr="00366D2B" w:rsidRDefault="00366D2B" w:rsidP="00366D2B">
      <w:pPr>
        <w:spacing w:after="0" w:line="360" w:lineRule="auto"/>
        <w:ind w:left="1404" w:firstLine="720"/>
        <w:jc w:val="both"/>
        <w:rPr>
          <w:rFonts w:ascii="Times New Roman" w:eastAsia="Times New Roman" w:hAnsi="Times New Roman" w:cs="Times New Roman"/>
          <w:b/>
          <w:sz w:val="24"/>
          <w:szCs w:val="24"/>
        </w:rPr>
      </w:pPr>
      <w:r w:rsidRPr="00366D2B">
        <w:rPr>
          <w:rFonts w:ascii="Times New Roman" w:eastAsia="Times New Roman" w:hAnsi="Times New Roman" w:cs="Times New Roman"/>
          <w:b/>
          <w:sz w:val="24"/>
          <w:szCs w:val="24"/>
        </w:rPr>
        <w:t xml:space="preserve">ХІІ. НЕПРЕДВИДЕНИ ОБСТОЯТЕЛСТВА </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lang w:val="en-GB"/>
        </w:rPr>
      </w:pPr>
      <w:r w:rsidRPr="00366D2B">
        <w:rPr>
          <w:rFonts w:ascii="Times New Roman" w:eastAsia="Times New Roman" w:hAnsi="Times New Roman" w:cs="Times New Roman"/>
          <w:b/>
          <w:sz w:val="24"/>
          <w:szCs w:val="24"/>
        </w:rPr>
        <w:t>Чл.16</w:t>
      </w:r>
      <w:r w:rsidRPr="00366D2B">
        <w:rPr>
          <w:rFonts w:ascii="Times New Roman" w:eastAsia="Times New Roman" w:hAnsi="Times New Roman" w:cs="Times New Roman"/>
          <w:sz w:val="24"/>
          <w:szCs w:val="24"/>
        </w:rPr>
        <w:t xml:space="preserve"> </w:t>
      </w:r>
      <w:r w:rsidRPr="00366D2B">
        <w:rPr>
          <w:rFonts w:ascii="Times New Roman" w:eastAsia="Times New Roman" w:hAnsi="Times New Roman" w:cs="Times New Roman"/>
          <w:b/>
          <w:bCs/>
          <w:spacing w:val="1"/>
          <w:sz w:val="24"/>
          <w:szCs w:val="24"/>
          <w:lang w:eastAsia="bg-BG"/>
        </w:rPr>
        <w:t>(1)</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t>(2)</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t>(3)</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от настъпването на непреодолимата сила. При неуведомяване се дължи обезщетение за настъпилите от това вреди.</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r w:rsidRPr="00366D2B">
        <w:rPr>
          <w:rFonts w:ascii="Times New Roman" w:eastAsia="Times New Roman" w:hAnsi="Times New Roman" w:cs="Times New Roman"/>
          <w:b/>
          <w:bCs/>
          <w:spacing w:val="1"/>
          <w:sz w:val="24"/>
          <w:szCs w:val="24"/>
          <w:lang w:eastAsia="bg-BG"/>
        </w:rPr>
        <w:t>(4)</w:t>
      </w:r>
      <w:r w:rsidRPr="00366D2B">
        <w:rPr>
          <w:rFonts w:ascii="Times New Roman" w:eastAsia="Times New Roman" w:hAnsi="Times New Roman" w:cs="Times New Roman"/>
          <w:spacing w:val="1"/>
          <w:sz w:val="24"/>
          <w:szCs w:val="24"/>
          <w:lang w:eastAsia="bg-BG"/>
        </w:rPr>
        <w:t xml:space="preserve"> </w:t>
      </w:r>
      <w:r w:rsidRPr="00366D2B">
        <w:rPr>
          <w:rFonts w:ascii="Times New Roman" w:eastAsia="Times New Roman" w:hAnsi="Times New Roman" w:cs="Times New Roman"/>
          <w:sz w:val="24"/>
          <w:szCs w:val="24"/>
        </w:rPr>
        <w:t>Докато трае непреодолимата сила, изпълнението на задълженията на свързаните с тях насрещни задължения се спира.</w:t>
      </w:r>
    </w:p>
    <w:p w:rsidR="00366D2B" w:rsidRPr="00366D2B" w:rsidRDefault="00366D2B" w:rsidP="00366D2B">
      <w:pPr>
        <w:spacing w:after="0" w:line="360" w:lineRule="auto"/>
        <w:ind w:firstLine="708"/>
        <w:jc w:val="both"/>
        <w:rPr>
          <w:rFonts w:ascii="Times New Roman" w:eastAsia="Times New Roman" w:hAnsi="Times New Roman" w:cs="Times New Roman"/>
          <w:sz w:val="24"/>
          <w:szCs w:val="24"/>
        </w:rPr>
      </w:pPr>
    </w:p>
    <w:p w:rsidR="00366D2B" w:rsidRPr="00366D2B" w:rsidRDefault="00366D2B" w:rsidP="00366D2B">
      <w:pPr>
        <w:shd w:val="clear" w:color="auto" w:fill="FFFFFF"/>
        <w:tabs>
          <w:tab w:val="left" w:pos="-1680"/>
        </w:tabs>
        <w:spacing w:after="0" w:line="360" w:lineRule="auto"/>
        <w:jc w:val="center"/>
        <w:rPr>
          <w:rFonts w:ascii="Times New Roman" w:eastAsia="Times New Roman" w:hAnsi="Times New Roman" w:cs="Times New Roman"/>
          <w:b/>
          <w:bCs/>
          <w:sz w:val="24"/>
          <w:szCs w:val="24"/>
          <w:lang w:eastAsia="bg-BG"/>
        </w:rPr>
      </w:pPr>
      <w:r w:rsidRPr="00366D2B">
        <w:rPr>
          <w:rFonts w:ascii="Times New Roman" w:eastAsia="Times New Roman" w:hAnsi="Times New Roman" w:cs="Times New Roman"/>
          <w:b/>
          <w:bCs/>
          <w:sz w:val="24"/>
          <w:szCs w:val="24"/>
          <w:lang w:eastAsia="bg-BG"/>
        </w:rPr>
        <w:t>ХІІ</w:t>
      </w:r>
      <w:r w:rsidRPr="00366D2B">
        <w:rPr>
          <w:rFonts w:ascii="Times New Roman" w:eastAsia="Times New Roman" w:hAnsi="Times New Roman" w:cs="Times New Roman"/>
          <w:b/>
          <w:bCs/>
          <w:spacing w:val="1"/>
          <w:sz w:val="24"/>
          <w:szCs w:val="24"/>
          <w:lang w:val="en-US" w:eastAsia="bg-BG"/>
        </w:rPr>
        <w:t>I</w:t>
      </w:r>
      <w:r w:rsidRPr="00366D2B">
        <w:rPr>
          <w:rFonts w:ascii="Times New Roman" w:eastAsia="Times New Roman" w:hAnsi="Times New Roman" w:cs="Times New Roman"/>
          <w:b/>
          <w:bCs/>
          <w:sz w:val="24"/>
          <w:szCs w:val="24"/>
          <w:lang w:eastAsia="bg-BG"/>
        </w:rPr>
        <w:t>. ОБЩИ УСЛОВИЯ</w:t>
      </w:r>
    </w:p>
    <w:p w:rsidR="00366D2B" w:rsidRPr="00366D2B" w:rsidRDefault="00366D2B" w:rsidP="00366D2B">
      <w:pPr>
        <w:spacing w:after="0" w:line="360" w:lineRule="auto"/>
        <w:ind w:firstLine="706"/>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Чл.17 </w:t>
      </w:r>
      <w:r w:rsidRPr="00366D2B">
        <w:rPr>
          <w:rFonts w:ascii="Times New Roman" w:eastAsia="Times New Roman" w:hAnsi="Times New Roman" w:cs="Times New Roman"/>
          <w:sz w:val="24"/>
          <w:szCs w:val="24"/>
          <w:lang w:eastAsia="bg-BG"/>
        </w:rPr>
        <w:t>За неуредените в този договор и в приложенията към него въпроси ще се прилагат разпоредбите на действащото законодателство в Република България.</w:t>
      </w:r>
    </w:p>
    <w:p w:rsidR="00366D2B" w:rsidRPr="00366D2B" w:rsidRDefault="00366D2B" w:rsidP="00366D2B">
      <w:pPr>
        <w:spacing w:after="0" w:line="360" w:lineRule="auto"/>
        <w:ind w:firstLine="706"/>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bCs/>
          <w:sz w:val="24"/>
          <w:szCs w:val="24"/>
          <w:lang w:eastAsia="bg-BG"/>
        </w:rPr>
        <w:t>Чл.18</w:t>
      </w:r>
      <w:r w:rsidRPr="00366D2B">
        <w:rPr>
          <w:rFonts w:ascii="Times New Roman" w:eastAsia="Times New Roman" w:hAnsi="Times New Roman" w:cs="Times New Roman"/>
          <w:sz w:val="24"/>
          <w:szCs w:val="24"/>
          <w:lang w:eastAsia="bg-BG"/>
        </w:rPr>
        <w:t xml:space="preserve"> Всеки спор относно действието на този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 от страните по взаимно писмено споразумение. При разногласие, спорът ще се отнася за разрешаване пред компетентен съд.</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lastRenderedPageBreak/>
        <w:t>Чл.19</w:t>
      </w:r>
      <w:r w:rsidRPr="00366D2B">
        <w:rPr>
          <w:rFonts w:ascii="Times New Roman" w:eastAsia="Times New Roman" w:hAnsi="Times New Roman" w:cs="Times New Roman"/>
          <w:sz w:val="24"/>
          <w:szCs w:val="24"/>
          <w:lang w:eastAsia="bg-BG"/>
        </w:rPr>
        <w:t xml:space="preserve"> Всички съобщения при изпълнение на този договор страните ще правят в писмен електронен вид по електронна поща /адрес/, посочени в този договор, по реда и условията на Закона за електронния документ и електронните удостоверителни услуги. Съобщения или уведомления, получени след 16:30 часа или получени в неработен ден, ще се считат за получени в следващия работен ден.</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За валидни се приемат съобщенията на следните ел. адреси:</w:t>
      </w:r>
    </w:p>
    <w:p w:rsidR="00366D2B" w:rsidRPr="00366D2B" w:rsidRDefault="00366D2B" w:rsidP="00366D2B">
      <w:pPr>
        <w:spacing w:after="0" w:line="360" w:lineRule="auto"/>
        <w:jc w:val="both"/>
        <w:rPr>
          <w:rFonts w:ascii="Times New Roman" w:eastAsia="Times New Roman" w:hAnsi="Times New Roman" w:cs="Times New Roman"/>
          <w:b/>
          <w:sz w:val="24"/>
          <w:szCs w:val="24"/>
          <w:lang w:val="en-US" w:eastAsia="bg-BG"/>
        </w:rPr>
      </w:pPr>
      <w:r w:rsidRPr="00366D2B">
        <w:rPr>
          <w:rFonts w:ascii="Times New Roman" w:eastAsia="Times New Roman" w:hAnsi="Times New Roman" w:cs="Times New Roman"/>
          <w:sz w:val="24"/>
          <w:szCs w:val="24"/>
          <w:lang w:eastAsia="bg-BG"/>
        </w:rPr>
        <w:t xml:space="preserve">Ел. адрес на Възложителя е: </w:t>
      </w:r>
      <w:r w:rsidRPr="00366D2B">
        <w:rPr>
          <w:rFonts w:ascii="Times New Roman" w:eastAsia="Times New Roman" w:hAnsi="Times New Roman" w:cs="Times New Roman"/>
          <w:b/>
          <w:sz w:val="24"/>
          <w:szCs w:val="24"/>
          <w:lang w:val="en-US" w:eastAsia="bg-BG"/>
        </w:rPr>
        <w:t>zop@uctm.edu</w:t>
      </w:r>
    </w:p>
    <w:p w:rsidR="00366D2B" w:rsidRPr="00E83FBB" w:rsidRDefault="00366D2B" w:rsidP="00366D2B">
      <w:pPr>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Ел. адрес на Изпълнителя е: …………………………………………………………</w:t>
      </w:r>
      <w:r w:rsidRPr="00366D2B">
        <w:rPr>
          <w:rFonts w:ascii="Times New Roman" w:eastAsia="Times New Roman" w:hAnsi="Times New Roman" w:cs="Times New Roman"/>
          <w:sz w:val="24"/>
          <w:szCs w:val="24"/>
          <w:lang w:val="en-US" w:eastAsia="bg-BG"/>
        </w:rPr>
        <w:t>……</w:t>
      </w:r>
      <w:r w:rsidR="00E83FBB">
        <w:rPr>
          <w:rFonts w:ascii="Times New Roman" w:eastAsia="Times New Roman" w:hAnsi="Times New Roman" w:cs="Times New Roman"/>
          <w:sz w:val="24"/>
          <w:szCs w:val="24"/>
          <w:lang w:val="en-US" w:eastAsia="bg-BG"/>
        </w:rPr>
        <w:t>…</w:t>
      </w:r>
      <w:r w:rsidR="00E83FBB">
        <w:rPr>
          <w:rFonts w:ascii="Times New Roman" w:eastAsia="Times New Roman" w:hAnsi="Times New Roman" w:cs="Times New Roman"/>
          <w:sz w:val="24"/>
          <w:szCs w:val="24"/>
          <w:lang w:eastAsia="bg-BG"/>
        </w:rPr>
        <w:t>.</w:t>
      </w:r>
    </w:p>
    <w:p w:rsidR="00366D2B" w:rsidRDefault="00366D2B" w:rsidP="00366D2B">
      <w:pPr>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Отговорен за изпълнение на договора от страна на Възложителя е: </w:t>
      </w:r>
    </w:p>
    <w:p w:rsidR="00E83FBB" w:rsidRPr="00366D2B" w:rsidRDefault="00E83FBB" w:rsidP="00366D2B">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366D2B" w:rsidRPr="00366D2B" w:rsidRDefault="00366D2B" w:rsidP="00366D2B">
      <w:pPr>
        <w:spacing w:after="0" w:line="360" w:lineRule="auto"/>
        <w:jc w:val="both"/>
        <w:rPr>
          <w:rFonts w:ascii="Times New Roman" w:eastAsia="Times New Roman" w:hAnsi="Times New Roman" w:cs="Times New Roman"/>
          <w:sz w:val="24"/>
          <w:szCs w:val="24"/>
          <w:lang w:val="en-US" w:eastAsia="bg-BG"/>
        </w:rPr>
      </w:pPr>
      <w:r w:rsidRPr="00366D2B">
        <w:rPr>
          <w:rFonts w:ascii="Times New Roman" w:eastAsia="Times New Roman" w:hAnsi="Times New Roman" w:cs="Times New Roman"/>
          <w:sz w:val="24"/>
          <w:szCs w:val="24"/>
          <w:lang w:eastAsia="bg-BG"/>
        </w:rPr>
        <w:t>Отговорен за изпълнение на договора от страна на Изпълнителя е: …………………………</w:t>
      </w:r>
      <w:r w:rsidRPr="00366D2B">
        <w:rPr>
          <w:rFonts w:ascii="Times New Roman" w:eastAsia="Times New Roman" w:hAnsi="Times New Roman" w:cs="Times New Roman"/>
          <w:sz w:val="24"/>
          <w:szCs w:val="24"/>
          <w:lang w:val="en-US" w:eastAsia="bg-BG"/>
        </w:rPr>
        <w:t>……………………………………………………………………….</w:t>
      </w:r>
    </w:p>
    <w:p w:rsidR="00366D2B" w:rsidRPr="00366D2B" w:rsidRDefault="00366D2B" w:rsidP="00366D2B">
      <w:pPr>
        <w:spacing w:after="0" w:line="360" w:lineRule="auto"/>
        <w:ind w:firstLine="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Този договор се изготви и подписа в 3</w:t>
      </w:r>
      <w:bookmarkStart w:id="1" w:name="_GoBack"/>
      <w:bookmarkEnd w:id="1"/>
      <w:r w:rsidRPr="00366D2B">
        <w:rPr>
          <w:rFonts w:ascii="Times New Roman" w:eastAsia="Times New Roman" w:hAnsi="Times New Roman" w:cs="Times New Roman"/>
          <w:sz w:val="24"/>
          <w:szCs w:val="24"/>
          <w:lang w:eastAsia="bg-BG"/>
        </w:rPr>
        <w:t xml:space="preserve"> (три) еднообразни екземпляра, два за Възложителя и един за Изпълнителя. </w:t>
      </w:r>
    </w:p>
    <w:p w:rsidR="00366D2B" w:rsidRPr="00366D2B" w:rsidRDefault="00366D2B" w:rsidP="00366D2B">
      <w:pPr>
        <w:shd w:val="clear" w:color="auto" w:fill="FFFFFF"/>
        <w:spacing w:after="0" w:line="360" w:lineRule="auto"/>
        <w:ind w:left="720"/>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Неразделна част от този договор са следните приложения:</w:t>
      </w:r>
    </w:p>
    <w:p w:rsidR="00366D2B" w:rsidRPr="00366D2B" w:rsidRDefault="00366D2B" w:rsidP="00366D2B">
      <w:pPr>
        <w:shd w:val="clear" w:color="auto" w:fill="FFFFFF"/>
        <w:spacing w:after="0" w:line="360" w:lineRule="auto"/>
        <w:ind w:left="14" w:firstLine="694"/>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Приложение 1</w:t>
      </w:r>
      <w:r w:rsidRPr="00366D2B">
        <w:rPr>
          <w:rFonts w:ascii="Times New Roman" w:eastAsia="Times New Roman" w:hAnsi="Times New Roman" w:cs="Times New Roman"/>
          <w:sz w:val="24"/>
          <w:szCs w:val="24"/>
          <w:lang w:eastAsia="bg-BG"/>
        </w:rPr>
        <w:t xml:space="preserve"> - Ценово предложение на Изпълнителя;</w:t>
      </w:r>
    </w:p>
    <w:p w:rsidR="00366D2B" w:rsidRPr="00366D2B" w:rsidRDefault="00366D2B" w:rsidP="00366D2B">
      <w:pPr>
        <w:shd w:val="clear" w:color="auto" w:fill="FFFFFF"/>
        <w:spacing w:after="0" w:line="360" w:lineRule="auto"/>
        <w:ind w:left="14" w:firstLine="694"/>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bCs/>
          <w:sz w:val="24"/>
          <w:szCs w:val="24"/>
          <w:lang w:eastAsia="bg-BG"/>
        </w:rPr>
        <w:t xml:space="preserve">Приложение </w:t>
      </w:r>
      <w:r w:rsidRPr="00366D2B">
        <w:rPr>
          <w:rFonts w:ascii="Times New Roman" w:eastAsia="Times New Roman" w:hAnsi="Times New Roman" w:cs="Times New Roman"/>
          <w:b/>
          <w:bCs/>
          <w:sz w:val="24"/>
          <w:szCs w:val="24"/>
          <w:lang w:val="ru-RU" w:eastAsia="bg-BG"/>
        </w:rPr>
        <w:t>2</w:t>
      </w:r>
      <w:r w:rsidRPr="00366D2B">
        <w:rPr>
          <w:rFonts w:ascii="Times New Roman" w:eastAsia="Times New Roman" w:hAnsi="Times New Roman" w:cs="Times New Roman"/>
          <w:sz w:val="24"/>
          <w:szCs w:val="24"/>
          <w:lang w:eastAsia="bg-BG"/>
        </w:rPr>
        <w:t xml:space="preserve"> - Предложение за изпълнение на поръчката на Изпълнителя;</w:t>
      </w:r>
    </w:p>
    <w:p w:rsidR="00366D2B" w:rsidRPr="00366D2B" w:rsidRDefault="00366D2B" w:rsidP="00366D2B">
      <w:pPr>
        <w:shd w:val="clear" w:color="auto" w:fill="FFFFFF"/>
        <w:spacing w:after="0" w:line="360" w:lineRule="auto"/>
        <w:ind w:left="14" w:firstLine="694"/>
        <w:jc w:val="both"/>
        <w:rPr>
          <w:rFonts w:ascii="Times New Roman" w:eastAsia="Times New Roman" w:hAnsi="Times New Roman" w:cs="Times New Roman"/>
          <w:sz w:val="24"/>
          <w:szCs w:val="24"/>
          <w:lang w:eastAsia="bg-BG"/>
        </w:rPr>
      </w:pPr>
    </w:p>
    <w:p w:rsidR="00366D2B" w:rsidRPr="00366D2B" w:rsidRDefault="00366D2B" w:rsidP="00366D2B">
      <w:pPr>
        <w:spacing w:after="0" w:line="360" w:lineRule="auto"/>
        <w:jc w:val="both"/>
        <w:rPr>
          <w:rFonts w:ascii="Times New Roman" w:eastAsia="Times New Roman" w:hAnsi="Times New Roman" w:cs="Times New Roman"/>
          <w:b/>
          <w:bCs/>
          <w:sz w:val="24"/>
          <w:szCs w:val="24"/>
          <w:lang w:eastAsia="bg-BG"/>
        </w:rPr>
      </w:pPr>
    </w:p>
    <w:p w:rsidR="00366D2B" w:rsidRPr="00366D2B" w:rsidRDefault="00366D2B" w:rsidP="00366D2B">
      <w:pPr>
        <w:spacing w:after="0" w:line="240" w:lineRule="auto"/>
        <w:rPr>
          <w:rFonts w:ascii="Times New Roman" w:eastAsia="Times New Roman" w:hAnsi="Times New Roman" w:cs="Times New Roman"/>
          <w:b/>
          <w:sz w:val="24"/>
          <w:szCs w:val="24"/>
          <w:lang w:eastAsia="bg-BG"/>
        </w:rPr>
      </w:pPr>
      <w:r w:rsidRPr="00366D2B">
        <w:rPr>
          <w:rFonts w:ascii="Times New Roman" w:eastAsia="Times New Roman" w:hAnsi="Times New Roman" w:cs="Times New Roman"/>
          <w:b/>
          <w:sz w:val="24"/>
          <w:szCs w:val="24"/>
          <w:lang w:eastAsia="bg-BG"/>
        </w:rPr>
        <w:t>ВЪЗЛОЖИТЕЛ:</w:t>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r>
      <w:r w:rsidRPr="00366D2B">
        <w:rPr>
          <w:rFonts w:ascii="Times New Roman" w:eastAsia="Times New Roman" w:hAnsi="Times New Roman" w:cs="Times New Roman"/>
          <w:b/>
          <w:sz w:val="24"/>
          <w:szCs w:val="24"/>
          <w:lang w:eastAsia="bg-BG"/>
        </w:rPr>
        <w:tab/>
        <w:t>ИЗПЪЛНИТЕЛ:</w:t>
      </w: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240" w:lineRule="auto"/>
        <w:rPr>
          <w:rFonts w:ascii="Times New Roman" w:eastAsia="Times New Roman" w:hAnsi="Times New Roman" w:cs="Times New Roman"/>
          <w:sz w:val="24"/>
          <w:szCs w:val="24"/>
          <w:lang w:eastAsia="bg-BG"/>
        </w:rPr>
      </w:pPr>
    </w:p>
    <w:p w:rsidR="00366D2B" w:rsidRPr="00366D2B" w:rsidRDefault="00366D2B" w:rsidP="00366D2B">
      <w:pPr>
        <w:spacing w:after="0" w:line="360" w:lineRule="auto"/>
        <w:jc w:val="both"/>
        <w:rPr>
          <w:rFonts w:ascii="Times New Roman" w:eastAsia="Times New Roman" w:hAnsi="Times New Roman" w:cs="Times New Roman"/>
          <w:sz w:val="24"/>
          <w:szCs w:val="24"/>
          <w:lang w:val="ru-RU" w:eastAsia="bg-BG"/>
        </w:rPr>
      </w:pPr>
      <w:r w:rsidRPr="00366D2B">
        <w:rPr>
          <w:rFonts w:ascii="Times New Roman" w:eastAsia="Times New Roman" w:hAnsi="Times New Roman" w:cs="Times New Roman"/>
          <w:b/>
          <w:sz w:val="24"/>
          <w:szCs w:val="24"/>
          <w:lang w:eastAsia="bg-BG"/>
        </w:rPr>
        <w:t>Ректор:</w:t>
      </w:r>
      <w:r w:rsidRPr="00366D2B">
        <w:rPr>
          <w:rFonts w:ascii="Times New Roman" w:eastAsia="Times New Roman" w:hAnsi="Times New Roman" w:cs="Times New Roman"/>
          <w:sz w:val="24"/>
          <w:szCs w:val="24"/>
          <w:lang w:eastAsia="bg-BG"/>
        </w:rPr>
        <w:t xml:space="preserve"> ................................</w:t>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r w:rsidRPr="00366D2B">
        <w:rPr>
          <w:rFonts w:ascii="Times New Roman" w:eastAsia="Times New Roman" w:hAnsi="Times New Roman" w:cs="Times New Roman"/>
          <w:sz w:val="24"/>
          <w:szCs w:val="24"/>
          <w:lang w:eastAsia="bg-BG"/>
        </w:rPr>
        <w:tab/>
      </w:r>
    </w:p>
    <w:p w:rsidR="00366D2B" w:rsidRPr="00366D2B" w:rsidRDefault="00366D2B" w:rsidP="00366D2B">
      <w:pPr>
        <w:spacing w:after="0" w:line="360" w:lineRule="auto"/>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проф. д-р инж. </w:t>
      </w:r>
      <w:proofErr w:type="spellStart"/>
      <w:r w:rsidRPr="00366D2B">
        <w:rPr>
          <w:rFonts w:ascii="Times New Roman" w:eastAsia="Times New Roman" w:hAnsi="Times New Roman" w:cs="Times New Roman"/>
          <w:sz w:val="24"/>
          <w:szCs w:val="24"/>
          <w:lang w:eastAsia="bg-BG"/>
        </w:rPr>
        <w:t>Сеня</w:t>
      </w:r>
      <w:proofErr w:type="spellEnd"/>
      <w:r w:rsidRPr="00366D2B">
        <w:rPr>
          <w:rFonts w:ascii="Times New Roman" w:eastAsia="Times New Roman" w:hAnsi="Times New Roman" w:cs="Times New Roman"/>
          <w:sz w:val="24"/>
          <w:szCs w:val="24"/>
          <w:lang w:eastAsia="bg-BG"/>
        </w:rPr>
        <w:t xml:space="preserve"> Терзиева-</w:t>
      </w:r>
    </w:p>
    <w:p w:rsidR="00366D2B" w:rsidRPr="00366D2B" w:rsidRDefault="00366D2B" w:rsidP="00366D2B">
      <w:pPr>
        <w:spacing w:after="0" w:line="360" w:lineRule="auto"/>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Желязкова</w:t>
      </w:r>
    </w:p>
    <w:p w:rsidR="00366D2B" w:rsidRPr="00366D2B" w:rsidRDefault="00366D2B" w:rsidP="00366D2B">
      <w:pPr>
        <w:spacing w:after="0" w:line="360" w:lineRule="auto"/>
        <w:rPr>
          <w:rFonts w:ascii="Times New Roman" w:eastAsia="Times New Roman" w:hAnsi="Times New Roman" w:cs="Times New Roman"/>
          <w:sz w:val="24"/>
          <w:szCs w:val="24"/>
          <w:lang w:eastAsia="bg-BG"/>
        </w:rPr>
      </w:pPr>
      <w:r w:rsidRPr="00366D2B">
        <w:rPr>
          <w:rFonts w:ascii="Times New Roman" w:eastAsia="Times New Roman" w:hAnsi="Times New Roman" w:cs="Times New Roman"/>
          <w:sz w:val="24"/>
          <w:szCs w:val="24"/>
          <w:lang w:eastAsia="bg-BG"/>
        </w:rPr>
        <w:t xml:space="preserve">                                                               </w:t>
      </w:r>
    </w:p>
    <w:p w:rsidR="00366D2B" w:rsidRPr="00366D2B" w:rsidRDefault="00366D2B" w:rsidP="00366D2B">
      <w:pPr>
        <w:spacing w:after="0" w:line="360" w:lineRule="auto"/>
        <w:jc w:val="both"/>
        <w:rPr>
          <w:rFonts w:ascii="Times New Roman" w:eastAsia="Times New Roman" w:hAnsi="Times New Roman" w:cs="Times New Roman"/>
          <w:sz w:val="24"/>
          <w:szCs w:val="24"/>
          <w:lang w:eastAsia="bg-BG"/>
        </w:rPr>
      </w:pPr>
      <w:r w:rsidRPr="00366D2B">
        <w:rPr>
          <w:rFonts w:ascii="Times New Roman" w:eastAsia="Times New Roman" w:hAnsi="Times New Roman" w:cs="Times New Roman"/>
          <w:b/>
          <w:sz w:val="24"/>
          <w:szCs w:val="24"/>
          <w:lang w:eastAsia="bg-BG"/>
        </w:rPr>
        <w:t>Главен счетоводител:</w:t>
      </w:r>
      <w:r w:rsidRPr="00366D2B">
        <w:rPr>
          <w:rFonts w:ascii="Times New Roman" w:eastAsia="Times New Roman" w:hAnsi="Times New Roman" w:cs="Times New Roman"/>
          <w:sz w:val="24"/>
          <w:szCs w:val="24"/>
          <w:lang w:eastAsia="bg-BG"/>
        </w:rPr>
        <w:t>............</w:t>
      </w:r>
    </w:p>
    <w:p w:rsidR="002C198E" w:rsidRPr="00FD086A" w:rsidRDefault="00366D2B" w:rsidP="00FD086A">
      <w:pPr>
        <w:spacing w:after="0" w:line="360" w:lineRule="auto"/>
        <w:jc w:val="both"/>
        <w:rPr>
          <w:rFonts w:ascii="Times New Roman" w:eastAsia="Times New Roman" w:hAnsi="Times New Roman" w:cs="Times New Roman"/>
          <w:noProof/>
          <w:sz w:val="24"/>
          <w:szCs w:val="24"/>
          <w:lang w:eastAsia="bg-BG"/>
        </w:rPr>
      </w:pPr>
      <w:r w:rsidRPr="00366D2B">
        <w:rPr>
          <w:rFonts w:ascii="Times New Roman" w:eastAsia="Times New Roman" w:hAnsi="Times New Roman" w:cs="Times New Roman"/>
          <w:noProof/>
          <w:sz w:val="24"/>
          <w:szCs w:val="24"/>
          <w:lang w:eastAsia="bg-BG"/>
        </w:rPr>
        <mc:AlternateContent>
          <mc:Choice Requires="wps">
            <w:drawing>
              <wp:anchor distT="4294967294" distB="4294967294" distL="114300" distR="114300" simplePos="0" relativeHeight="251660288" behindDoc="0" locked="0" layoutInCell="1" allowOverlap="1" wp14:anchorId="0F701569" wp14:editId="59F2115E">
                <wp:simplePos x="0" y="0"/>
                <wp:positionH relativeFrom="column">
                  <wp:posOffset>0</wp:posOffset>
                </wp:positionH>
                <wp:positionV relativeFrom="paragraph">
                  <wp:posOffset>-1688466</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2.95pt" to="81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"/>
            </w:pict>
          </mc:Fallback>
        </mc:AlternateContent>
      </w:r>
      <w:r w:rsidRPr="00366D2B">
        <w:rPr>
          <w:rFonts w:ascii="Times New Roman" w:eastAsia="Times New Roman" w:hAnsi="Times New Roman" w:cs="Times New Roman"/>
          <w:noProof/>
          <w:sz w:val="24"/>
          <w:szCs w:val="24"/>
          <w:lang w:eastAsia="bg-BG"/>
        </w:rPr>
        <w:t>Галина Калчева</w:t>
      </w:r>
    </w:p>
    <w:sectPr w:rsidR="002C198E" w:rsidRPr="00FD086A" w:rsidSect="00FD086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7F" w:rsidRDefault="00F07A7F">
      <w:pPr>
        <w:spacing w:after="0" w:line="240" w:lineRule="auto"/>
      </w:pPr>
      <w:r>
        <w:separator/>
      </w:r>
    </w:p>
  </w:endnote>
  <w:endnote w:type="continuationSeparator" w:id="0">
    <w:p w:rsidR="00F07A7F" w:rsidRDefault="00F0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charset w:val="CC"/>
    <w:family w:val="swiss"/>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771"/>
      <w:docPartObj>
        <w:docPartGallery w:val="Page Numbers (Bottom of Page)"/>
        <w:docPartUnique/>
      </w:docPartObj>
    </w:sdtPr>
    <w:sdtEndPr/>
    <w:sdtContent>
      <w:p w:rsidR="00D54FD6" w:rsidRDefault="00D54FD6">
        <w:pPr>
          <w:pStyle w:val="Footer"/>
          <w:jc w:val="right"/>
        </w:pPr>
        <w:r>
          <w:fldChar w:fldCharType="begin"/>
        </w:r>
        <w:r>
          <w:instrText xml:space="preserve"> PAGE   \* MERGEFORMAT </w:instrText>
        </w:r>
        <w:r>
          <w:fldChar w:fldCharType="separate"/>
        </w:r>
        <w:r w:rsidR="00B92128">
          <w:rPr>
            <w:noProof/>
          </w:rPr>
          <w:t>35</w:t>
        </w:r>
        <w:r>
          <w:fldChar w:fldCharType="end"/>
        </w:r>
      </w:p>
    </w:sdtContent>
  </w:sdt>
  <w:p w:rsidR="00D54FD6" w:rsidRDefault="00D5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7F" w:rsidRDefault="00F07A7F">
      <w:pPr>
        <w:spacing w:after="0" w:line="240" w:lineRule="auto"/>
      </w:pPr>
      <w:r>
        <w:separator/>
      </w:r>
    </w:p>
  </w:footnote>
  <w:footnote w:type="continuationSeparator" w:id="0">
    <w:p w:rsidR="00F07A7F" w:rsidRDefault="00F07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5"/>
    <w:lvl w:ilvl="0">
      <w:start w:val="1"/>
      <w:numFmt w:val="decimal"/>
      <w:lvlText w:val="%1."/>
      <w:lvlJc w:val="left"/>
      <w:pPr>
        <w:tabs>
          <w:tab w:val="num" w:pos="0"/>
        </w:tabs>
        <w:ind w:left="501" w:hanging="360"/>
      </w:pPr>
      <w:rPr>
        <w:b w:val="0"/>
      </w:rPr>
    </w:lvl>
    <w:lvl w:ilvl="1">
      <w:start w:val="1"/>
      <w:numFmt w:val="lowerLetter"/>
      <w:lvlText w:val="%2."/>
      <w:lvlJc w:val="left"/>
      <w:pPr>
        <w:tabs>
          <w:tab w:val="num" w:pos="0"/>
        </w:tabs>
        <w:ind w:left="1221" w:hanging="360"/>
      </w:pPr>
    </w:lvl>
    <w:lvl w:ilvl="2">
      <w:start w:val="1"/>
      <w:numFmt w:val="lowerRoman"/>
      <w:lvlText w:val="%2.%3."/>
      <w:lvlJc w:val="right"/>
      <w:pPr>
        <w:tabs>
          <w:tab w:val="num" w:pos="0"/>
        </w:tabs>
        <w:ind w:left="1941" w:hanging="180"/>
      </w:pPr>
    </w:lvl>
    <w:lvl w:ilvl="3">
      <w:start w:val="1"/>
      <w:numFmt w:val="decimal"/>
      <w:lvlText w:val="%2.%3.%4."/>
      <w:lvlJc w:val="left"/>
      <w:pPr>
        <w:tabs>
          <w:tab w:val="num" w:pos="0"/>
        </w:tabs>
        <w:ind w:left="2661" w:hanging="360"/>
      </w:pPr>
    </w:lvl>
    <w:lvl w:ilvl="4">
      <w:start w:val="1"/>
      <w:numFmt w:val="lowerLetter"/>
      <w:lvlText w:val="%2.%3.%4.%5."/>
      <w:lvlJc w:val="left"/>
      <w:pPr>
        <w:tabs>
          <w:tab w:val="num" w:pos="0"/>
        </w:tabs>
        <w:ind w:left="3381" w:hanging="360"/>
      </w:pPr>
    </w:lvl>
    <w:lvl w:ilvl="5">
      <w:start w:val="1"/>
      <w:numFmt w:val="lowerRoman"/>
      <w:lvlText w:val="%2.%3.%4.%5.%6."/>
      <w:lvlJc w:val="right"/>
      <w:pPr>
        <w:tabs>
          <w:tab w:val="num" w:pos="0"/>
        </w:tabs>
        <w:ind w:left="4101" w:hanging="180"/>
      </w:pPr>
    </w:lvl>
    <w:lvl w:ilvl="6">
      <w:start w:val="1"/>
      <w:numFmt w:val="decimal"/>
      <w:lvlText w:val="%2.%3.%4.%5.%6.%7."/>
      <w:lvlJc w:val="left"/>
      <w:pPr>
        <w:tabs>
          <w:tab w:val="num" w:pos="0"/>
        </w:tabs>
        <w:ind w:left="4821" w:hanging="360"/>
      </w:pPr>
    </w:lvl>
    <w:lvl w:ilvl="7">
      <w:start w:val="1"/>
      <w:numFmt w:val="lowerLetter"/>
      <w:lvlText w:val="%2.%3.%4.%5.%6.%7.%8."/>
      <w:lvlJc w:val="left"/>
      <w:pPr>
        <w:tabs>
          <w:tab w:val="num" w:pos="0"/>
        </w:tabs>
        <w:ind w:left="5541" w:hanging="360"/>
      </w:pPr>
    </w:lvl>
    <w:lvl w:ilvl="8">
      <w:start w:val="1"/>
      <w:numFmt w:val="lowerRoman"/>
      <w:lvlText w:val="%2.%3.%4.%5.%6.%7.%8.%9."/>
      <w:lvlJc w:val="right"/>
      <w:pPr>
        <w:tabs>
          <w:tab w:val="num" w:pos="0"/>
        </w:tabs>
        <w:ind w:left="6261" w:hanging="180"/>
      </w:pPr>
    </w:lvl>
  </w:abstractNum>
  <w:abstractNum w:abstractNumId="2">
    <w:nsid w:val="012B06BF"/>
    <w:multiLevelType w:val="multilevel"/>
    <w:tmpl w:val="F552D41C"/>
    <w:lvl w:ilvl="0">
      <w:start w:val="3"/>
      <w:numFmt w:val="decimal"/>
      <w:lvlText w:val="%1."/>
      <w:lvlJc w:val="left"/>
      <w:pPr>
        <w:ind w:left="360" w:hanging="360"/>
      </w:pPr>
      <w:rPr>
        <w:rFonts w:hint="default"/>
        <w:b/>
        <w:i/>
      </w:rPr>
    </w:lvl>
    <w:lvl w:ilvl="1">
      <w:start w:val="2"/>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3">
    <w:nsid w:val="17EF5D2E"/>
    <w:multiLevelType w:val="multilevel"/>
    <w:tmpl w:val="918C2738"/>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070" w:hanging="360"/>
      </w:pPr>
      <w:rPr>
        <w:rFonts w:cs="Times New Roman" w:hint="default"/>
      </w:rPr>
    </w:lvl>
    <w:lvl w:ilvl="2">
      <w:start w:val="1"/>
      <w:numFmt w:val="decimal"/>
      <w:lvlText w:val="%1.%2.%3."/>
      <w:lvlJc w:val="left"/>
      <w:pPr>
        <w:ind w:left="5104" w:hanging="720"/>
      </w:pPr>
      <w:rPr>
        <w:rFonts w:cs="Times New Roman" w:hint="default"/>
      </w:rPr>
    </w:lvl>
    <w:lvl w:ilvl="3">
      <w:start w:val="1"/>
      <w:numFmt w:val="decimal"/>
      <w:lvlText w:val="%1.%2.%3.%4."/>
      <w:lvlJc w:val="left"/>
      <w:pPr>
        <w:ind w:left="7296" w:hanging="720"/>
      </w:pPr>
      <w:rPr>
        <w:rFonts w:cs="Times New Roman" w:hint="default"/>
      </w:rPr>
    </w:lvl>
    <w:lvl w:ilvl="4">
      <w:start w:val="1"/>
      <w:numFmt w:val="decimal"/>
      <w:lvlText w:val="%1.%2.%3.%4.%5."/>
      <w:lvlJc w:val="left"/>
      <w:pPr>
        <w:ind w:left="9848" w:hanging="1080"/>
      </w:pPr>
      <w:rPr>
        <w:rFonts w:cs="Times New Roman" w:hint="default"/>
      </w:rPr>
    </w:lvl>
    <w:lvl w:ilvl="5">
      <w:start w:val="1"/>
      <w:numFmt w:val="decimal"/>
      <w:lvlText w:val="%1.%2.%3.%4.%5.%6."/>
      <w:lvlJc w:val="left"/>
      <w:pPr>
        <w:ind w:left="12040" w:hanging="1080"/>
      </w:pPr>
      <w:rPr>
        <w:rFonts w:cs="Times New Roman" w:hint="default"/>
      </w:rPr>
    </w:lvl>
    <w:lvl w:ilvl="6">
      <w:start w:val="1"/>
      <w:numFmt w:val="decimal"/>
      <w:lvlText w:val="%1.%2.%3.%4.%5.%6.%7."/>
      <w:lvlJc w:val="left"/>
      <w:pPr>
        <w:ind w:left="14592" w:hanging="1440"/>
      </w:pPr>
      <w:rPr>
        <w:rFonts w:cs="Times New Roman" w:hint="default"/>
      </w:rPr>
    </w:lvl>
    <w:lvl w:ilvl="7">
      <w:start w:val="1"/>
      <w:numFmt w:val="decimal"/>
      <w:lvlText w:val="%1.%2.%3.%4.%5.%6.%7.%8."/>
      <w:lvlJc w:val="left"/>
      <w:pPr>
        <w:ind w:left="16784" w:hanging="1440"/>
      </w:pPr>
      <w:rPr>
        <w:rFonts w:cs="Times New Roman" w:hint="default"/>
      </w:rPr>
    </w:lvl>
    <w:lvl w:ilvl="8">
      <w:start w:val="1"/>
      <w:numFmt w:val="decimal"/>
      <w:lvlText w:val="%1.%2.%3.%4.%5.%6.%7.%8.%9."/>
      <w:lvlJc w:val="left"/>
      <w:pPr>
        <w:ind w:left="19336" w:hanging="1800"/>
      </w:pPr>
      <w:rPr>
        <w:rFonts w:cs="Times New Roman" w:hint="default"/>
      </w:rPr>
    </w:lvl>
  </w:abstractNum>
  <w:abstractNum w:abstractNumId="4">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5">
    <w:nsid w:val="211609C6"/>
    <w:multiLevelType w:val="hybridMultilevel"/>
    <w:tmpl w:val="B43E2F7C"/>
    <w:lvl w:ilvl="0" w:tplc="19D2F91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218F2386"/>
    <w:multiLevelType w:val="hybridMultilevel"/>
    <w:tmpl w:val="80FCDE32"/>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9">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95C009E"/>
    <w:multiLevelType w:val="hybridMultilevel"/>
    <w:tmpl w:val="11D6B496"/>
    <w:lvl w:ilvl="0" w:tplc="7E54C2D6">
      <w:start w:val="1"/>
      <w:numFmt w:val="decimal"/>
      <w:lvlText w:val="%1."/>
      <w:lvlJc w:val="left"/>
      <w:pPr>
        <w:ind w:left="501" w:hanging="360"/>
      </w:pPr>
      <w:rPr>
        <w:b w:val="0"/>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11">
    <w:nsid w:val="53F77853"/>
    <w:multiLevelType w:val="hybridMultilevel"/>
    <w:tmpl w:val="7D6AF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CE0421A"/>
    <w:multiLevelType w:val="hybridMultilevel"/>
    <w:tmpl w:val="F616454E"/>
    <w:lvl w:ilvl="0" w:tplc="6BC6EB82">
      <w:start w:val="1"/>
      <w:numFmt w:val="decimal"/>
      <w:lvlText w:val="%1."/>
      <w:lvlJc w:val="left"/>
      <w:pPr>
        <w:ind w:left="360" w:hanging="360"/>
      </w:pPr>
      <w:rPr>
        <w:b/>
        <w:bCs/>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6B142A49"/>
    <w:multiLevelType w:val="hybridMultilevel"/>
    <w:tmpl w:val="D8C49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321178"/>
    <w:multiLevelType w:val="hybridMultilevel"/>
    <w:tmpl w:val="F64C6846"/>
    <w:lvl w:ilvl="0" w:tplc="C7F6C838">
      <w:start w:val="1"/>
      <w:numFmt w:val="decimal"/>
      <w:lvlText w:val="%1."/>
      <w:lvlJc w:val="left"/>
      <w:pPr>
        <w:ind w:left="810" w:hanging="360"/>
      </w:pPr>
      <w:rPr>
        <w:rFonts w:hint="default"/>
        <w:b/>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7">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6"/>
  </w:num>
  <w:num w:numId="11">
    <w:abstractNumId w:val="12"/>
  </w:num>
  <w:num w:numId="12">
    <w:abstractNumId w:val="4"/>
  </w:num>
  <w:num w:numId="13">
    <w:abstractNumId w:val="7"/>
  </w:num>
  <w:num w:numId="14">
    <w:abstractNumId w:val="3"/>
  </w:num>
  <w:num w:numId="15">
    <w:abstractNumId w:val="9"/>
  </w:num>
  <w:num w:numId="16">
    <w:abstractNumId w:val="11"/>
  </w:num>
  <w:num w:numId="17">
    <w:abstractNumId w:val="5"/>
  </w:num>
  <w:num w:numId="18">
    <w:abstractNumId w:val="15"/>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2B"/>
    <w:rsid w:val="000B1ED2"/>
    <w:rsid w:val="001057EA"/>
    <w:rsid w:val="002C198E"/>
    <w:rsid w:val="00366D2B"/>
    <w:rsid w:val="004103F4"/>
    <w:rsid w:val="007C1575"/>
    <w:rsid w:val="008423E9"/>
    <w:rsid w:val="00906274"/>
    <w:rsid w:val="00A8412C"/>
    <w:rsid w:val="00B92128"/>
    <w:rsid w:val="00D54FD6"/>
    <w:rsid w:val="00DF4C46"/>
    <w:rsid w:val="00E83FBB"/>
    <w:rsid w:val="00F07A7F"/>
    <w:rsid w:val="00FD08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6D2B"/>
    <w:pPr>
      <w:keepNext/>
      <w:numPr>
        <w:numId w:val="4"/>
      </w:numPr>
      <w:tabs>
        <w:tab w:val="left" w:pos="0"/>
      </w:tabs>
      <w:suppressAutoHyphens/>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D2B"/>
    <w:rPr>
      <w:rFonts w:ascii="Times New Roman" w:eastAsia="Times New Roman" w:hAnsi="Times New Roman" w:cs="Times New Roman"/>
      <w:b/>
      <w:sz w:val="40"/>
      <w:szCs w:val="20"/>
      <w:lang w:eastAsia="ar-SA"/>
    </w:rPr>
  </w:style>
  <w:style w:type="numbering" w:customStyle="1" w:styleId="NoList1">
    <w:name w:val="No List1"/>
    <w:next w:val="NoList"/>
    <w:uiPriority w:val="99"/>
    <w:semiHidden/>
    <w:unhideWhenUsed/>
    <w:rsid w:val="00366D2B"/>
  </w:style>
  <w:style w:type="character" w:styleId="Hyperlink">
    <w:name w:val="Hyperlink"/>
    <w:basedOn w:val="DefaultParagraphFont"/>
    <w:unhideWhenUsed/>
    <w:rsid w:val="00366D2B"/>
    <w:rPr>
      <w:color w:val="0000FF"/>
      <w:u w:val="single"/>
    </w:rPr>
  </w:style>
  <w:style w:type="character" w:customStyle="1" w:styleId="Heading10">
    <w:name w:val="Heading #1_"/>
    <w:basedOn w:val="DefaultParagraphFont"/>
    <w:link w:val="Heading11"/>
    <w:locked/>
    <w:rsid w:val="00366D2B"/>
    <w:rPr>
      <w:b/>
      <w:bCs/>
      <w:sz w:val="28"/>
      <w:szCs w:val="28"/>
      <w:shd w:val="clear" w:color="auto" w:fill="FFFFFF"/>
    </w:rPr>
  </w:style>
  <w:style w:type="paragraph" w:customStyle="1" w:styleId="Heading11">
    <w:name w:val="Heading #1"/>
    <w:basedOn w:val="Normal"/>
    <w:link w:val="Heading10"/>
    <w:rsid w:val="00366D2B"/>
    <w:pPr>
      <w:widowControl w:val="0"/>
      <w:shd w:val="clear" w:color="auto" w:fill="FFFFFF"/>
      <w:spacing w:after="720" w:line="0" w:lineRule="atLeast"/>
      <w:jc w:val="center"/>
      <w:outlineLvl w:val="0"/>
    </w:pPr>
    <w:rPr>
      <w:b/>
      <w:bCs/>
      <w:sz w:val="28"/>
      <w:szCs w:val="28"/>
    </w:rPr>
  </w:style>
  <w:style w:type="character" w:customStyle="1" w:styleId="Bodytext">
    <w:name w:val="Body text_"/>
    <w:basedOn w:val="DefaultParagraphFont"/>
    <w:link w:val="BodyText1"/>
    <w:locked/>
    <w:rsid w:val="00366D2B"/>
    <w:rPr>
      <w:sz w:val="23"/>
      <w:szCs w:val="23"/>
      <w:shd w:val="clear" w:color="auto" w:fill="FFFFFF"/>
    </w:rPr>
  </w:style>
  <w:style w:type="paragraph" w:customStyle="1" w:styleId="BodyText1">
    <w:name w:val="Body Text1"/>
    <w:basedOn w:val="Normal"/>
    <w:link w:val="Bodytext"/>
    <w:rsid w:val="00366D2B"/>
    <w:pPr>
      <w:widowControl w:val="0"/>
      <w:shd w:val="clear" w:color="auto" w:fill="FFFFFF"/>
      <w:spacing w:before="300" w:after="240" w:line="274" w:lineRule="exact"/>
    </w:pPr>
    <w:rPr>
      <w:sz w:val="23"/>
      <w:szCs w:val="23"/>
    </w:rPr>
  </w:style>
  <w:style w:type="character" w:customStyle="1" w:styleId="Bodytext2">
    <w:name w:val="Body text (2)_"/>
    <w:basedOn w:val="DefaultParagraphFont"/>
    <w:link w:val="Bodytext20"/>
    <w:locked/>
    <w:rsid w:val="00366D2B"/>
    <w:rPr>
      <w:b/>
      <w:bCs/>
      <w:sz w:val="23"/>
      <w:szCs w:val="23"/>
      <w:shd w:val="clear" w:color="auto" w:fill="FFFFFF"/>
    </w:rPr>
  </w:style>
  <w:style w:type="paragraph" w:customStyle="1" w:styleId="Bodytext20">
    <w:name w:val="Body text (2)"/>
    <w:basedOn w:val="Normal"/>
    <w:link w:val="Bodytext2"/>
    <w:rsid w:val="00366D2B"/>
    <w:pPr>
      <w:widowControl w:val="0"/>
      <w:shd w:val="clear" w:color="auto" w:fill="FFFFFF"/>
      <w:spacing w:before="240" w:after="240" w:line="269" w:lineRule="exact"/>
      <w:ind w:firstLine="680"/>
    </w:pPr>
    <w:rPr>
      <w:b/>
      <w:bCs/>
      <w:sz w:val="23"/>
      <w:szCs w:val="23"/>
    </w:rPr>
  </w:style>
  <w:style w:type="paragraph" w:customStyle="1" w:styleId="ListParagraph1">
    <w:name w:val="List Paragraph1"/>
    <w:basedOn w:val="Normal"/>
    <w:qFormat/>
    <w:rsid w:val="00366D2B"/>
    <w:pPr>
      <w:spacing w:after="0" w:line="240" w:lineRule="auto"/>
      <w:ind w:left="720"/>
    </w:pPr>
    <w:rPr>
      <w:rFonts w:ascii="Times New Roman" w:eastAsia="MS Mincho" w:hAnsi="Times New Roman" w:cs="Times New Roman"/>
      <w:sz w:val="24"/>
      <w:szCs w:val="24"/>
      <w:lang w:eastAsia="bg-BG"/>
    </w:rPr>
  </w:style>
  <w:style w:type="character" w:customStyle="1" w:styleId="BodytextBold">
    <w:name w:val="Body text + Bold"/>
    <w:basedOn w:val="Bodytext"/>
    <w:rsid w:val="00366D2B"/>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366D2B"/>
    <w:rPr>
      <w:b/>
      <w:bCs/>
      <w:color w:val="000000"/>
      <w:spacing w:val="0"/>
      <w:w w:val="100"/>
      <w:position w:val="0"/>
      <w:sz w:val="23"/>
      <w:szCs w:val="23"/>
      <w:shd w:val="clear" w:color="auto" w:fill="FFFFFF"/>
      <w:lang w:val="bg-BG"/>
    </w:rPr>
  </w:style>
  <w:style w:type="character" w:customStyle="1" w:styleId="68">
    <w:name w:val="Основен текст68"/>
    <w:rsid w:val="00366D2B"/>
    <w:rPr>
      <w:sz w:val="21"/>
      <w:szCs w:val="21"/>
      <w:shd w:val="clear" w:color="auto" w:fill="FFFFFF"/>
      <w:lang w:val="en-GB" w:eastAsia="en-US"/>
    </w:rPr>
  </w:style>
  <w:style w:type="character" w:customStyle="1" w:styleId="67">
    <w:name w:val="Основен текст67"/>
    <w:rsid w:val="00366D2B"/>
    <w:rPr>
      <w:noProof/>
      <w:sz w:val="21"/>
      <w:szCs w:val="21"/>
      <w:shd w:val="clear" w:color="auto" w:fill="FFFFFF"/>
      <w:lang w:val="en-GB" w:eastAsia="en-US"/>
    </w:rPr>
  </w:style>
  <w:style w:type="character" w:styleId="Strong">
    <w:name w:val="Strong"/>
    <w:basedOn w:val="DefaultParagraphFont"/>
    <w:qFormat/>
    <w:rsid w:val="00366D2B"/>
    <w:rPr>
      <w:b/>
      <w:bCs/>
    </w:rPr>
  </w:style>
  <w:style w:type="character" w:customStyle="1" w:styleId="DefaultParagraphFont1">
    <w:name w:val="Default Paragraph Font1"/>
    <w:rsid w:val="00366D2B"/>
  </w:style>
  <w:style w:type="character" w:styleId="PageNumber">
    <w:name w:val="page number"/>
    <w:basedOn w:val="DefaultParagraphFont1"/>
    <w:rsid w:val="00366D2B"/>
  </w:style>
  <w:style w:type="character" w:customStyle="1" w:styleId="FontStyle17">
    <w:name w:val="Font Style17"/>
    <w:rsid w:val="00366D2B"/>
    <w:rPr>
      <w:rFonts w:ascii="Times New Roman" w:hAnsi="Times New Roman" w:cs="Times New Roman"/>
      <w:sz w:val="20"/>
      <w:szCs w:val="20"/>
    </w:rPr>
  </w:style>
  <w:style w:type="character" w:customStyle="1" w:styleId="FontStyle18">
    <w:name w:val="Font Style18"/>
    <w:rsid w:val="00366D2B"/>
    <w:rPr>
      <w:rFonts w:ascii="Times New Roman" w:hAnsi="Times New Roman" w:cs="Times New Roman"/>
      <w:b/>
      <w:bCs/>
      <w:sz w:val="20"/>
      <w:szCs w:val="20"/>
    </w:rPr>
  </w:style>
  <w:style w:type="paragraph" w:styleId="BodyText0">
    <w:name w:val="Body Text"/>
    <w:basedOn w:val="Normal"/>
    <w:link w:val="BodyTextChar"/>
    <w:rsid w:val="00366D2B"/>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0"/>
    <w:rsid w:val="00366D2B"/>
    <w:rPr>
      <w:rFonts w:ascii="Times New Roman" w:eastAsia="Times New Roman" w:hAnsi="Times New Roman" w:cs="Times New Roman"/>
      <w:sz w:val="28"/>
      <w:szCs w:val="20"/>
      <w:lang w:eastAsia="ar-SA"/>
    </w:rPr>
  </w:style>
  <w:style w:type="paragraph" w:styleId="BodyText21">
    <w:name w:val="Body Text 2"/>
    <w:basedOn w:val="Normal"/>
    <w:link w:val="BodyText2Char"/>
    <w:rsid w:val="00366D2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BodyText2Char">
    <w:name w:val="Body Text 2 Char"/>
    <w:basedOn w:val="DefaultParagraphFont"/>
    <w:link w:val="BodyText21"/>
    <w:rsid w:val="00366D2B"/>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366D2B"/>
    <w:pPr>
      <w:suppressAutoHyphens/>
      <w:spacing w:after="0" w:line="240" w:lineRule="auto"/>
      <w:ind w:firstLine="1134"/>
      <w:jc w:val="both"/>
    </w:pPr>
    <w:rPr>
      <w:rFonts w:ascii="Times New Roman" w:eastAsia="Times New Roman" w:hAnsi="Times New Roman" w:cs="Times New Roman"/>
      <w:sz w:val="26"/>
      <w:szCs w:val="20"/>
      <w:lang w:eastAsia="ar-SA"/>
    </w:rPr>
  </w:style>
  <w:style w:type="character" w:customStyle="1" w:styleId="BodyTextIndentChar">
    <w:name w:val="Body Text Indent Char"/>
    <w:basedOn w:val="DefaultParagraphFont"/>
    <w:link w:val="BodyTextIndent"/>
    <w:rsid w:val="00366D2B"/>
    <w:rPr>
      <w:rFonts w:ascii="Times New Roman" w:eastAsia="Times New Roman" w:hAnsi="Times New Roman" w:cs="Times New Roman"/>
      <w:sz w:val="26"/>
      <w:szCs w:val="20"/>
      <w:lang w:eastAsia="ar-SA"/>
    </w:rPr>
  </w:style>
  <w:style w:type="paragraph" w:styleId="Footer">
    <w:name w:val="footer"/>
    <w:basedOn w:val="Normal"/>
    <w:link w:val="FooterChar"/>
    <w:rsid w:val="00366D2B"/>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rsid w:val="00366D2B"/>
    <w:rPr>
      <w:rFonts w:ascii="Times New Roman" w:eastAsia="Times New Roman" w:hAnsi="Times New Roman" w:cs="Times New Roman"/>
      <w:sz w:val="20"/>
      <w:szCs w:val="20"/>
      <w:lang w:val="en-US" w:eastAsia="ar-SA"/>
    </w:rPr>
  </w:style>
  <w:style w:type="paragraph" w:styleId="Header">
    <w:name w:val="header"/>
    <w:basedOn w:val="Normal"/>
    <w:link w:val="HeaderChar"/>
    <w:rsid w:val="00366D2B"/>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rsid w:val="00366D2B"/>
    <w:rPr>
      <w:rFonts w:ascii="Times New Roman" w:eastAsia="Times New Roman" w:hAnsi="Times New Roman" w:cs="Times New Roman"/>
      <w:sz w:val="24"/>
      <w:szCs w:val="24"/>
      <w:lang w:val="en-US" w:eastAsia="ar-SA"/>
    </w:rPr>
  </w:style>
  <w:style w:type="paragraph" w:customStyle="1" w:styleId="Style11">
    <w:name w:val="Style11"/>
    <w:basedOn w:val="Normal"/>
    <w:rsid w:val="00366D2B"/>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366D2B"/>
    <w:pPr>
      <w:ind w:left="720"/>
    </w:pPr>
    <w:rPr>
      <w:rFonts w:ascii="Calibri" w:eastAsia="Times New Roman" w:hAnsi="Calibri" w:cs="Times New Roman"/>
    </w:rPr>
  </w:style>
  <w:style w:type="character" w:customStyle="1" w:styleId="ListParagraphChar">
    <w:name w:val="List Paragraph Char"/>
    <w:link w:val="ListParagraph"/>
    <w:locked/>
    <w:rsid w:val="00366D2B"/>
    <w:rPr>
      <w:rFonts w:ascii="Calibri" w:eastAsia="Times New Roman" w:hAnsi="Calibri" w:cs="Times New Roman"/>
    </w:rPr>
  </w:style>
  <w:style w:type="character" w:customStyle="1" w:styleId="18">
    <w:name w:val="Основен текст (18)_"/>
    <w:link w:val="180"/>
    <w:rsid w:val="00366D2B"/>
    <w:rPr>
      <w:shd w:val="clear" w:color="auto" w:fill="FFFFFF"/>
    </w:rPr>
  </w:style>
  <w:style w:type="paragraph" w:customStyle="1" w:styleId="180">
    <w:name w:val="Основен текст (18)"/>
    <w:basedOn w:val="Normal"/>
    <w:link w:val="18"/>
    <w:rsid w:val="00366D2B"/>
    <w:pPr>
      <w:shd w:val="clear" w:color="auto" w:fill="FFFFFF"/>
      <w:spacing w:after="0" w:line="240" w:lineRule="atLeast"/>
      <w:jc w:val="right"/>
    </w:pPr>
    <w:rPr>
      <w:shd w:val="clear" w:color="auto" w:fill="FFFFFF"/>
    </w:rPr>
  </w:style>
  <w:style w:type="character" w:customStyle="1" w:styleId="3">
    <w:name w:val="Основен текст (3)_"/>
    <w:link w:val="30"/>
    <w:rsid w:val="00366D2B"/>
    <w:rPr>
      <w:i/>
      <w:iCs/>
      <w:sz w:val="10"/>
      <w:szCs w:val="10"/>
      <w:shd w:val="clear" w:color="auto" w:fill="FFFFFF"/>
    </w:rPr>
  </w:style>
  <w:style w:type="paragraph" w:customStyle="1" w:styleId="30">
    <w:name w:val="Основен текст (3)"/>
    <w:basedOn w:val="Normal"/>
    <w:link w:val="3"/>
    <w:rsid w:val="00366D2B"/>
    <w:pPr>
      <w:shd w:val="clear" w:color="auto" w:fill="FFFFFF"/>
      <w:spacing w:after="0" w:line="240" w:lineRule="atLeast"/>
    </w:pPr>
    <w:rPr>
      <w:i/>
      <w:iCs/>
      <w:sz w:val="10"/>
      <w:szCs w:val="10"/>
      <w:shd w:val="clear" w:color="auto" w:fill="FFFFFF"/>
    </w:rPr>
  </w:style>
  <w:style w:type="character" w:customStyle="1" w:styleId="4">
    <w:name w:val="Основен текст (4)_"/>
    <w:link w:val="40"/>
    <w:rsid w:val="00366D2B"/>
    <w:rPr>
      <w:sz w:val="23"/>
      <w:szCs w:val="23"/>
      <w:shd w:val="clear" w:color="auto" w:fill="FFFFFF"/>
    </w:rPr>
  </w:style>
  <w:style w:type="paragraph" w:customStyle="1" w:styleId="40">
    <w:name w:val="Основен текст (4)"/>
    <w:basedOn w:val="Normal"/>
    <w:link w:val="4"/>
    <w:rsid w:val="00366D2B"/>
    <w:pPr>
      <w:shd w:val="clear" w:color="auto" w:fill="FFFFFF"/>
      <w:spacing w:after="0" w:line="240" w:lineRule="atLeast"/>
      <w:jc w:val="both"/>
    </w:pPr>
    <w:rPr>
      <w:sz w:val="23"/>
      <w:szCs w:val="23"/>
      <w:shd w:val="clear" w:color="auto" w:fill="FFFFFF"/>
    </w:rPr>
  </w:style>
  <w:style w:type="character" w:customStyle="1" w:styleId="1pt1">
    <w:name w:val="Основен текст + Разредка 1 pt1"/>
    <w:rsid w:val="00366D2B"/>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366D2B"/>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366D2B"/>
    <w:rPr>
      <w:i/>
      <w:iCs/>
      <w:noProof/>
      <w:sz w:val="35"/>
      <w:szCs w:val="35"/>
      <w:shd w:val="clear" w:color="auto" w:fill="FFFFFF"/>
    </w:rPr>
  </w:style>
  <w:style w:type="paragraph" w:customStyle="1" w:styleId="240">
    <w:name w:val="Основен текст (24)"/>
    <w:basedOn w:val="Normal"/>
    <w:link w:val="24"/>
    <w:rsid w:val="00366D2B"/>
    <w:pPr>
      <w:shd w:val="clear" w:color="auto" w:fill="FFFFFF"/>
      <w:spacing w:after="0" w:line="240" w:lineRule="atLeast"/>
    </w:pPr>
    <w:rPr>
      <w:i/>
      <w:iCs/>
      <w:noProof/>
      <w:sz w:val="35"/>
      <w:szCs w:val="35"/>
      <w:shd w:val="clear" w:color="auto" w:fill="FFFFFF"/>
    </w:rPr>
  </w:style>
  <w:style w:type="character" w:customStyle="1" w:styleId="23">
    <w:name w:val="Основен текст (23)_"/>
    <w:link w:val="230"/>
    <w:rsid w:val="00366D2B"/>
    <w:rPr>
      <w:rFonts w:ascii="Microsoft Sans Serif" w:hAnsi="Microsoft Sans Serif"/>
      <w:sz w:val="21"/>
      <w:szCs w:val="21"/>
      <w:shd w:val="clear" w:color="auto" w:fill="FFFFFF"/>
    </w:rPr>
  </w:style>
  <w:style w:type="paragraph" w:customStyle="1" w:styleId="230">
    <w:name w:val="Основен текст (23)"/>
    <w:basedOn w:val="Normal"/>
    <w:link w:val="23"/>
    <w:rsid w:val="00366D2B"/>
    <w:pPr>
      <w:shd w:val="clear" w:color="auto" w:fill="FFFFFF"/>
      <w:spacing w:before="120" w:after="0" w:line="240" w:lineRule="atLeast"/>
    </w:pPr>
    <w:rPr>
      <w:rFonts w:ascii="Microsoft Sans Serif" w:hAnsi="Microsoft Sans Serif"/>
      <w:sz w:val="21"/>
      <w:szCs w:val="21"/>
      <w:shd w:val="clear" w:color="auto" w:fill="FFFFFF"/>
    </w:rPr>
  </w:style>
  <w:style w:type="character" w:customStyle="1" w:styleId="15">
    <w:name w:val="Основен текст (15)_"/>
    <w:link w:val="151"/>
    <w:rsid w:val="00366D2B"/>
    <w:rPr>
      <w:noProof/>
      <w:sz w:val="52"/>
      <w:szCs w:val="52"/>
      <w:shd w:val="clear" w:color="auto" w:fill="FFFFFF"/>
    </w:rPr>
  </w:style>
  <w:style w:type="paragraph" w:customStyle="1" w:styleId="151">
    <w:name w:val="Основен текст (15)1"/>
    <w:basedOn w:val="Normal"/>
    <w:link w:val="15"/>
    <w:rsid w:val="00366D2B"/>
    <w:pPr>
      <w:shd w:val="clear" w:color="auto" w:fill="FFFFFF"/>
      <w:spacing w:after="0" w:line="240" w:lineRule="atLeast"/>
      <w:jc w:val="right"/>
    </w:pPr>
    <w:rPr>
      <w:noProof/>
      <w:sz w:val="52"/>
      <w:szCs w:val="52"/>
      <w:shd w:val="clear" w:color="auto" w:fill="FFFFFF"/>
    </w:rPr>
  </w:style>
  <w:style w:type="character" w:customStyle="1" w:styleId="25">
    <w:name w:val="Основен текст (25)_"/>
    <w:link w:val="250"/>
    <w:rsid w:val="00366D2B"/>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366D2B"/>
    <w:pPr>
      <w:shd w:val="clear" w:color="auto" w:fill="FFFFFF"/>
      <w:spacing w:before="60" w:after="0" w:line="240" w:lineRule="atLeast"/>
    </w:pPr>
    <w:rPr>
      <w:rFonts w:ascii="Microsoft Sans Serif" w:hAnsi="Microsoft Sans Serif"/>
      <w:noProof/>
      <w:sz w:val="26"/>
      <w:szCs w:val="26"/>
      <w:shd w:val="clear" w:color="auto" w:fill="FFFFFF"/>
    </w:rPr>
  </w:style>
  <w:style w:type="character" w:customStyle="1" w:styleId="WW8Num12z0">
    <w:name w:val="WW8Num12z0"/>
    <w:rsid w:val="00366D2B"/>
    <w:rPr>
      <w:rFonts w:ascii="Times New Roman" w:eastAsia="Times New Roman" w:hAnsi="Times New Roman" w:cs="Times New Roman"/>
    </w:rPr>
  </w:style>
  <w:style w:type="paragraph" w:customStyle="1" w:styleId="CharCharChar">
    <w:name w:val="Char Char Знак Char Знак"/>
    <w:basedOn w:val="Normal"/>
    <w:rsid w:val="00366D2B"/>
    <w:pPr>
      <w:tabs>
        <w:tab w:val="left" w:pos="709"/>
      </w:tabs>
      <w:spacing w:after="0" w:line="240" w:lineRule="auto"/>
    </w:pPr>
    <w:rPr>
      <w:rFonts w:ascii="Tahoma" w:eastAsia="Times New Roman" w:hAnsi="Tahoma" w:cs="Times New Roman"/>
      <w:sz w:val="24"/>
      <w:szCs w:val="24"/>
      <w:lang w:val="pl-PL" w:eastAsia="pl-PL"/>
    </w:rPr>
  </w:style>
  <w:style w:type="paragraph" w:styleId="List">
    <w:name w:val="List"/>
    <w:basedOn w:val="BodyText0"/>
    <w:rsid w:val="00366D2B"/>
    <w:rPr>
      <w:rFonts w:cs="Lucida Sans"/>
    </w:rPr>
  </w:style>
  <w:style w:type="paragraph" w:customStyle="1" w:styleId="DefaultText">
    <w:name w:val="Default Text"/>
    <w:basedOn w:val="Normal"/>
    <w:rsid w:val="00366D2B"/>
    <w:pPr>
      <w:widowControl w:val="0"/>
      <w:suppressAutoHyphens/>
      <w:spacing w:after="0" w:line="240" w:lineRule="auto"/>
    </w:pPr>
    <w:rPr>
      <w:rFonts w:ascii="Tms Rmn" w:eastAsia="DejaVu Sans" w:hAnsi="Tms Rmn" w:cs="Tms Rmn"/>
      <w:kern w:val="1"/>
      <w:sz w:val="24"/>
      <w:szCs w:val="24"/>
      <w:lang w:val="en-US" w:eastAsia="ar-SA"/>
    </w:rPr>
  </w:style>
  <w:style w:type="paragraph" w:customStyle="1" w:styleId="CharChar1Char">
    <w:name w:val="Char Char1 Char"/>
    <w:basedOn w:val="Normal"/>
    <w:rsid w:val="00366D2B"/>
    <w:pPr>
      <w:tabs>
        <w:tab w:val="left" w:pos="709"/>
      </w:tabs>
      <w:spacing w:after="0" w:line="240" w:lineRule="auto"/>
    </w:pPr>
    <w:rPr>
      <w:rFonts w:ascii="Tahoma" w:eastAsia="Times New Roman" w:hAnsi="Tahoma" w:cs="Times New Roman"/>
      <w:sz w:val="24"/>
      <w:szCs w:val="24"/>
      <w:lang w:val="pl-PL" w:eastAsia="pl-PL"/>
    </w:rPr>
  </w:style>
  <w:style w:type="character" w:customStyle="1" w:styleId="511">
    <w:name w:val="Основен текст (5) + 11"/>
    <w:aliases w:val="5 pt1,Разредка 0 pt1"/>
    <w:basedOn w:val="DefaultParagraphFont"/>
    <w:rsid w:val="00366D2B"/>
    <w:rPr>
      <w:rFonts w:ascii="Times New Roman" w:hAnsi="Times New Roman" w:cs="Times New Roman"/>
      <w:i/>
      <w:iCs/>
      <w:spacing w:val="-10"/>
      <w:sz w:val="23"/>
      <w:szCs w:val="23"/>
      <w:lang w:val="en-US" w:eastAsia="en-US"/>
    </w:rPr>
  </w:style>
  <w:style w:type="character" w:customStyle="1" w:styleId="alt2">
    <w:name w:val="al_t2"/>
    <w:basedOn w:val="DefaultParagraphFont"/>
    <w:rsid w:val="00366D2B"/>
  </w:style>
  <w:style w:type="character" w:customStyle="1" w:styleId="alt1">
    <w:name w:val="al_t1"/>
    <w:rsid w:val="00366D2B"/>
    <w:rPr>
      <w:vanish w:val="0"/>
      <w:webHidden w:val="0"/>
      <w:specVanish w:val="0"/>
    </w:rPr>
  </w:style>
  <w:style w:type="paragraph" w:styleId="BodyTextIndent2">
    <w:name w:val="Body Text Indent 2"/>
    <w:basedOn w:val="Normal"/>
    <w:link w:val="BodyTextIndent2Char"/>
    <w:unhideWhenUsed/>
    <w:rsid w:val="00366D2B"/>
    <w:pPr>
      <w:spacing w:after="120" w:line="480" w:lineRule="auto"/>
      <w:ind w:left="283"/>
    </w:pPr>
    <w:rPr>
      <w:rFonts w:ascii="Times New Roman" w:eastAsia="MS Mincho" w:hAnsi="Times New Roman" w:cs="Times New Roman"/>
      <w:sz w:val="24"/>
      <w:szCs w:val="24"/>
      <w:lang w:eastAsia="bg-BG"/>
    </w:rPr>
  </w:style>
  <w:style w:type="character" w:customStyle="1" w:styleId="BodyTextIndent2Char">
    <w:name w:val="Body Text Indent 2 Char"/>
    <w:basedOn w:val="DefaultParagraphFont"/>
    <w:link w:val="BodyTextIndent2"/>
    <w:rsid w:val="00366D2B"/>
    <w:rPr>
      <w:rFonts w:ascii="Times New Roman" w:eastAsia="MS Mincho" w:hAnsi="Times New Roman" w:cs="Times New Roman"/>
      <w:sz w:val="24"/>
      <w:szCs w:val="24"/>
      <w:lang w:eastAsia="bg-BG"/>
    </w:rPr>
  </w:style>
  <w:style w:type="paragraph" w:customStyle="1" w:styleId="Style9">
    <w:name w:val="Style9"/>
    <w:basedOn w:val="Normal"/>
    <w:rsid w:val="00366D2B"/>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eastAsia="bg-BG"/>
    </w:rPr>
  </w:style>
  <w:style w:type="character" w:customStyle="1" w:styleId="FontStyle16">
    <w:name w:val="Font Style16"/>
    <w:rsid w:val="00366D2B"/>
    <w:rPr>
      <w:rFonts w:ascii="Times New Roman" w:hAnsi="Times New Roman" w:cs="Times New Roman" w:hint="default"/>
      <w:sz w:val="20"/>
      <w:szCs w:val="20"/>
    </w:rPr>
  </w:style>
  <w:style w:type="paragraph" w:customStyle="1" w:styleId="BodyTextgorskatexnika">
    <w:name w:val="Body Text.gorska texnika"/>
    <w:basedOn w:val="Normal"/>
    <w:rsid w:val="00366D2B"/>
    <w:pPr>
      <w:suppressAutoHyphens/>
      <w:spacing w:after="0" w:line="240" w:lineRule="auto"/>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366D2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66D2B"/>
    <w:rPr>
      <w:rFonts w:ascii="Times New Roman" w:eastAsia="Times New Roman" w:hAnsi="Times New Roman" w:cs="Times New Roman"/>
      <w:sz w:val="16"/>
      <w:szCs w:val="16"/>
      <w:lang w:val="en-US"/>
    </w:rPr>
  </w:style>
  <w:style w:type="paragraph" w:customStyle="1" w:styleId="Default">
    <w:name w:val="Default"/>
    <w:rsid w:val="00366D2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locked/>
    <w:rsid w:val="00366D2B"/>
    <w:rPr>
      <w:sz w:val="21"/>
      <w:szCs w:val="21"/>
      <w:shd w:val="clear" w:color="auto" w:fill="FFFFFF"/>
    </w:rPr>
  </w:style>
  <w:style w:type="paragraph" w:customStyle="1" w:styleId="1">
    <w:name w:val="Основен текст1"/>
    <w:basedOn w:val="Normal"/>
    <w:link w:val="a"/>
    <w:rsid w:val="00366D2B"/>
    <w:pPr>
      <w:shd w:val="clear" w:color="auto" w:fill="FFFFFF"/>
      <w:spacing w:after="0" w:line="240" w:lineRule="atLeast"/>
      <w:ind w:hanging="440"/>
      <w:jc w:val="both"/>
    </w:pPr>
    <w:rPr>
      <w:sz w:val="21"/>
      <w:szCs w:val="21"/>
    </w:rPr>
  </w:style>
  <w:style w:type="paragraph" w:customStyle="1" w:styleId="10">
    <w:name w:val="Без разредка1"/>
    <w:rsid w:val="00366D2B"/>
    <w:pPr>
      <w:spacing w:after="0" w:line="240" w:lineRule="auto"/>
    </w:pPr>
    <w:rPr>
      <w:rFonts w:ascii="Calibri" w:eastAsia="Calibri" w:hAnsi="Calibri" w:cs="Calibri"/>
    </w:rPr>
  </w:style>
  <w:style w:type="character" w:customStyle="1" w:styleId="Heading2">
    <w:name w:val="Heading #2"/>
    <w:basedOn w:val="DefaultParagraphFont"/>
    <w:rsid w:val="00366D2B"/>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366D2B"/>
  </w:style>
  <w:style w:type="paragraph" w:customStyle="1" w:styleId="font5">
    <w:name w:val="font5"/>
    <w:basedOn w:val="Normal"/>
    <w:rsid w:val="00366D2B"/>
    <w:pPr>
      <w:spacing w:before="100" w:beforeAutospacing="1" w:after="100" w:afterAutospacing="1" w:line="240" w:lineRule="auto"/>
    </w:pPr>
    <w:rPr>
      <w:rFonts w:ascii="Arial Narrow" w:eastAsia="Times New Roman" w:hAnsi="Arial Narrow" w:cs="Times New Roman"/>
      <w:b/>
      <w:bCs/>
      <w:color w:val="000000"/>
      <w:sz w:val="20"/>
      <w:szCs w:val="20"/>
      <w:lang w:eastAsia="bg-BG"/>
    </w:rPr>
  </w:style>
  <w:style w:type="paragraph" w:customStyle="1" w:styleId="xl65">
    <w:name w:val="xl65"/>
    <w:basedOn w:val="Normal"/>
    <w:rsid w:val="00366D2B"/>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366D2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366D2B"/>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68">
    <w:name w:val="xl68"/>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69">
    <w:name w:val="xl69"/>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0"/>
      <w:szCs w:val="20"/>
      <w:lang w:eastAsia="bg-BG"/>
    </w:rPr>
  </w:style>
  <w:style w:type="paragraph" w:customStyle="1" w:styleId="xl70">
    <w:name w:val="xl70"/>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1">
    <w:name w:val="xl71"/>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xl72">
    <w:name w:val="xl72"/>
    <w:basedOn w:val="Normal"/>
    <w:rsid w:val="00366D2B"/>
    <w:pP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366D2B"/>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4">
    <w:name w:val="xl74"/>
    <w:basedOn w:val="Normal"/>
    <w:rsid w:val="00366D2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75">
    <w:name w:val="xl75"/>
    <w:basedOn w:val="Normal"/>
    <w:rsid w:val="00366D2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6">
    <w:name w:val="xl76"/>
    <w:basedOn w:val="Normal"/>
    <w:rsid w:val="00366D2B"/>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7">
    <w:name w:val="xl77"/>
    <w:basedOn w:val="Normal"/>
    <w:rsid w:val="00366D2B"/>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8">
    <w:name w:val="xl78"/>
    <w:basedOn w:val="Normal"/>
    <w:rsid w:val="00366D2B"/>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line="240" w:lineRule="auto"/>
      <w:ind w:firstLineChars="100" w:firstLine="100"/>
      <w:jc w:val="right"/>
      <w:textAlignment w:val="top"/>
    </w:pPr>
    <w:rPr>
      <w:rFonts w:ascii="Arial Narrow" w:eastAsia="Times New Roman" w:hAnsi="Arial Narrow" w:cs="Times New Roman"/>
      <w:b/>
      <w:bCs/>
      <w:sz w:val="20"/>
      <w:szCs w:val="20"/>
      <w:lang w:eastAsia="bg-BG"/>
    </w:rPr>
  </w:style>
  <w:style w:type="paragraph" w:customStyle="1" w:styleId="xl79">
    <w:name w:val="xl79"/>
    <w:basedOn w:val="Normal"/>
    <w:rsid w:val="00366D2B"/>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0">
    <w:name w:val="xl80"/>
    <w:basedOn w:val="Normal"/>
    <w:rsid w:val="00366D2B"/>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1">
    <w:name w:val="xl81"/>
    <w:basedOn w:val="Normal"/>
    <w:rsid w:val="00366D2B"/>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2">
    <w:name w:val="xl82"/>
    <w:basedOn w:val="Normal"/>
    <w:rsid w:val="00366D2B"/>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3">
    <w:name w:val="xl83"/>
    <w:basedOn w:val="Normal"/>
    <w:rsid w:val="00366D2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4">
    <w:name w:val="xl84"/>
    <w:basedOn w:val="Normal"/>
    <w:rsid w:val="00366D2B"/>
    <w:pPr>
      <w:pBdr>
        <w:top w:val="single" w:sz="8" w:space="0" w:color="auto"/>
        <w:left w:val="single" w:sz="4" w:space="0" w:color="auto"/>
        <w:bottom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5">
    <w:name w:val="xl85"/>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6">
    <w:name w:val="xl86"/>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87">
    <w:name w:val="xl87"/>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Style5">
    <w:name w:val="Style5"/>
    <w:basedOn w:val="Normal"/>
    <w:rsid w:val="00366D2B"/>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rPr>
  </w:style>
  <w:style w:type="character" w:customStyle="1" w:styleId="spelle">
    <w:name w:val="spelle"/>
    <w:rsid w:val="00366D2B"/>
  </w:style>
  <w:style w:type="table" w:styleId="TableGrid">
    <w:name w:val="Table Grid"/>
    <w:basedOn w:val="TableNormal"/>
    <w:uiPriority w:val="59"/>
    <w:rsid w:val="0036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66D2B"/>
    <w:rPr>
      <w:i/>
      <w:iCs/>
    </w:rPr>
  </w:style>
  <w:style w:type="numbering" w:customStyle="1" w:styleId="NoList11">
    <w:name w:val="No List11"/>
    <w:next w:val="NoList"/>
    <w:uiPriority w:val="99"/>
    <w:semiHidden/>
    <w:unhideWhenUsed/>
    <w:rsid w:val="00366D2B"/>
  </w:style>
  <w:style w:type="numbering" w:customStyle="1" w:styleId="NoList111">
    <w:name w:val="No List111"/>
    <w:next w:val="NoList"/>
    <w:uiPriority w:val="99"/>
    <w:semiHidden/>
    <w:unhideWhenUsed/>
    <w:rsid w:val="00366D2B"/>
  </w:style>
  <w:style w:type="numbering" w:customStyle="1" w:styleId="NoList2">
    <w:name w:val="No List2"/>
    <w:next w:val="NoList"/>
    <w:uiPriority w:val="99"/>
    <w:semiHidden/>
    <w:unhideWhenUsed/>
    <w:rsid w:val="00B92128"/>
  </w:style>
  <w:style w:type="character" w:customStyle="1" w:styleId="pagenumber0">
    <w:name w:val="page number"/>
    <w:basedOn w:val="DefaultParagraphFont1"/>
    <w:rsid w:val="00B92128"/>
  </w:style>
  <w:style w:type="character" w:customStyle="1" w:styleId="ListLabel1">
    <w:name w:val="ListLabel 1"/>
    <w:rsid w:val="00B92128"/>
    <w:rPr>
      <w:b/>
      <w:bCs/>
    </w:rPr>
  </w:style>
  <w:style w:type="character" w:customStyle="1" w:styleId="ListLabel2">
    <w:name w:val="ListLabel 2"/>
    <w:rsid w:val="00B92128"/>
    <w:rPr>
      <w:color w:val="00000A"/>
    </w:rPr>
  </w:style>
  <w:style w:type="character" w:customStyle="1" w:styleId="ListLabel3">
    <w:name w:val="ListLabel 3"/>
    <w:rsid w:val="00B92128"/>
    <w:rPr>
      <w:b/>
    </w:rPr>
  </w:style>
  <w:style w:type="character" w:customStyle="1" w:styleId="ListLabel4">
    <w:name w:val="ListLabel 4"/>
    <w:rsid w:val="00B92128"/>
    <w:rPr>
      <w:b/>
      <w:color w:val="00000A"/>
    </w:rPr>
  </w:style>
  <w:style w:type="character" w:customStyle="1" w:styleId="ListLabel5">
    <w:name w:val="ListLabel 5"/>
    <w:rsid w:val="00B92128"/>
    <w:rPr>
      <w:b w:val="0"/>
    </w:rPr>
  </w:style>
  <w:style w:type="character" w:customStyle="1" w:styleId="ListLabel6">
    <w:name w:val="ListLabel 6"/>
    <w:rsid w:val="00B92128"/>
    <w:rPr>
      <w:rFonts w:cs="Courier New"/>
    </w:rPr>
  </w:style>
  <w:style w:type="character" w:customStyle="1" w:styleId="ListLabel7">
    <w:name w:val="ListLabel 7"/>
    <w:rsid w:val="00B92128"/>
    <w:rPr>
      <w:rFonts w:eastAsia="MS Mincho"/>
    </w:rPr>
  </w:style>
  <w:style w:type="character" w:customStyle="1" w:styleId="ListLabel8">
    <w:name w:val="ListLabel 8"/>
    <w:rsid w:val="00B92128"/>
    <w:rPr>
      <w:rFonts w:cs="Wingdings"/>
    </w:rPr>
  </w:style>
  <w:style w:type="character" w:customStyle="1" w:styleId="ListLabel9">
    <w:name w:val="ListLabel 9"/>
    <w:rsid w:val="00B92128"/>
    <w:rPr>
      <w:rFonts w:cs="Symbol"/>
    </w:rPr>
  </w:style>
  <w:style w:type="character" w:customStyle="1" w:styleId="ListLabel10">
    <w:name w:val="ListLabel 10"/>
    <w:rsid w:val="00B92128"/>
    <w:rPr>
      <w:rFonts w:eastAsia="Times New Roman" w:cs="Times New Roman"/>
    </w:rPr>
  </w:style>
  <w:style w:type="character" w:customStyle="1" w:styleId="ListLabel11">
    <w:name w:val="ListLabel 11"/>
    <w:rsid w:val="00B92128"/>
    <w:rPr>
      <w:rFonts w:cs="Times New Roman"/>
    </w:rPr>
  </w:style>
  <w:style w:type="paragraph" w:customStyle="1" w:styleId="a0">
    <w:name w:val="Заглавие"/>
    <w:basedOn w:val="Normal"/>
    <w:next w:val="BodyText0"/>
    <w:rsid w:val="00B92128"/>
    <w:pPr>
      <w:keepNext/>
      <w:suppressAutoHyphens/>
      <w:spacing w:before="240" w:after="120"/>
    </w:pPr>
    <w:rPr>
      <w:rFonts w:ascii="Arial" w:eastAsia="Microsoft YaHei" w:hAnsi="Arial" w:cs="Arial"/>
      <w:sz w:val="28"/>
      <w:szCs w:val="28"/>
      <w:lang w:eastAsia="ar-SA"/>
    </w:rPr>
  </w:style>
  <w:style w:type="paragraph" w:customStyle="1" w:styleId="a1">
    <w:name w:val="Надпис"/>
    <w:basedOn w:val="Normal"/>
    <w:rsid w:val="00B92128"/>
    <w:pPr>
      <w:suppressLineNumbers/>
      <w:suppressAutoHyphens/>
      <w:spacing w:before="120" w:after="120"/>
    </w:pPr>
    <w:rPr>
      <w:rFonts w:ascii="Calibri" w:eastAsia="SimSun" w:hAnsi="Calibri" w:cs="Arial"/>
      <w:i/>
      <w:iCs/>
      <w:sz w:val="24"/>
      <w:szCs w:val="24"/>
      <w:lang w:eastAsia="ar-SA"/>
    </w:rPr>
  </w:style>
  <w:style w:type="paragraph" w:customStyle="1" w:styleId="a2">
    <w:name w:val="Указател"/>
    <w:basedOn w:val="Normal"/>
    <w:rsid w:val="00B92128"/>
    <w:pPr>
      <w:suppressLineNumbers/>
      <w:suppressAutoHyphens/>
    </w:pPr>
    <w:rPr>
      <w:rFonts w:ascii="Calibri" w:eastAsia="SimSun" w:hAnsi="Calibri" w:cs="Arial"/>
      <w:lang w:eastAsia="ar-SA"/>
    </w:rPr>
  </w:style>
  <w:style w:type="paragraph" w:customStyle="1" w:styleId="-">
    <w:name w:val="Таблица - съдържание"/>
    <w:basedOn w:val="Normal"/>
    <w:rsid w:val="00B92128"/>
    <w:pPr>
      <w:suppressLineNumbers/>
      <w:suppressAutoHyphens/>
    </w:pPr>
    <w:rPr>
      <w:rFonts w:ascii="Calibri" w:eastAsia="SimSun" w:hAnsi="Calibri" w:cs="font291"/>
      <w:lang w:eastAsia="ar-SA"/>
    </w:rPr>
  </w:style>
  <w:style w:type="paragraph" w:customStyle="1" w:styleId="-0">
    <w:name w:val="Таблица - заглавие"/>
    <w:basedOn w:val="-"/>
    <w:rsid w:val="00B9212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6D2B"/>
    <w:pPr>
      <w:keepNext/>
      <w:numPr>
        <w:numId w:val="4"/>
      </w:numPr>
      <w:tabs>
        <w:tab w:val="left" w:pos="0"/>
      </w:tabs>
      <w:suppressAutoHyphens/>
      <w:spacing w:after="0" w:line="240" w:lineRule="auto"/>
      <w:jc w:val="center"/>
      <w:outlineLvl w:val="0"/>
    </w:pPr>
    <w:rPr>
      <w:rFonts w:ascii="Times New Roman" w:eastAsia="Times New Roman" w:hAnsi="Times New Roman" w:cs="Times New Roman"/>
      <w:b/>
      <w:sz w:val="40"/>
      <w:szCs w:val="20"/>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D2B"/>
    <w:rPr>
      <w:rFonts w:ascii="Times New Roman" w:eastAsia="Times New Roman" w:hAnsi="Times New Roman" w:cs="Times New Roman"/>
      <w:b/>
      <w:sz w:val="40"/>
      <w:szCs w:val="20"/>
      <w:lang w:eastAsia="ar-SA"/>
    </w:rPr>
  </w:style>
  <w:style w:type="numbering" w:customStyle="1" w:styleId="NoList1">
    <w:name w:val="No List1"/>
    <w:next w:val="NoList"/>
    <w:uiPriority w:val="99"/>
    <w:semiHidden/>
    <w:unhideWhenUsed/>
    <w:rsid w:val="00366D2B"/>
  </w:style>
  <w:style w:type="character" w:styleId="Hyperlink">
    <w:name w:val="Hyperlink"/>
    <w:basedOn w:val="DefaultParagraphFont"/>
    <w:unhideWhenUsed/>
    <w:rsid w:val="00366D2B"/>
    <w:rPr>
      <w:color w:val="0000FF"/>
      <w:u w:val="single"/>
    </w:rPr>
  </w:style>
  <w:style w:type="character" w:customStyle="1" w:styleId="Heading10">
    <w:name w:val="Heading #1_"/>
    <w:basedOn w:val="DefaultParagraphFont"/>
    <w:link w:val="Heading11"/>
    <w:locked/>
    <w:rsid w:val="00366D2B"/>
    <w:rPr>
      <w:b/>
      <w:bCs/>
      <w:sz w:val="28"/>
      <w:szCs w:val="28"/>
      <w:shd w:val="clear" w:color="auto" w:fill="FFFFFF"/>
    </w:rPr>
  </w:style>
  <w:style w:type="paragraph" w:customStyle="1" w:styleId="Heading11">
    <w:name w:val="Heading #1"/>
    <w:basedOn w:val="Normal"/>
    <w:link w:val="Heading10"/>
    <w:rsid w:val="00366D2B"/>
    <w:pPr>
      <w:widowControl w:val="0"/>
      <w:shd w:val="clear" w:color="auto" w:fill="FFFFFF"/>
      <w:spacing w:after="720" w:line="0" w:lineRule="atLeast"/>
      <w:jc w:val="center"/>
      <w:outlineLvl w:val="0"/>
    </w:pPr>
    <w:rPr>
      <w:b/>
      <w:bCs/>
      <w:sz w:val="28"/>
      <w:szCs w:val="28"/>
    </w:rPr>
  </w:style>
  <w:style w:type="character" w:customStyle="1" w:styleId="Bodytext">
    <w:name w:val="Body text_"/>
    <w:basedOn w:val="DefaultParagraphFont"/>
    <w:link w:val="BodyText1"/>
    <w:locked/>
    <w:rsid w:val="00366D2B"/>
    <w:rPr>
      <w:sz w:val="23"/>
      <w:szCs w:val="23"/>
      <w:shd w:val="clear" w:color="auto" w:fill="FFFFFF"/>
    </w:rPr>
  </w:style>
  <w:style w:type="paragraph" w:customStyle="1" w:styleId="BodyText1">
    <w:name w:val="Body Text1"/>
    <w:basedOn w:val="Normal"/>
    <w:link w:val="Bodytext"/>
    <w:rsid w:val="00366D2B"/>
    <w:pPr>
      <w:widowControl w:val="0"/>
      <w:shd w:val="clear" w:color="auto" w:fill="FFFFFF"/>
      <w:spacing w:before="300" w:after="240" w:line="274" w:lineRule="exact"/>
    </w:pPr>
    <w:rPr>
      <w:sz w:val="23"/>
      <w:szCs w:val="23"/>
    </w:rPr>
  </w:style>
  <w:style w:type="character" w:customStyle="1" w:styleId="Bodytext2">
    <w:name w:val="Body text (2)_"/>
    <w:basedOn w:val="DefaultParagraphFont"/>
    <w:link w:val="Bodytext20"/>
    <w:locked/>
    <w:rsid w:val="00366D2B"/>
    <w:rPr>
      <w:b/>
      <w:bCs/>
      <w:sz w:val="23"/>
      <w:szCs w:val="23"/>
      <w:shd w:val="clear" w:color="auto" w:fill="FFFFFF"/>
    </w:rPr>
  </w:style>
  <w:style w:type="paragraph" w:customStyle="1" w:styleId="Bodytext20">
    <w:name w:val="Body text (2)"/>
    <w:basedOn w:val="Normal"/>
    <w:link w:val="Bodytext2"/>
    <w:rsid w:val="00366D2B"/>
    <w:pPr>
      <w:widowControl w:val="0"/>
      <w:shd w:val="clear" w:color="auto" w:fill="FFFFFF"/>
      <w:spacing w:before="240" w:after="240" w:line="269" w:lineRule="exact"/>
      <w:ind w:firstLine="680"/>
    </w:pPr>
    <w:rPr>
      <w:b/>
      <w:bCs/>
      <w:sz w:val="23"/>
      <w:szCs w:val="23"/>
    </w:rPr>
  </w:style>
  <w:style w:type="paragraph" w:customStyle="1" w:styleId="ListParagraph1">
    <w:name w:val="List Paragraph1"/>
    <w:basedOn w:val="Normal"/>
    <w:qFormat/>
    <w:rsid w:val="00366D2B"/>
    <w:pPr>
      <w:spacing w:after="0" w:line="240" w:lineRule="auto"/>
      <w:ind w:left="720"/>
    </w:pPr>
    <w:rPr>
      <w:rFonts w:ascii="Times New Roman" w:eastAsia="MS Mincho" w:hAnsi="Times New Roman" w:cs="Times New Roman"/>
      <w:sz w:val="24"/>
      <w:szCs w:val="24"/>
      <w:lang w:eastAsia="bg-BG"/>
    </w:rPr>
  </w:style>
  <w:style w:type="character" w:customStyle="1" w:styleId="BodytextBold">
    <w:name w:val="Body text + Bold"/>
    <w:basedOn w:val="Bodytext"/>
    <w:rsid w:val="00366D2B"/>
    <w:rPr>
      <w:b/>
      <w:bCs/>
      <w:color w:val="000000"/>
      <w:spacing w:val="0"/>
      <w:w w:val="100"/>
      <w:position w:val="0"/>
      <w:sz w:val="23"/>
      <w:szCs w:val="23"/>
      <w:shd w:val="clear" w:color="auto" w:fill="FFFFFF"/>
      <w:lang w:val="bg-BG"/>
    </w:rPr>
  </w:style>
  <w:style w:type="character" w:customStyle="1" w:styleId="Bodytext2NotBold">
    <w:name w:val="Body text (2) + Not Bold"/>
    <w:basedOn w:val="Bodytext2"/>
    <w:rsid w:val="00366D2B"/>
    <w:rPr>
      <w:b/>
      <w:bCs/>
      <w:color w:val="000000"/>
      <w:spacing w:val="0"/>
      <w:w w:val="100"/>
      <w:position w:val="0"/>
      <w:sz w:val="23"/>
      <w:szCs w:val="23"/>
      <w:shd w:val="clear" w:color="auto" w:fill="FFFFFF"/>
      <w:lang w:val="bg-BG"/>
    </w:rPr>
  </w:style>
  <w:style w:type="character" w:customStyle="1" w:styleId="68">
    <w:name w:val="Основен текст68"/>
    <w:rsid w:val="00366D2B"/>
    <w:rPr>
      <w:sz w:val="21"/>
      <w:szCs w:val="21"/>
      <w:shd w:val="clear" w:color="auto" w:fill="FFFFFF"/>
      <w:lang w:val="en-GB" w:eastAsia="en-US"/>
    </w:rPr>
  </w:style>
  <w:style w:type="character" w:customStyle="1" w:styleId="67">
    <w:name w:val="Основен текст67"/>
    <w:rsid w:val="00366D2B"/>
    <w:rPr>
      <w:noProof/>
      <w:sz w:val="21"/>
      <w:szCs w:val="21"/>
      <w:shd w:val="clear" w:color="auto" w:fill="FFFFFF"/>
      <w:lang w:val="en-GB" w:eastAsia="en-US"/>
    </w:rPr>
  </w:style>
  <w:style w:type="character" w:styleId="Strong">
    <w:name w:val="Strong"/>
    <w:basedOn w:val="DefaultParagraphFont"/>
    <w:qFormat/>
    <w:rsid w:val="00366D2B"/>
    <w:rPr>
      <w:b/>
      <w:bCs/>
    </w:rPr>
  </w:style>
  <w:style w:type="character" w:customStyle="1" w:styleId="DefaultParagraphFont1">
    <w:name w:val="Default Paragraph Font1"/>
    <w:rsid w:val="00366D2B"/>
  </w:style>
  <w:style w:type="character" w:styleId="PageNumber">
    <w:name w:val="page number"/>
    <w:basedOn w:val="DefaultParagraphFont1"/>
    <w:rsid w:val="00366D2B"/>
  </w:style>
  <w:style w:type="character" w:customStyle="1" w:styleId="FontStyle17">
    <w:name w:val="Font Style17"/>
    <w:rsid w:val="00366D2B"/>
    <w:rPr>
      <w:rFonts w:ascii="Times New Roman" w:hAnsi="Times New Roman" w:cs="Times New Roman"/>
      <w:sz w:val="20"/>
      <w:szCs w:val="20"/>
    </w:rPr>
  </w:style>
  <w:style w:type="character" w:customStyle="1" w:styleId="FontStyle18">
    <w:name w:val="Font Style18"/>
    <w:rsid w:val="00366D2B"/>
    <w:rPr>
      <w:rFonts w:ascii="Times New Roman" w:hAnsi="Times New Roman" w:cs="Times New Roman"/>
      <w:b/>
      <w:bCs/>
      <w:sz w:val="20"/>
      <w:szCs w:val="20"/>
    </w:rPr>
  </w:style>
  <w:style w:type="paragraph" w:styleId="BodyText0">
    <w:name w:val="Body Text"/>
    <w:basedOn w:val="Normal"/>
    <w:link w:val="BodyTextChar"/>
    <w:rsid w:val="00366D2B"/>
    <w:pPr>
      <w:suppressAutoHyphens/>
      <w:spacing w:after="0" w:line="240" w:lineRule="auto"/>
    </w:pPr>
    <w:rPr>
      <w:rFonts w:ascii="Times New Roman" w:eastAsia="Times New Roman" w:hAnsi="Times New Roman" w:cs="Times New Roman"/>
      <w:sz w:val="28"/>
      <w:szCs w:val="20"/>
      <w:lang w:eastAsia="ar-SA"/>
    </w:rPr>
  </w:style>
  <w:style w:type="character" w:customStyle="1" w:styleId="BodyTextChar">
    <w:name w:val="Body Text Char"/>
    <w:basedOn w:val="DefaultParagraphFont"/>
    <w:link w:val="BodyText0"/>
    <w:rsid w:val="00366D2B"/>
    <w:rPr>
      <w:rFonts w:ascii="Times New Roman" w:eastAsia="Times New Roman" w:hAnsi="Times New Roman" w:cs="Times New Roman"/>
      <w:sz w:val="28"/>
      <w:szCs w:val="20"/>
      <w:lang w:eastAsia="ar-SA"/>
    </w:rPr>
  </w:style>
  <w:style w:type="paragraph" w:styleId="BodyText21">
    <w:name w:val="Body Text 2"/>
    <w:basedOn w:val="Normal"/>
    <w:link w:val="BodyText2Char"/>
    <w:rsid w:val="00366D2B"/>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BodyText2Char">
    <w:name w:val="Body Text 2 Char"/>
    <w:basedOn w:val="DefaultParagraphFont"/>
    <w:link w:val="BodyText21"/>
    <w:rsid w:val="00366D2B"/>
    <w:rPr>
      <w:rFonts w:ascii="Times New Roman" w:eastAsia="Times New Roman" w:hAnsi="Times New Roman" w:cs="Times New Roman"/>
      <w:b/>
      <w:sz w:val="36"/>
      <w:szCs w:val="20"/>
      <w:lang w:eastAsia="ar-SA"/>
    </w:rPr>
  </w:style>
  <w:style w:type="paragraph" w:styleId="BodyTextIndent">
    <w:name w:val="Body Text Indent"/>
    <w:basedOn w:val="Normal"/>
    <w:link w:val="BodyTextIndentChar"/>
    <w:rsid w:val="00366D2B"/>
    <w:pPr>
      <w:suppressAutoHyphens/>
      <w:spacing w:after="0" w:line="240" w:lineRule="auto"/>
      <w:ind w:firstLine="1134"/>
      <w:jc w:val="both"/>
    </w:pPr>
    <w:rPr>
      <w:rFonts w:ascii="Times New Roman" w:eastAsia="Times New Roman" w:hAnsi="Times New Roman" w:cs="Times New Roman"/>
      <w:sz w:val="26"/>
      <w:szCs w:val="20"/>
      <w:lang w:eastAsia="ar-SA"/>
    </w:rPr>
  </w:style>
  <w:style w:type="character" w:customStyle="1" w:styleId="BodyTextIndentChar">
    <w:name w:val="Body Text Indent Char"/>
    <w:basedOn w:val="DefaultParagraphFont"/>
    <w:link w:val="BodyTextIndent"/>
    <w:rsid w:val="00366D2B"/>
    <w:rPr>
      <w:rFonts w:ascii="Times New Roman" w:eastAsia="Times New Roman" w:hAnsi="Times New Roman" w:cs="Times New Roman"/>
      <w:sz w:val="26"/>
      <w:szCs w:val="20"/>
      <w:lang w:eastAsia="ar-SA"/>
    </w:rPr>
  </w:style>
  <w:style w:type="paragraph" w:styleId="Footer">
    <w:name w:val="footer"/>
    <w:basedOn w:val="Normal"/>
    <w:link w:val="FooterChar"/>
    <w:rsid w:val="00366D2B"/>
    <w:pPr>
      <w:tabs>
        <w:tab w:val="center" w:pos="4320"/>
        <w:tab w:val="right" w:pos="8640"/>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rsid w:val="00366D2B"/>
    <w:rPr>
      <w:rFonts w:ascii="Times New Roman" w:eastAsia="Times New Roman" w:hAnsi="Times New Roman" w:cs="Times New Roman"/>
      <w:sz w:val="20"/>
      <w:szCs w:val="20"/>
      <w:lang w:val="en-US" w:eastAsia="ar-SA"/>
    </w:rPr>
  </w:style>
  <w:style w:type="paragraph" w:styleId="Header">
    <w:name w:val="header"/>
    <w:basedOn w:val="Normal"/>
    <w:link w:val="HeaderChar"/>
    <w:rsid w:val="00366D2B"/>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HeaderChar">
    <w:name w:val="Header Char"/>
    <w:basedOn w:val="DefaultParagraphFont"/>
    <w:link w:val="Header"/>
    <w:rsid w:val="00366D2B"/>
    <w:rPr>
      <w:rFonts w:ascii="Times New Roman" w:eastAsia="Times New Roman" w:hAnsi="Times New Roman" w:cs="Times New Roman"/>
      <w:sz w:val="24"/>
      <w:szCs w:val="24"/>
      <w:lang w:val="en-US" w:eastAsia="ar-SA"/>
    </w:rPr>
  </w:style>
  <w:style w:type="paragraph" w:customStyle="1" w:styleId="Style11">
    <w:name w:val="Style11"/>
    <w:basedOn w:val="Normal"/>
    <w:rsid w:val="00366D2B"/>
    <w:pPr>
      <w:widowControl w:val="0"/>
      <w:suppressAutoHyphens/>
      <w:autoSpaceDE w:val="0"/>
      <w:spacing w:after="0" w:line="274" w:lineRule="exact"/>
      <w:ind w:firstLine="715"/>
      <w:jc w:val="both"/>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366D2B"/>
    <w:pPr>
      <w:ind w:left="720"/>
    </w:pPr>
    <w:rPr>
      <w:rFonts w:ascii="Calibri" w:eastAsia="Times New Roman" w:hAnsi="Calibri" w:cs="Times New Roman"/>
    </w:rPr>
  </w:style>
  <w:style w:type="character" w:customStyle="1" w:styleId="ListParagraphChar">
    <w:name w:val="List Paragraph Char"/>
    <w:link w:val="ListParagraph"/>
    <w:locked/>
    <w:rsid w:val="00366D2B"/>
    <w:rPr>
      <w:rFonts w:ascii="Calibri" w:eastAsia="Times New Roman" w:hAnsi="Calibri" w:cs="Times New Roman"/>
    </w:rPr>
  </w:style>
  <w:style w:type="character" w:customStyle="1" w:styleId="18">
    <w:name w:val="Основен текст (18)_"/>
    <w:link w:val="180"/>
    <w:rsid w:val="00366D2B"/>
    <w:rPr>
      <w:shd w:val="clear" w:color="auto" w:fill="FFFFFF"/>
    </w:rPr>
  </w:style>
  <w:style w:type="paragraph" w:customStyle="1" w:styleId="180">
    <w:name w:val="Основен текст (18)"/>
    <w:basedOn w:val="Normal"/>
    <w:link w:val="18"/>
    <w:rsid w:val="00366D2B"/>
    <w:pPr>
      <w:shd w:val="clear" w:color="auto" w:fill="FFFFFF"/>
      <w:spacing w:after="0" w:line="240" w:lineRule="atLeast"/>
      <w:jc w:val="right"/>
    </w:pPr>
    <w:rPr>
      <w:shd w:val="clear" w:color="auto" w:fill="FFFFFF"/>
    </w:rPr>
  </w:style>
  <w:style w:type="character" w:customStyle="1" w:styleId="3">
    <w:name w:val="Основен текст (3)_"/>
    <w:link w:val="30"/>
    <w:rsid w:val="00366D2B"/>
    <w:rPr>
      <w:i/>
      <w:iCs/>
      <w:sz w:val="10"/>
      <w:szCs w:val="10"/>
      <w:shd w:val="clear" w:color="auto" w:fill="FFFFFF"/>
    </w:rPr>
  </w:style>
  <w:style w:type="paragraph" w:customStyle="1" w:styleId="30">
    <w:name w:val="Основен текст (3)"/>
    <w:basedOn w:val="Normal"/>
    <w:link w:val="3"/>
    <w:rsid w:val="00366D2B"/>
    <w:pPr>
      <w:shd w:val="clear" w:color="auto" w:fill="FFFFFF"/>
      <w:spacing w:after="0" w:line="240" w:lineRule="atLeast"/>
    </w:pPr>
    <w:rPr>
      <w:i/>
      <w:iCs/>
      <w:sz w:val="10"/>
      <w:szCs w:val="10"/>
      <w:shd w:val="clear" w:color="auto" w:fill="FFFFFF"/>
    </w:rPr>
  </w:style>
  <w:style w:type="character" w:customStyle="1" w:styleId="4">
    <w:name w:val="Основен текст (4)_"/>
    <w:link w:val="40"/>
    <w:rsid w:val="00366D2B"/>
    <w:rPr>
      <w:sz w:val="23"/>
      <w:szCs w:val="23"/>
      <w:shd w:val="clear" w:color="auto" w:fill="FFFFFF"/>
    </w:rPr>
  </w:style>
  <w:style w:type="paragraph" w:customStyle="1" w:styleId="40">
    <w:name w:val="Основен текст (4)"/>
    <w:basedOn w:val="Normal"/>
    <w:link w:val="4"/>
    <w:rsid w:val="00366D2B"/>
    <w:pPr>
      <w:shd w:val="clear" w:color="auto" w:fill="FFFFFF"/>
      <w:spacing w:after="0" w:line="240" w:lineRule="atLeast"/>
      <w:jc w:val="both"/>
    </w:pPr>
    <w:rPr>
      <w:sz w:val="23"/>
      <w:szCs w:val="23"/>
      <w:shd w:val="clear" w:color="auto" w:fill="FFFFFF"/>
    </w:rPr>
  </w:style>
  <w:style w:type="character" w:customStyle="1" w:styleId="1pt1">
    <w:name w:val="Основен текст + Разредка 1 pt1"/>
    <w:rsid w:val="00366D2B"/>
    <w:rPr>
      <w:rFonts w:ascii="Times New Roman" w:hAnsi="Times New Roman" w:cs="Times New Roman"/>
      <w:spacing w:val="30"/>
      <w:sz w:val="23"/>
      <w:szCs w:val="23"/>
      <w:shd w:val="clear" w:color="auto" w:fill="FFFFFF"/>
    </w:rPr>
  </w:style>
  <w:style w:type="character" w:customStyle="1" w:styleId="-1pt">
    <w:name w:val="Основен текст + Разредка -1 pt"/>
    <w:rsid w:val="00366D2B"/>
    <w:rPr>
      <w:rFonts w:ascii="Times New Roman" w:hAnsi="Times New Roman" w:cs="Times New Roman"/>
      <w:spacing w:val="-20"/>
      <w:sz w:val="23"/>
      <w:szCs w:val="23"/>
      <w:shd w:val="clear" w:color="auto" w:fill="FFFFFF"/>
    </w:rPr>
  </w:style>
  <w:style w:type="character" w:customStyle="1" w:styleId="24">
    <w:name w:val="Основен текст (24)_"/>
    <w:link w:val="240"/>
    <w:rsid w:val="00366D2B"/>
    <w:rPr>
      <w:i/>
      <w:iCs/>
      <w:noProof/>
      <w:sz w:val="35"/>
      <w:szCs w:val="35"/>
      <w:shd w:val="clear" w:color="auto" w:fill="FFFFFF"/>
    </w:rPr>
  </w:style>
  <w:style w:type="paragraph" w:customStyle="1" w:styleId="240">
    <w:name w:val="Основен текст (24)"/>
    <w:basedOn w:val="Normal"/>
    <w:link w:val="24"/>
    <w:rsid w:val="00366D2B"/>
    <w:pPr>
      <w:shd w:val="clear" w:color="auto" w:fill="FFFFFF"/>
      <w:spacing w:after="0" w:line="240" w:lineRule="atLeast"/>
    </w:pPr>
    <w:rPr>
      <w:i/>
      <w:iCs/>
      <w:noProof/>
      <w:sz w:val="35"/>
      <w:szCs w:val="35"/>
      <w:shd w:val="clear" w:color="auto" w:fill="FFFFFF"/>
    </w:rPr>
  </w:style>
  <w:style w:type="character" w:customStyle="1" w:styleId="23">
    <w:name w:val="Основен текст (23)_"/>
    <w:link w:val="230"/>
    <w:rsid w:val="00366D2B"/>
    <w:rPr>
      <w:rFonts w:ascii="Microsoft Sans Serif" w:hAnsi="Microsoft Sans Serif"/>
      <w:sz w:val="21"/>
      <w:szCs w:val="21"/>
      <w:shd w:val="clear" w:color="auto" w:fill="FFFFFF"/>
    </w:rPr>
  </w:style>
  <w:style w:type="paragraph" w:customStyle="1" w:styleId="230">
    <w:name w:val="Основен текст (23)"/>
    <w:basedOn w:val="Normal"/>
    <w:link w:val="23"/>
    <w:rsid w:val="00366D2B"/>
    <w:pPr>
      <w:shd w:val="clear" w:color="auto" w:fill="FFFFFF"/>
      <w:spacing w:before="120" w:after="0" w:line="240" w:lineRule="atLeast"/>
    </w:pPr>
    <w:rPr>
      <w:rFonts w:ascii="Microsoft Sans Serif" w:hAnsi="Microsoft Sans Serif"/>
      <w:sz w:val="21"/>
      <w:szCs w:val="21"/>
      <w:shd w:val="clear" w:color="auto" w:fill="FFFFFF"/>
    </w:rPr>
  </w:style>
  <w:style w:type="character" w:customStyle="1" w:styleId="15">
    <w:name w:val="Основен текст (15)_"/>
    <w:link w:val="151"/>
    <w:rsid w:val="00366D2B"/>
    <w:rPr>
      <w:noProof/>
      <w:sz w:val="52"/>
      <w:szCs w:val="52"/>
      <w:shd w:val="clear" w:color="auto" w:fill="FFFFFF"/>
    </w:rPr>
  </w:style>
  <w:style w:type="paragraph" w:customStyle="1" w:styleId="151">
    <w:name w:val="Основен текст (15)1"/>
    <w:basedOn w:val="Normal"/>
    <w:link w:val="15"/>
    <w:rsid w:val="00366D2B"/>
    <w:pPr>
      <w:shd w:val="clear" w:color="auto" w:fill="FFFFFF"/>
      <w:spacing w:after="0" w:line="240" w:lineRule="atLeast"/>
      <w:jc w:val="right"/>
    </w:pPr>
    <w:rPr>
      <w:noProof/>
      <w:sz w:val="52"/>
      <w:szCs w:val="52"/>
      <w:shd w:val="clear" w:color="auto" w:fill="FFFFFF"/>
    </w:rPr>
  </w:style>
  <w:style w:type="character" w:customStyle="1" w:styleId="25">
    <w:name w:val="Основен текст (25)_"/>
    <w:link w:val="250"/>
    <w:rsid w:val="00366D2B"/>
    <w:rPr>
      <w:rFonts w:ascii="Microsoft Sans Serif" w:hAnsi="Microsoft Sans Serif"/>
      <w:noProof/>
      <w:sz w:val="26"/>
      <w:szCs w:val="26"/>
      <w:shd w:val="clear" w:color="auto" w:fill="FFFFFF"/>
    </w:rPr>
  </w:style>
  <w:style w:type="paragraph" w:customStyle="1" w:styleId="250">
    <w:name w:val="Основен текст (25)"/>
    <w:basedOn w:val="Normal"/>
    <w:link w:val="25"/>
    <w:rsid w:val="00366D2B"/>
    <w:pPr>
      <w:shd w:val="clear" w:color="auto" w:fill="FFFFFF"/>
      <w:spacing w:before="60" w:after="0" w:line="240" w:lineRule="atLeast"/>
    </w:pPr>
    <w:rPr>
      <w:rFonts w:ascii="Microsoft Sans Serif" w:hAnsi="Microsoft Sans Serif"/>
      <w:noProof/>
      <w:sz w:val="26"/>
      <w:szCs w:val="26"/>
      <w:shd w:val="clear" w:color="auto" w:fill="FFFFFF"/>
    </w:rPr>
  </w:style>
  <w:style w:type="character" w:customStyle="1" w:styleId="WW8Num12z0">
    <w:name w:val="WW8Num12z0"/>
    <w:rsid w:val="00366D2B"/>
    <w:rPr>
      <w:rFonts w:ascii="Times New Roman" w:eastAsia="Times New Roman" w:hAnsi="Times New Roman" w:cs="Times New Roman"/>
    </w:rPr>
  </w:style>
  <w:style w:type="paragraph" w:customStyle="1" w:styleId="CharCharChar">
    <w:name w:val="Char Char Знак Char Знак"/>
    <w:basedOn w:val="Normal"/>
    <w:rsid w:val="00366D2B"/>
    <w:pPr>
      <w:tabs>
        <w:tab w:val="left" w:pos="709"/>
      </w:tabs>
      <w:spacing w:after="0" w:line="240" w:lineRule="auto"/>
    </w:pPr>
    <w:rPr>
      <w:rFonts w:ascii="Tahoma" w:eastAsia="Times New Roman" w:hAnsi="Tahoma" w:cs="Times New Roman"/>
      <w:sz w:val="24"/>
      <w:szCs w:val="24"/>
      <w:lang w:val="pl-PL" w:eastAsia="pl-PL"/>
    </w:rPr>
  </w:style>
  <w:style w:type="paragraph" w:styleId="List">
    <w:name w:val="List"/>
    <w:basedOn w:val="BodyText0"/>
    <w:rsid w:val="00366D2B"/>
    <w:rPr>
      <w:rFonts w:cs="Lucida Sans"/>
    </w:rPr>
  </w:style>
  <w:style w:type="paragraph" w:customStyle="1" w:styleId="DefaultText">
    <w:name w:val="Default Text"/>
    <w:basedOn w:val="Normal"/>
    <w:rsid w:val="00366D2B"/>
    <w:pPr>
      <w:widowControl w:val="0"/>
      <w:suppressAutoHyphens/>
      <w:spacing w:after="0" w:line="240" w:lineRule="auto"/>
    </w:pPr>
    <w:rPr>
      <w:rFonts w:ascii="Tms Rmn" w:eastAsia="DejaVu Sans" w:hAnsi="Tms Rmn" w:cs="Tms Rmn"/>
      <w:kern w:val="1"/>
      <w:sz w:val="24"/>
      <w:szCs w:val="24"/>
      <w:lang w:val="en-US" w:eastAsia="ar-SA"/>
    </w:rPr>
  </w:style>
  <w:style w:type="paragraph" w:customStyle="1" w:styleId="CharChar1Char">
    <w:name w:val="Char Char1 Char"/>
    <w:basedOn w:val="Normal"/>
    <w:rsid w:val="00366D2B"/>
    <w:pPr>
      <w:tabs>
        <w:tab w:val="left" w:pos="709"/>
      </w:tabs>
      <w:spacing w:after="0" w:line="240" w:lineRule="auto"/>
    </w:pPr>
    <w:rPr>
      <w:rFonts w:ascii="Tahoma" w:eastAsia="Times New Roman" w:hAnsi="Tahoma" w:cs="Times New Roman"/>
      <w:sz w:val="24"/>
      <w:szCs w:val="24"/>
      <w:lang w:val="pl-PL" w:eastAsia="pl-PL"/>
    </w:rPr>
  </w:style>
  <w:style w:type="character" w:customStyle="1" w:styleId="511">
    <w:name w:val="Основен текст (5) + 11"/>
    <w:aliases w:val="5 pt1,Разредка 0 pt1"/>
    <w:basedOn w:val="DefaultParagraphFont"/>
    <w:rsid w:val="00366D2B"/>
    <w:rPr>
      <w:rFonts w:ascii="Times New Roman" w:hAnsi="Times New Roman" w:cs="Times New Roman"/>
      <w:i/>
      <w:iCs/>
      <w:spacing w:val="-10"/>
      <w:sz w:val="23"/>
      <w:szCs w:val="23"/>
      <w:lang w:val="en-US" w:eastAsia="en-US"/>
    </w:rPr>
  </w:style>
  <w:style w:type="character" w:customStyle="1" w:styleId="alt2">
    <w:name w:val="al_t2"/>
    <w:basedOn w:val="DefaultParagraphFont"/>
    <w:rsid w:val="00366D2B"/>
  </w:style>
  <w:style w:type="character" w:customStyle="1" w:styleId="alt1">
    <w:name w:val="al_t1"/>
    <w:rsid w:val="00366D2B"/>
    <w:rPr>
      <w:vanish w:val="0"/>
      <w:webHidden w:val="0"/>
      <w:specVanish w:val="0"/>
    </w:rPr>
  </w:style>
  <w:style w:type="paragraph" w:styleId="BodyTextIndent2">
    <w:name w:val="Body Text Indent 2"/>
    <w:basedOn w:val="Normal"/>
    <w:link w:val="BodyTextIndent2Char"/>
    <w:unhideWhenUsed/>
    <w:rsid w:val="00366D2B"/>
    <w:pPr>
      <w:spacing w:after="120" w:line="480" w:lineRule="auto"/>
      <w:ind w:left="283"/>
    </w:pPr>
    <w:rPr>
      <w:rFonts w:ascii="Times New Roman" w:eastAsia="MS Mincho" w:hAnsi="Times New Roman" w:cs="Times New Roman"/>
      <w:sz w:val="24"/>
      <w:szCs w:val="24"/>
      <w:lang w:eastAsia="bg-BG"/>
    </w:rPr>
  </w:style>
  <w:style w:type="character" w:customStyle="1" w:styleId="BodyTextIndent2Char">
    <w:name w:val="Body Text Indent 2 Char"/>
    <w:basedOn w:val="DefaultParagraphFont"/>
    <w:link w:val="BodyTextIndent2"/>
    <w:rsid w:val="00366D2B"/>
    <w:rPr>
      <w:rFonts w:ascii="Times New Roman" w:eastAsia="MS Mincho" w:hAnsi="Times New Roman" w:cs="Times New Roman"/>
      <w:sz w:val="24"/>
      <w:szCs w:val="24"/>
      <w:lang w:eastAsia="bg-BG"/>
    </w:rPr>
  </w:style>
  <w:style w:type="paragraph" w:customStyle="1" w:styleId="Style9">
    <w:name w:val="Style9"/>
    <w:basedOn w:val="Normal"/>
    <w:rsid w:val="00366D2B"/>
    <w:pPr>
      <w:widowControl w:val="0"/>
      <w:autoSpaceDE w:val="0"/>
      <w:autoSpaceDN w:val="0"/>
      <w:adjustRightInd w:val="0"/>
      <w:spacing w:after="0" w:line="276" w:lineRule="exact"/>
      <w:ind w:firstLine="725"/>
      <w:jc w:val="both"/>
    </w:pPr>
    <w:rPr>
      <w:rFonts w:ascii="Times New Roman" w:eastAsia="Calibri" w:hAnsi="Times New Roman" w:cs="Times New Roman"/>
      <w:sz w:val="24"/>
      <w:szCs w:val="24"/>
      <w:lang w:eastAsia="bg-BG"/>
    </w:rPr>
  </w:style>
  <w:style w:type="character" w:customStyle="1" w:styleId="FontStyle16">
    <w:name w:val="Font Style16"/>
    <w:rsid w:val="00366D2B"/>
    <w:rPr>
      <w:rFonts w:ascii="Times New Roman" w:hAnsi="Times New Roman" w:cs="Times New Roman" w:hint="default"/>
      <w:sz w:val="20"/>
      <w:szCs w:val="20"/>
    </w:rPr>
  </w:style>
  <w:style w:type="paragraph" w:customStyle="1" w:styleId="BodyTextgorskatexnika">
    <w:name w:val="Body Text.gorska texnika"/>
    <w:basedOn w:val="Normal"/>
    <w:rsid w:val="00366D2B"/>
    <w:pPr>
      <w:suppressAutoHyphens/>
      <w:spacing w:after="0" w:line="240" w:lineRule="auto"/>
      <w:jc w:val="both"/>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366D2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66D2B"/>
    <w:rPr>
      <w:rFonts w:ascii="Times New Roman" w:eastAsia="Times New Roman" w:hAnsi="Times New Roman" w:cs="Times New Roman"/>
      <w:sz w:val="16"/>
      <w:szCs w:val="16"/>
      <w:lang w:val="en-US"/>
    </w:rPr>
  </w:style>
  <w:style w:type="paragraph" w:customStyle="1" w:styleId="Default">
    <w:name w:val="Default"/>
    <w:rsid w:val="00366D2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
    <w:name w:val="Основен текст_"/>
    <w:link w:val="1"/>
    <w:locked/>
    <w:rsid w:val="00366D2B"/>
    <w:rPr>
      <w:sz w:val="21"/>
      <w:szCs w:val="21"/>
      <w:shd w:val="clear" w:color="auto" w:fill="FFFFFF"/>
    </w:rPr>
  </w:style>
  <w:style w:type="paragraph" w:customStyle="1" w:styleId="1">
    <w:name w:val="Основен текст1"/>
    <w:basedOn w:val="Normal"/>
    <w:link w:val="a"/>
    <w:rsid w:val="00366D2B"/>
    <w:pPr>
      <w:shd w:val="clear" w:color="auto" w:fill="FFFFFF"/>
      <w:spacing w:after="0" w:line="240" w:lineRule="atLeast"/>
      <w:ind w:hanging="440"/>
      <w:jc w:val="both"/>
    </w:pPr>
    <w:rPr>
      <w:sz w:val="21"/>
      <w:szCs w:val="21"/>
    </w:rPr>
  </w:style>
  <w:style w:type="paragraph" w:customStyle="1" w:styleId="10">
    <w:name w:val="Без разредка1"/>
    <w:rsid w:val="00366D2B"/>
    <w:pPr>
      <w:spacing w:after="0" w:line="240" w:lineRule="auto"/>
    </w:pPr>
    <w:rPr>
      <w:rFonts w:ascii="Calibri" w:eastAsia="Calibri" w:hAnsi="Calibri" w:cs="Calibri"/>
    </w:rPr>
  </w:style>
  <w:style w:type="character" w:customStyle="1" w:styleId="Heading2">
    <w:name w:val="Heading #2"/>
    <w:basedOn w:val="DefaultParagraphFont"/>
    <w:rsid w:val="00366D2B"/>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st">
    <w:name w:val="st"/>
    <w:basedOn w:val="DefaultParagraphFont"/>
    <w:rsid w:val="00366D2B"/>
  </w:style>
  <w:style w:type="paragraph" w:customStyle="1" w:styleId="font5">
    <w:name w:val="font5"/>
    <w:basedOn w:val="Normal"/>
    <w:rsid w:val="00366D2B"/>
    <w:pPr>
      <w:spacing w:before="100" w:beforeAutospacing="1" w:after="100" w:afterAutospacing="1" w:line="240" w:lineRule="auto"/>
    </w:pPr>
    <w:rPr>
      <w:rFonts w:ascii="Arial Narrow" w:eastAsia="Times New Roman" w:hAnsi="Arial Narrow" w:cs="Times New Roman"/>
      <w:b/>
      <w:bCs/>
      <w:color w:val="000000"/>
      <w:sz w:val="20"/>
      <w:szCs w:val="20"/>
      <w:lang w:eastAsia="bg-BG"/>
    </w:rPr>
  </w:style>
  <w:style w:type="paragraph" w:customStyle="1" w:styleId="xl65">
    <w:name w:val="xl65"/>
    <w:basedOn w:val="Normal"/>
    <w:rsid w:val="00366D2B"/>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66">
    <w:name w:val="xl66"/>
    <w:basedOn w:val="Normal"/>
    <w:rsid w:val="00366D2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Normal"/>
    <w:rsid w:val="00366D2B"/>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68">
    <w:name w:val="xl68"/>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69">
    <w:name w:val="xl69"/>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0"/>
      <w:szCs w:val="20"/>
      <w:lang w:eastAsia="bg-BG"/>
    </w:rPr>
  </w:style>
  <w:style w:type="paragraph" w:customStyle="1" w:styleId="xl70">
    <w:name w:val="xl70"/>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1">
    <w:name w:val="xl71"/>
    <w:basedOn w:val="Normal"/>
    <w:rsid w:val="00366D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xl72">
    <w:name w:val="xl72"/>
    <w:basedOn w:val="Normal"/>
    <w:rsid w:val="00366D2B"/>
    <w:pPr>
      <w:spacing w:before="100" w:beforeAutospacing="1" w:after="100" w:afterAutospacing="1" w:line="240" w:lineRule="auto"/>
      <w:textAlignment w:val="top"/>
    </w:pPr>
    <w:rPr>
      <w:rFonts w:ascii="Times New Roman" w:eastAsia="Times New Roman" w:hAnsi="Times New Roman" w:cs="Times New Roman"/>
      <w:b/>
      <w:bCs/>
      <w:sz w:val="24"/>
      <w:szCs w:val="24"/>
      <w:lang w:eastAsia="bg-BG"/>
    </w:rPr>
  </w:style>
  <w:style w:type="paragraph" w:customStyle="1" w:styleId="xl73">
    <w:name w:val="xl73"/>
    <w:basedOn w:val="Normal"/>
    <w:rsid w:val="00366D2B"/>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4">
    <w:name w:val="xl74"/>
    <w:basedOn w:val="Normal"/>
    <w:rsid w:val="00366D2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75">
    <w:name w:val="xl75"/>
    <w:basedOn w:val="Normal"/>
    <w:rsid w:val="00366D2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6">
    <w:name w:val="xl76"/>
    <w:basedOn w:val="Normal"/>
    <w:rsid w:val="00366D2B"/>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77">
    <w:name w:val="xl77"/>
    <w:basedOn w:val="Normal"/>
    <w:rsid w:val="00366D2B"/>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78">
    <w:name w:val="xl78"/>
    <w:basedOn w:val="Normal"/>
    <w:rsid w:val="00366D2B"/>
    <w:pPr>
      <w:pBdr>
        <w:top w:val="single" w:sz="4" w:space="0" w:color="auto"/>
        <w:left w:val="single" w:sz="4" w:space="0" w:color="auto"/>
        <w:bottom w:val="single" w:sz="4" w:space="0" w:color="auto"/>
        <w:right w:val="single" w:sz="4" w:space="7" w:color="auto"/>
      </w:pBdr>
      <w:shd w:val="clear" w:color="000000" w:fill="99FF99"/>
      <w:spacing w:before="100" w:beforeAutospacing="1" w:after="100" w:afterAutospacing="1" w:line="240" w:lineRule="auto"/>
      <w:ind w:firstLineChars="100" w:firstLine="100"/>
      <w:jc w:val="right"/>
      <w:textAlignment w:val="top"/>
    </w:pPr>
    <w:rPr>
      <w:rFonts w:ascii="Arial Narrow" w:eastAsia="Times New Roman" w:hAnsi="Arial Narrow" w:cs="Times New Roman"/>
      <w:b/>
      <w:bCs/>
      <w:sz w:val="20"/>
      <w:szCs w:val="20"/>
      <w:lang w:eastAsia="bg-BG"/>
    </w:rPr>
  </w:style>
  <w:style w:type="paragraph" w:customStyle="1" w:styleId="xl79">
    <w:name w:val="xl79"/>
    <w:basedOn w:val="Normal"/>
    <w:rsid w:val="00366D2B"/>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0">
    <w:name w:val="xl80"/>
    <w:basedOn w:val="Normal"/>
    <w:rsid w:val="00366D2B"/>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1">
    <w:name w:val="xl81"/>
    <w:basedOn w:val="Normal"/>
    <w:rsid w:val="00366D2B"/>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2">
    <w:name w:val="xl82"/>
    <w:basedOn w:val="Normal"/>
    <w:rsid w:val="00366D2B"/>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3">
    <w:name w:val="xl83"/>
    <w:basedOn w:val="Normal"/>
    <w:rsid w:val="00366D2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4">
    <w:name w:val="xl84"/>
    <w:basedOn w:val="Normal"/>
    <w:rsid w:val="00366D2B"/>
    <w:pPr>
      <w:pBdr>
        <w:top w:val="single" w:sz="8" w:space="0" w:color="auto"/>
        <w:left w:val="single" w:sz="4" w:space="0" w:color="auto"/>
        <w:bottom w:val="single" w:sz="8" w:space="0" w:color="auto"/>
      </w:pBdr>
      <w:shd w:val="clear" w:color="000000" w:fill="F2DDDC"/>
      <w:spacing w:before="100" w:beforeAutospacing="1" w:after="100" w:afterAutospacing="1" w:line="240" w:lineRule="auto"/>
      <w:textAlignment w:val="center"/>
    </w:pPr>
    <w:rPr>
      <w:rFonts w:ascii="Arial Narrow" w:eastAsia="Times New Roman" w:hAnsi="Arial Narrow" w:cs="Times New Roman"/>
      <w:b/>
      <w:bCs/>
      <w:color w:val="C00000"/>
      <w:sz w:val="24"/>
      <w:szCs w:val="24"/>
      <w:lang w:eastAsia="bg-BG"/>
    </w:rPr>
  </w:style>
  <w:style w:type="paragraph" w:customStyle="1" w:styleId="xl85">
    <w:name w:val="xl85"/>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Narrow" w:eastAsia="Times New Roman" w:hAnsi="Arial Narrow" w:cs="Times New Roman"/>
      <w:b/>
      <w:bCs/>
      <w:sz w:val="20"/>
      <w:szCs w:val="20"/>
      <w:lang w:eastAsia="bg-BG"/>
    </w:rPr>
  </w:style>
  <w:style w:type="paragraph" w:customStyle="1" w:styleId="xl86">
    <w:name w:val="xl86"/>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b/>
      <w:bCs/>
      <w:sz w:val="20"/>
      <w:szCs w:val="20"/>
      <w:lang w:eastAsia="bg-BG"/>
    </w:rPr>
  </w:style>
  <w:style w:type="paragraph" w:customStyle="1" w:styleId="xl87">
    <w:name w:val="xl87"/>
    <w:basedOn w:val="Normal"/>
    <w:rsid w:val="00366D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0"/>
      <w:szCs w:val="20"/>
      <w:lang w:eastAsia="bg-BG"/>
    </w:rPr>
  </w:style>
  <w:style w:type="paragraph" w:customStyle="1" w:styleId="Style5">
    <w:name w:val="Style5"/>
    <w:basedOn w:val="Normal"/>
    <w:rsid w:val="00366D2B"/>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rPr>
  </w:style>
  <w:style w:type="character" w:customStyle="1" w:styleId="spelle">
    <w:name w:val="spelle"/>
    <w:rsid w:val="00366D2B"/>
  </w:style>
  <w:style w:type="table" w:styleId="TableGrid">
    <w:name w:val="Table Grid"/>
    <w:basedOn w:val="TableNormal"/>
    <w:uiPriority w:val="59"/>
    <w:rsid w:val="00366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66D2B"/>
    <w:rPr>
      <w:i/>
      <w:iCs/>
    </w:rPr>
  </w:style>
  <w:style w:type="numbering" w:customStyle="1" w:styleId="NoList11">
    <w:name w:val="No List11"/>
    <w:next w:val="NoList"/>
    <w:uiPriority w:val="99"/>
    <w:semiHidden/>
    <w:unhideWhenUsed/>
    <w:rsid w:val="00366D2B"/>
  </w:style>
  <w:style w:type="numbering" w:customStyle="1" w:styleId="NoList111">
    <w:name w:val="No List111"/>
    <w:next w:val="NoList"/>
    <w:uiPriority w:val="99"/>
    <w:semiHidden/>
    <w:unhideWhenUsed/>
    <w:rsid w:val="00366D2B"/>
  </w:style>
  <w:style w:type="numbering" w:customStyle="1" w:styleId="NoList2">
    <w:name w:val="No List2"/>
    <w:next w:val="NoList"/>
    <w:uiPriority w:val="99"/>
    <w:semiHidden/>
    <w:unhideWhenUsed/>
    <w:rsid w:val="00B92128"/>
  </w:style>
  <w:style w:type="character" w:customStyle="1" w:styleId="pagenumber0">
    <w:name w:val="page number"/>
    <w:basedOn w:val="DefaultParagraphFont1"/>
    <w:rsid w:val="00B92128"/>
  </w:style>
  <w:style w:type="character" w:customStyle="1" w:styleId="ListLabel1">
    <w:name w:val="ListLabel 1"/>
    <w:rsid w:val="00B92128"/>
    <w:rPr>
      <w:b/>
      <w:bCs/>
    </w:rPr>
  </w:style>
  <w:style w:type="character" w:customStyle="1" w:styleId="ListLabel2">
    <w:name w:val="ListLabel 2"/>
    <w:rsid w:val="00B92128"/>
    <w:rPr>
      <w:color w:val="00000A"/>
    </w:rPr>
  </w:style>
  <w:style w:type="character" w:customStyle="1" w:styleId="ListLabel3">
    <w:name w:val="ListLabel 3"/>
    <w:rsid w:val="00B92128"/>
    <w:rPr>
      <w:b/>
    </w:rPr>
  </w:style>
  <w:style w:type="character" w:customStyle="1" w:styleId="ListLabel4">
    <w:name w:val="ListLabel 4"/>
    <w:rsid w:val="00B92128"/>
    <w:rPr>
      <w:b/>
      <w:color w:val="00000A"/>
    </w:rPr>
  </w:style>
  <w:style w:type="character" w:customStyle="1" w:styleId="ListLabel5">
    <w:name w:val="ListLabel 5"/>
    <w:rsid w:val="00B92128"/>
    <w:rPr>
      <w:b w:val="0"/>
    </w:rPr>
  </w:style>
  <w:style w:type="character" w:customStyle="1" w:styleId="ListLabel6">
    <w:name w:val="ListLabel 6"/>
    <w:rsid w:val="00B92128"/>
    <w:rPr>
      <w:rFonts w:cs="Courier New"/>
    </w:rPr>
  </w:style>
  <w:style w:type="character" w:customStyle="1" w:styleId="ListLabel7">
    <w:name w:val="ListLabel 7"/>
    <w:rsid w:val="00B92128"/>
    <w:rPr>
      <w:rFonts w:eastAsia="MS Mincho"/>
    </w:rPr>
  </w:style>
  <w:style w:type="character" w:customStyle="1" w:styleId="ListLabel8">
    <w:name w:val="ListLabel 8"/>
    <w:rsid w:val="00B92128"/>
    <w:rPr>
      <w:rFonts w:cs="Wingdings"/>
    </w:rPr>
  </w:style>
  <w:style w:type="character" w:customStyle="1" w:styleId="ListLabel9">
    <w:name w:val="ListLabel 9"/>
    <w:rsid w:val="00B92128"/>
    <w:rPr>
      <w:rFonts w:cs="Symbol"/>
    </w:rPr>
  </w:style>
  <w:style w:type="character" w:customStyle="1" w:styleId="ListLabel10">
    <w:name w:val="ListLabel 10"/>
    <w:rsid w:val="00B92128"/>
    <w:rPr>
      <w:rFonts w:eastAsia="Times New Roman" w:cs="Times New Roman"/>
    </w:rPr>
  </w:style>
  <w:style w:type="character" w:customStyle="1" w:styleId="ListLabel11">
    <w:name w:val="ListLabel 11"/>
    <w:rsid w:val="00B92128"/>
    <w:rPr>
      <w:rFonts w:cs="Times New Roman"/>
    </w:rPr>
  </w:style>
  <w:style w:type="paragraph" w:customStyle="1" w:styleId="a0">
    <w:name w:val="Заглавие"/>
    <w:basedOn w:val="Normal"/>
    <w:next w:val="BodyText0"/>
    <w:rsid w:val="00B92128"/>
    <w:pPr>
      <w:keepNext/>
      <w:suppressAutoHyphens/>
      <w:spacing w:before="240" w:after="120"/>
    </w:pPr>
    <w:rPr>
      <w:rFonts w:ascii="Arial" w:eastAsia="Microsoft YaHei" w:hAnsi="Arial" w:cs="Arial"/>
      <w:sz w:val="28"/>
      <w:szCs w:val="28"/>
      <w:lang w:eastAsia="ar-SA"/>
    </w:rPr>
  </w:style>
  <w:style w:type="paragraph" w:customStyle="1" w:styleId="a1">
    <w:name w:val="Надпис"/>
    <w:basedOn w:val="Normal"/>
    <w:rsid w:val="00B92128"/>
    <w:pPr>
      <w:suppressLineNumbers/>
      <w:suppressAutoHyphens/>
      <w:spacing w:before="120" w:after="120"/>
    </w:pPr>
    <w:rPr>
      <w:rFonts w:ascii="Calibri" w:eastAsia="SimSun" w:hAnsi="Calibri" w:cs="Arial"/>
      <w:i/>
      <w:iCs/>
      <w:sz w:val="24"/>
      <w:szCs w:val="24"/>
      <w:lang w:eastAsia="ar-SA"/>
    </w:rPr>
  </w:style>
  <w:style w:type="paragraph" w:customStyle="1" w:styleId="a2">
    <w:name w:val="Указател"/>
    <w:basedOn w:val="Normal"/>
    <w:rsid w:val="00B92128"/>
    <w:pPr>
      <w:suppressLineNumbers/>
      <w:suppressAutoHyphens/>
    </w:pPr>
    <w:rPr>
      <w:rFonts w:ascii="Calibri" w:eastAsia="SimSun" w:hAnsi="Calibri" w:cs="Arial"/>
      <w:lang w:eastAsia="ar-SA"/>
    </w:rPr>
  </w:style>
  <w:style w:type="paragraph" w:customStyle="1" w:styleId="-">
    <w:name w:val="Таблица - съдържание"/>
    <w:basedOn w:val="Normal"/>
    <w:rsid w:val="00B92128"/>
    <w:pPr>
      <w:suppressLineNumbers/>
      <w:suppressAutoHyphens/>
    </w:pPr>
    <w:rPr>
      <w:rFonts w:ascii="Calibri" w:eastAsia="SimSun" w:hAnsi="Calibri" w:cs="font291"/>
      <w:lang w:eastAsia="ar-SA"/>
    </w:rPr>
  </w:style>
  <w:style w:type="paragraph" w:customStyle="1" w:styleId="-0">
    <w:name w:val="Таблица - заглавие"/>
    <w:basedOn w:val="-"/>
    <w:rsid w:val="00B9212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tm.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op@uct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36</Pages>
  <Words>8857</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5</cp:revision>
  <dcterms:created xsi:type="dcterms:W3CDTF">2020-06-03T07:37:00Z</dcterms:created>
  <dcterms:modified xsi:type="dcterms:W3CDTF">2020-06-09T07:29:00Z</dcterms:modified>
</cp:coreProperties>
</file>