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footer8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76"/>
        <w:ind w:firstLine="708" w:left="12" w:right="8"/>
        <w:rPr/>
      </w:pPr>
      <w:r>
        <w:rPr/>
        <w:t>ХИМИКОТЕХНОЛОГИЧЕН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МЕТАЛУРГИЧЕН</w:t>
      </w:r>
      <w:r>
        <w:rPr>
          <w:spacing w:val="-2"/>
        </w:rPr>
        <w:t xml:space="preserve"> </w:t>
      </w:r>
      <w:r>
        <w:rPr/>
        <w:t>УНИВЕРСИТЕТ</w:t>
      </w:r>
      <w:r>
        <w:rPr>
          <w:spacing w:val="2"/>
        </w:rPr>
        <w:t xml:space="preserve"> </w:t>
      </w:r>
      <w:r>
        <w:rPr/>
        <w:t>–</w:t>
      </w:r>
      <w:r>
        <w:rPr>
          <w:spacing w:val="-2"/>
        </w:rPr>
        <w:t xml:space="preserve"> СОФИЯ</w:t>
      </w:r>
    </w:p>
    <w:p>
      <w:pPr>
        <w:pStyle w:val="BodyText"/>
        <w:spacing w:lineRule="auto" w:line="276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firstLine="708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firstLine="708" w:left="418" w:right="4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МЕТОДИЧНИ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УКАЗАНИЯ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 РАЗРАБОТВАНЕ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ИЗРАБОТВАНЕ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ЗАЩИТА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НА ДИПЛОМНА РАБОТА</w:t>
      </w:r>
    </w:p>
    <w:p>
      <w:pPr>
        <w:pStyle w:val="Normal"/>
        <w:spacing w:lineRule="auto" w:line="276"/>
        <w:ind w:left="1126" w:right="164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Разработени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във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връзка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чл.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44.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от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ЗВО (ДВ, бр. 41 от 2007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г.)</w:t>
      </w:r>
    </w:p>
    <w:p>
      <w:pPr>
        <w:pStyle w:val="Normal"/>
        <w:spacing w:lineRule="auto" w:line="276"/>
        <w:ind w:firstLine="720" w:left="720" w:right="164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(1)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Висшите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училища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чрез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свои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правилници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определят начина на провеждане на изпитните процедури.</w:t>
      </w:r>
    </w:p>
    <w:p>
      <w:pPr>
        <w:pStyle w:val="BodyText"/>
        <w:spacing w:lineRule="auto" w:line="276"/>
        <w:rPr>
          <w:b/>
        </w:rPr>
      </w:pPr>
      <w:r>
        <w:rPr>
          <w:b/>
        </w:rPr>
      </w:r>
    </w:p>
    <w:p>
      <w:pPr>
        <w:pStyle w:val="Heading3"/>
        <w:numPr>
          <w:ilvl w:val="0"/>
          <w:numId w:val="8"/>
        </w:numPr>
        <w:spacing w:lineRule="auto" w:line="276"/>
        <w:ind w:hanging="360" w:left="1080"/>
        <w:rPr/>
      </w:pPr>
      <w:r>
        <w:rPr/>
        <w:t>Ръководство</w:t>
      </w:r>
      <w:r>
        <w:rPr>
          <w:spacing w:val="-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дипломната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>
      <w:pPr>
        <w:pStyle w:val="BodyText"/>
        <w:spacing w:lineRule="auto" w:line="276"/>
        <w:ind w:firstLine="708" w:right="256"/>
        <w:jc w:val="both"/>
        <w:rPr/>
      </w:pPr>
      <w:r>
        <w:rPr/>
        <w:t>Ръководител на дипломната работа може да бъде всеки преподавател, заемащ академична длъжност в ХТМУ, учен заемащ академична длъжност в друга научна институция или изявен специалист от практиката. Докторанти, инженери и специалисти от други организации без академична длъжност и научна степен могат да бъдат консултанти на дипломна работа.  В случай, че дипломната работа е разработена извън ХТМУ наред с външния за организацията ръководител на дипломната работа, задължително се поставя втори ръководител от администриращата обучението на специалността катедра в университета</w:t>
      </w:r>
    </w:p>
    <w:p>
      <w:pPr>
        <w:pStyle w:val="BodyText"/>
        <w:spacing w:lineRule="auto" w:line="276"/>
        <w:ind w:firstLine="708"/>
        <w:jc w:val="both"/>
        <w:rPr/>
      </w:pPr>
      <w:r>
        <w:rPr/>
        <w:t>Темата</w:t>
      </w:r>
      <w:r>
        <w:rPr>
          <w:spacing w:val="-6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дипломната</w:t>
      </w:r>
      <w:r>
        <w:rPr>
          <w:spacing w:val="-3"/>
        </w:rPr>
        <w:t xml:space="preserve"> </w:t>
      </w:r>
      <w:r>
        <w:rPr/>
        <w:t>работа</w:t>
      </w:r>
      <w:r>
        <w:rPr>
          <w:spacing w:val="-3"/>
        </w:rPr>
        <w:t xml:space="preserve"> </w:t>
      </w:r>
      <w:r>
        <w:rPr/>
        <w:t>се</w:t>
      </w:r>
      <w:r>
        <w:rPr>
          <w:spacing w:val="-4"/>
        </w:rPr>
        <w:t xml:space="preserve"> </w:t>
      </w:r>
      <w:r>
        <w:rPr/>
        <w:t>определя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научния</w:t>
      </w:r>
      <w:r>
        <w:rPr>
          <w:spacing w:val="-2"/>
        </w:rPr>
        <w:t xml:space="preserve"> ръководител. В случай, че темата на дипломната работа е предложена от научен ръководител извън рамките на ХТМУ, външният научен ръководител и дипломната задължително подготвят и представят за одобрение пред Ръководителя на администриращото специалността звено кратка анотация (до 1 страница) на съдържанието на предлаганата разработка, за да бъде оценена нейната съотносимост към специалността, в която се обучава студента. Стартирането на разработването на дипломната работа започва след одобрение на представената тема от Ръководителя на администриращото специалността звено.</w:t>
      </w:r>
    </w:p>
    <w:p>
      <w:pPr>
        <w:pStyle w:val="BodyText"/>
        <w:spacing w:lineRule="auto" w:line="276"/>
        <w:ind w:firstLine="708" w:right="256"/>
        <w:jc w:val="both"/>
        <w:rPr/>
      </w:pPr>
      <w:r>
        <w:rPr/>
        <w:t>Дипломните работи се разработват в научните направления на катедрата, в която се обучава дипломанта, по целесъобразност в друго научно звено или в чужбина, като това става с разрешение на ръководителя на катедрата, след подаване на заявление и кратка анотация (до една страница) от дипломанта за одобрение от него.</w:t>
      </w:r>
    </w:p>
    <w:p>
      <w:pPr>
        <w:pStyle w:val="BodyText"/>
        <w:spacing w:lineRule="auto" w:line="276"/>
        <w:ind w:firstLine="708" w:right="257"/>
        <w:jc w:val="both"/>
        <w:rPr/>
      </w:pPr>
      <w:r>
        <w:rPr/>
        <w:t>Продължителността за изработване на дипломните работи е съгласно действащите учебни планове както следва:</w:t>
      </w:r>
    </w:p>
    <w:p>
      <w:pPr>
        <w:pStyle w:val="BodyText"/>
        <w:numPr>
          <w:ilvl w:val="0"/>
          <w:numId w:val="10"/>
        </w:numPr>
        <w:spacing w:lineRule="auto" w:line="276"/>
        <w:ind w:hanging="360" w:left="1068" w:right="257"/>
        <w:jc w:val="both"/>
        <w:rPr/>
      </w:pPr>
      <w:r>
        <w:rPr/>
        <w:t xml:space="preserve">За ОКС „Бакалавър“ от всички специалности – 8 седмици; </w:t>
      </w:r>
    </w:p>
    <w:p>
      <w:pPr>
        <w:pStyle w:val="BodyText"/>
        <w:numPr>
          <w:ilvl w:val="0"/>
          <w:numId w:val="10"/>
        </w:numPr>
        <w:spacing w:lineRule="auto" w:line="276"/>
        <w:ind w:hanging="360" w:left="1068" w:right="257"/>
        <w:jc w:val="both"/>
        <w:rPr/>
      </w:pPr>
      <w:r>
        <w:rPr/>
        <w:t>За ОКС „Бакалавър“ на специалност „Химично инженерство“ с преподаване на немски език – 12 седмици;</w:t>
      </w:r>
    </w:p>
    <w:p>
      <w:pPr>
        <w:pStyle w:val="BodyText"/>
        <w:numPr>
          <w:ilvl w:val="0"/>
          <w:numId w:val="10"/>
        </w:numPr>
        <w:spacing w:lineRule="auto" w:line="276"/>
        <w:ind w:hanging="360" w:left="1068" w:right="257"/>
        <w:jc w:val="both"/>
        <w:rPr/>
      </w:pPr>
      <w:r>
        <w:rPr/>
        <w:t xml:space="preserve">За ОКС „Магистър“ от всички специалности – 20 седмици; </w:t>
      </w:r>
    </w:p>
    <w:p>
      <w:pPr>
        <w:pStyle w:val="BodyText"/>
        <w:numPr>
          <w:ilvl w:val="0"/>
          <w:numId w:val="10"/>
        </w:numPr>
        <w:spacing w:lineRule="auto" w:line="276"/>
        <w:ind w:hanging="360" w:left="1068" w:right="257"/>
        <w:jc w:val="both"/>
        <w:rPr/>
      </w:pPr>
      <w:r>
        <w:rPr/>
        <w:t xml:space="preserve">За ОКС „Магистър“ след средно образование в специалност „Химично и биохимично инженерство с преподаване на френски език“ – 20 седмици; </w:t>
      </w:r>
    </w:p>
    <w:p>
      <w:pPr>
        <w:pStyle w:val="BodyText"/>
        <w:numPr>
          <w:ilvl w:val="0"/>
          <w:numId w:val="10"/>
        </w:numPr>
        <w:spacing w:lineRule="auto" w:line="276"/>
        <w:ind w:hanging="360" w:left="1068" w:right="257"/>
        <w:jc w:val="both"/>
        <w:rPr/>
      </w:pPr>
      <w:r>
        <w:rPr/>
        <w:t xml:space="preserve">За ОКС „Магистър“ на специалност „Химично инженерство“ с преподаване на немски език – 6 месеца вкл. преддипломен стаж; </w:t>
      </w:r>
    </w:p>
    <w:p>
      <w:pPr>
        <w:pStyle w:val="BodyText"/>
        <w:spacing w:lineRule="auto" w:line="276"/>
        <w:ind w:right="257"/>
        <w:jc w:val="both"/>
        <w:rPr/>
      </w:pPr>
      <w:r>
        <w:rPr/>
        <w:t>Препоръчително</w:t>
      </w:r>
      <w:r>
        <w:rPr>
          <w:spacing w:val="-5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обемът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дипломната</w:t>
      </w:r>
      <w:r>
        <w:rPr>
          <w:spacing w:val="-4"/>
        </w:rPr>
        <w:t xml:space="preserve"> </w:t>
      </w:r>
      <w:r>
        <w:rPr/>
        <w:t>работа</w:t>
      </w:r>
      <w:r>
        <w:rPr>
          <w:spacing w:val="-3"/>
        </w:rPr>
        <w:t xml:space="preserve"> </w:t>
      </w:r>
      <w:r>
        <w:rPr/>
        <w:t>да</w:t>
      </w:r>
      <w:r>
        <w:rPr>
          <w:spacing w:val="-3"/>
        </w:rPr>
        <w:t xml:space="preserve"> </w:t>
      </w:r>
      <w:r>
        <w:rPr>
          <w:spacing w:val="-2"/>
        </w:rPr>
        <w:t>бъде: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0" w:leader="none"/>
        </w:tabs>
        <w:spacing w:lineRule="auto" w:line="276"/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бакалавър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по-малко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30 </w:t>
      </w:r>
      <w:r>
        <w:rPr>
          <w:spacing w:val="-2"/>
          <w:sz w:val="24"/>
          <w:szCs w:val="24"/>
        </w:rPr>
        <w:t>страници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0" w:leader="none"/>
        </w:tabs>
        <w:spacing w:lineRule="auto" w:line="276"/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магистър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малко 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40 </w:t>
      </w:r>
      <w:r>
        <w:rPr>
          <w:spacing w:val="-2"/>
          <w:sz w:val="24"/>
          <w:szCs w:val="24"/>
        </w:rPr>
        <w:t>страници</w:t>
      </w:r>
    </w:p>
    <w:p>
      <w:pPr>
        <w:pStyle w:val="BodyText"/>
        <w:spacing w:lineRule="auto" w:line="276"/>
        <w:ind w:firstLine="708" w:right="2624"/>
        <w:jc w:val="both"/>
        <w:rPr/>
      </w:pPr>
      <w:r>
        <w:rPr/>
        <w:t>Една</w:t>
      </w:r>
      <w:r>
        <w:rPr>
          <w:spacing w:val="-5"/>
        </w:rPr>
        <w:t xml:space="preserve"> </w:t>
      </w:r>
      <w:r>
        <w:rPr/>
        <w:t>страница</w:t>
      </w:r>
      <w:r>
        <w:rPr>
          <w:spacing w:val="-4"/>
        </w:rPr>
        <w:t xml:space="preserve"> </w:t>
      </w:r>
      <w:r>
        <w:rPr/>
        <w:t>трябва</w:t>
      </w:r>
      <w:r>
        <w:rPr>
          <w:spacing w:val="-5"/>
        </w:rPr>
        <w:t xml:space="preserve"> </w:t>
      </w:r>
      <w:r>
        <w:rPr/>
        <w:t>съдържа</w:t>
      </w:r>
      <w:r>
        <w:rPr>
          <w:spacing w:val="-5"/>
        </w:rPr>
        <w:t xml:space="preserve"> </w:t>
      </w:r>
      <w:r>
        <w:rPr/>
        <w:t>30</w:t>
      </w:r>
      <w:r>
        <w:rPr>
          <w:spacing w:val="-4"/>
        </w:rPr>
        <w:t xml:space="preserve"> </w:t>
      </w:r>
      <w:r>
        <w:rPr/>
        <w:t>реда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60</w:t>
      </w:r>
      <w:r>
        <w:rPr>
          <w:spacing w:val="-4"/>
        </w:rPr>
        <w:t xml:space="preserve"> </w:t>
      </w:r>
      <w:r>
        <w:rPr/>
        <w:t>знака</w:t>
      </w:r>
      <w:r>
        <w:rPr>
          <w:spacing w:val="-5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всеки</w:t>
      </w:r>
      <w:r>
        <w:rPr>
          <w:spacing w:val="-3"/>
        </w:rPr>
        <w:t xml:space="preserve"> </w:t>
      </w:r>
      <w:r>
        <w:rPr/>
        <w:t xml:space="preserve">ред. </w:t>
      </w:r>
    </w:p>
    <w:p>
      <w:pPr>
        <w:pStyle w:val="BodyText"/>
        <w:spacing w:lineRule="auto" w:line="276"/>
        <w:ind w:firstLine="708" w:right="2624"/>
        <w:jc w:val="both"/>
        <w:rPr/>
      </w:pPr>
      <w:r>
        <w:rPr/>
        <w:t>Дипломната работа съдържа: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заглавен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образец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стр./</w:t>
      </w:r>
      <w:r>
        <w:rPr>
          <w:b/>
          <w:sz w:val="24"/>
          <w:szCs w:val="24"/>
        </w:rPr>
        <w:t>Приложение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1</w:t>
      </w:r>
      <w:r>
        <w:rPr>
          <w:spacing w:val="-5"/>
          <w:sz w:val="24"/>
          <w:szCs w:val="24"/>
        </w:rPr>
        <w:t>/;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задание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образец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стр./</w:t>
      </w:r>
      <w:r>
        <w:rPr>
          <w:b/>
          <w:sz w:val="24"/>
          <w:szCs w:val="24"/>
        </w:rPr>
        <w:t>Приложение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2</w:t>
      </w:r>
      <w:r>
        <w:rPr>
          <w:spacing w:val="-5"/>
          <w:sz w:val="24"/>
          <w:szCs w:val="24"/>
        </w:rPr>
        <w:t>/;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увод,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стр.;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литературен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обзор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около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дипломната</w:t>
      </w:r>
      <w:r>
        <w:rPr>
          <w:spacing w:val="-2"/>
          <w:sz w:val="24"/>
          <w:szCs w:val="24"/>
        </w:rPr>
        <w:t xml:space="preserve"> работа;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експериментална/практическа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 – около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65%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дипломната</w:t>
      </w:r>
      <w:r>
        <w:rPr>
          <w:spacing w:val="-2"/>
          <w:sz w:val="24"/>
          <w:szCs w:val="24"/>
        </w:rPr>
        <w:t xml:space="preserve"> работа;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ind w:firstLine="719" w:left="262" w:right="258"/>
        <w:rPr>
          <w:sz w:val="24"/>
        </w:rPr>
      </w:pPr>
      <w:r>
        <w:rPr>
          <w:sz w:val="24"/>
        </w:rPr>
        <w:t>обсъждане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експерименталните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резултати</w:t>
      </w:r>
      <w:r>
        <w:rPr>
          <w:spacing w:val="76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около</w:t>
      </w:r>
      <w:r>
        <w:rPr>
          <w:spacing w:val="40"/>
          <w:sz w:val="24"/>
        </w:rPr>
        <w:t xml:space="preserve"> </w:t>
      </w:r>
      <w:r>
        <w:rPr>
          <w:sz w:val="24"/>
        </w:rPr>
        <w:t>50%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обема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дипломната работа;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заключение/изводи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4"/>
          <w:sz w:val="24"/>
          <w:szCs w:val="24"/>
        </w:rPr>
        <w:t>стр.;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използвана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литература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по-малко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източника;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pacing w:val="-2"/>
          <w:sz w:val="24"/>
          <w:szCs w:val="24"/>
        </w:rPr>
        <w:t>съдържание.</w:t>
      </w:r>
    </w:p>
    <w:p>
      <w:pPr>
        <w:pStyle w:val="BodyText"/>
        <w:numPr>
          <w:ilvl w:val="0"/>
          <w:numId w:val="8"/>
        </w:numPr>
        <w:spacing w:lineRule="auto" w:line="276"/>
        <w:ind w:hanging="450" w:left="1080"/>
        <w:jc w:val="both"/>
        <w:rPr>
          <w:b/>
          <w:lang w:val="en-US"/>
        </w:rPr>
      </w:pPr>
      <w:r>
        <w:rPr>
          <w:b/>
        </w:rPr>
        <w:t>Видове дипломни работи</w:t>
      </w:r>
    </w:p>
    <w:p>
      <w:pPr>
        <w:pStyle w:val="Heading3"/>
        <w:numPr>
          <w:ilvl w:val="0"/>
          <w:numId w:val="7"/>
        </w:numPr>
        <w:tabs>
          <w:tab w:val="clear" w:pos="720"/>
          <w:tab w:val="left" w:pos="1161" w:leader="none"/>
        </w:tabs>
        <w:spacing w:lineRule="auto" w:line="276"/>
        <w:ind w:hanging="531" w:left="1161"/>
        <w:rPr/>
      </w:pPr>
      <w:r>
        <w:rPr>
          <w:spacing w:val="-3"/>
          <w:u w:val="single"/>
        </w:rPr>
        <w:t xml:space="preserve"> </w:t>
      </w:r>
      <w:r>
        <w:rPr>
          <w:u w:val="single"/>
        </w:rPr>
        <w:t>Експериментална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дипломна</w:t>
      </w:r>
      <w:r>
        <w:rPr>
          <w:spacing w:val="-2"/>
          <w:u w:val="single"/>
        </w:rPr>
        <w:t xml:space="preserve"> работа</w:t>
      </w:r>
    </w:p>
    <w:p>
      <w:pPr>
        <w:pStyle w:val="BodyText"/>
        <w:spacing w:lineRule="auto" w:line="276"/>
        <w:ind w:firstLine="708" w:left="259" w:right="257"/>
        <w:jc w:val="both"/>
        <w:rPr/>
      </w:pPr>
      <w:r>
        <w:rPr/>
        <w:t>Основната цел на дипломната работа е да се затвърдят познанията на дипломантите в дадено научно направление и да се формират у тях умения и навици за самостоятелна научна и технологична работа при решаването на изследователски</w:t>
      </w:r>
      <w:r>
        <w:rPr>
          <w:spacing w:val="40"/>
        </w:rPr>
        <w:t xml:space="preserve"> </w:t>
      </w:r>
      <w:r>
        <w:rPr/>
        <w:t xml:space="preserve">и инженерни задачи. </w:t>
      </w:r>
    </w:p>
    <w:p>
      <w:pPr>
        <w:pStyle w:val="BodyText"/>
        <w:spacing w:lineRule="auto" w:line="276"/>
        <w:ind w:firstLine="708" w:left="259" w:right="256"/>
        <w:jc w:val="both"/>
        <w:rPr/>
      </w:pPr>
      <w:r>
        <w:rPr/>
        <w:t>Провежданите експерименти могат да бъдат върху изследване на влиянието</w:t>
      </w:r>
      <w:r>
        <w:rPr>
          <w:spacing w:val="80"/>
        </w:rPr>
        <w:t xml:space="preserve"> </w:t>
      </w:r>
      <w:r>
        <w:rPr/>
        <w:t>на един, два или повече фактори върху: равновесието и скоростта на химичен, биохимичен, металургичен и физичен процес; състава, свойствата и физичните характеристики на продукти и материали; производителността на апарат или</w:t>
      </w:r>
      <w:r>
        <w:rPr>
          <w:spacing w:val="40"/>
        </w:rPr>
        <w:t xml:space="preserve"> </w:t>
      </w:r>
      <w:r>
        <w:rPr/>
        <w:t>машина;</w:t>
      </w:r>
      <w:r>
        <w:rPr>
          <w:spacing w:val="-2"/>
        </w:rPr>
        <w:t xml:space="preserve"> </w:t>
      </w:r>
      <w:r>
        <w:rPr/>
        <w:t>хидродинамични</w:t>
      </w:r>
      <w:r>
        <w:rPr>
          <w:spacing w:val="-1"/>
        </w:rPr>
        <w:t xml:space="preserve"> </w:t>
      </w:r>
      <w:r>
        <w:rPr/>
        <w:t>показатели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хетерогенни</w:t>
      </w:r>
      <w:r>
        <w:rPr>
          <w:spacing w:val="-1"/>
        </w:rPr>
        <w:t xml:space="preserve"> </w:t>
      </w:r>
      <w:r>
        <w:rPr/>
        <w:t>системи;</w:t>
      </w:r>
      <w:r>
        <w:rPr>
          <w:spacing w:val="-2"/>
        </w:rPr>
        <w:t xml:space="preserve"> </w:t>
      </w:r>
      <w:r>
        <w:rPr/>
        <w:t>стойности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физични величини и др.</w:t>
      </w:r>
    </w:p>
    <w:p>
      <w:pPr>
        <w:pStyle w:val="Normal"/>
        <w:tabs>
          <w:tab w:val="clear" w:pos="720"/>
          <w:tab w:val="left" w:pos="1341" w:leader="none"/>
        </w:tabs>
        <w:spacing w:lineRule="auto" w:line="276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41" w:leader="none"/>
        </w:tabs>
        <w:spacing w:lineRule="auto" w:line="276"/>
        <w:ind w:hanging="592" w:left="122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Технологичен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pacing w:val="-2"/>
          <w:sz w:val="24"/>
          <w:szCs w:val="24"/>
          <w:u w:val="single"/>
        </w:rPr>
        <w:t>проект</w:t>
      </w:r>
    </w:p>
    <w:p>
      <w:pPr>
        <w:pStyle w:val="BodyText"/>
        <w:spacing w:lineRule="auto" w:line="276"/>
        <w:ind w:firstLine="708" w:right="260"/>
        <w:jc w:val="both"/>
        <w:rPr/>
      </w:pPr>
      <w:r>
        <w:rPr/>
        <w:t>Дипломната работа представлява проект на технология, част от технология, некаталогизирано оборудване и елементи, или проектни решения за промени в технологията. Проектите могат да включват обяснителна записка, изчислителна част, графична част и модели на избрани процеси и оборудване, компютърна програма.</w:t>
      </w:r>
    </w:p>
    <w:p>
      <w:pPr>
        <w:pStyle w:val="BodyText"/>
        <w:spacing w:lineRule="auto" w:line="276"/>
        <w:ind w:firstLine="708" w:right="259"/>
        <w:jc w:val="both"/>
        <w:rPr/>
      </w:pPr>
      <w:r>
        <w:rPr/>
        <w:t>Обяснителната записка съдържа описание на технологията, технологичните процеси, окрупнени показатели (продукти, производителност, суровини, енергоносители, мощности, необходими площи и др.), обосновка за проектните решения.</w:t>
      </w:r>
    </w:p>
    <w:p>
      <w:pPr>
        <w:pStyle w:val="BodyText"/>
        <w:spacing w:lineRule="auto" w:line="276"/>
        <w:ind w:firstLine="708" w:right="259"/>
        <w:jc w:val="both"/>
        <w:rPr/>
      </w:pPr>
      <w:r>
        <w:rPr/>
        <w:t>Изчислителната част може да съдържа:</w:t>
      </w:r>
    </w:p>
    <w:p>
      <w:pPr>
        <w:pStyle w:val="BodyText"/>
        <w:numPr>
          <w:ilvl w:val="0"/>
          <w:numId w:val="6"/>
        </w:numPr>
        <w:spacing w:lineRule="auto" w:line="276"/>
        <w:ind w:firstLine="708" w:left="0" w:right="259"/>
        <w:jc w:val="both"/>
        <w:rPr/>
      </w:pPr>
      <w:r>
        <w:rPr/>
        <w:t>технологични изчисления за определяне на състави и рецепти на суровинни смеси по зададени физико-механични и химични свойства на продуктите;</w:t>
      </w:r>
    </w:p>
    <w:p>
      <w:pPr>
        <w:pStyle w:val="BodyText"/>
        <w:numPr>
          <w:ilvl w:val="0"/>
          <w:numId w:val="6"/>
        </w:numPr>
        <w:spacing w:lineRule="auto" w:line="276"/>
        <w:ind w:firstLine="708" w:left="0" w:right="259"/>
        <w:jc w:val="both"/>
        <w:rPr/>
      </w:pPr>
      <w:r>
        <w:rPr/>
        <w:t>материални баланси: материални потоци на входа и изхода на технологичните процеси и оборудване, необходими разходи на суровини, полуфабрикати, използвани ресурси и рециклирани материали очаквани промишлен отпадък, технологичен брак и вредни емисии, полезен добив и др.;</w:t>
      </w:r>
    </w:p>
    <w:p>
      <w:pPr>
        <w:pStyle w:val="BodyText"/>
        <w:numPr>
          <w:ilvl w:val="0"/>
          <w:numId w:val="6"/>
        </w:numPr>
        <w:spacing w:lineRule="auto" w:line="276"/>
        <w:ind w:firstLine="708" w:left="0" w:right="259"/>
        <w:jc w:val="both"/>
        <w:rPr/>
      </w:pPr>
      <w:r>
        <w:rPr/>
        <w:t>избор и изчисления по оборудването: режими на работа, годишен фонд работно време, параметри и брой на машините и съоръженията, връзки между машините и съоръженията, вътрешнозаводски транспорт; оразмеряване на некаталогизирано оборудване, количествени сметки;</w:t>
      </w:r>
    </w:p>
    <w:p>
      <w:pPr>
        <w:pStyle w:val="BodyText"/>
        <w:numPr>
          <w:ilvl w:val="0"/>
          <w:numId w:val="6"/>
        </w:numPr>
        <w:spacing w:lineRule="auto" w:line="276"/>
        <w:ind w:firstLine="708" w:left="0" w:right="259"/>
        <w:jc w:val="both"/>
        <w:rPr/>
      </w:pPr>
      <w:r>
        <w:rPr/>
        <w:t>изчисления по хидродинамични режими: хидродинамично оразмеряване, избор на машини за хидро- и пневмо транспорт;</w:t>
      </w:r>
    </w:p>
    <w:p>
      <w:pPr>
        <w:pStyle w:val="BodyText"/>
        <w:numPr>
          <w:ilvl w:val="0"/>
          <w:numId w:val="6"/>
        </w:numPr>
        <w:spacing w:lineRule="auto" w:line="276"/>
        <w:ind w:firstLine="458" w:left="262" w:right="259"/>
        <w:jc w:val="both"/>
        <w:rPr/>
      </w:pPr>
      <w:r>
        <w:rPr/>
        <w:t>системи и устройства за опазване на околната среда;</w:t>
      </w:r>
    </w:p>
    <w:p>
      <w:pPr>
        <w:pStyle w:val="BodyText"/>
        <w:numPr>
          <w:ilvl w:val="0"/>
          <w:numId w:val="6"/>
        </w:numPr>
        <w:spacing w:lineRule="auto" w:line="276"/>
        <w:ind w:firstLine="708" w:left="0" w:right="259"/>
        <w:jc w:val="both"/>
        <w:rPr/>
      </w:pPr>
      <w:r>
        <w:rPr/>
        <w:t>мониторинг и системи за автоматично управление на процесите, техника за безопасност, управление на качеството;</w:t>
      </w:r>
    </w:p>
    <w:p>
      <w:pPr>
        <w:pStyle w:val="BodyText"/>
        <w:numPr>
          <w:ilvl w:val="0"/>
          <w:numId w:val="6"/>
        </w:numPr>
        <w:spacing w:lineRule="auto" w:line="276"/>
        <w:ind w:firstLine="708" w:left="0" w:right="259"/>
        <w:jc w:val="both"/>
        <w:rPr/>
      </w:pPr>
      <w:r>
        <w:rPr/>
        <w:t xml:space="preserve">енергийни баланси: разходи на енергия, енергоносители и свързани емисии от въглероден диоксид, анализ на енергийната ефективност на системи и оборудване; </w:t>
      </w:r>
    </w:p>
    <w:p>
      <w:pPr>
        <w:pStyle w:val="BodyText"/>
        <w:numPr>
          <w:ilvl w:val="0"/>
          <w:numId w:val="6"/>
        </w:numPr>
        <w:spacing w:lineRule="auto" w:line="276"/>
        <w:ind w:firstLine="708" w:left="0" w:right="259"/>
        <w:jc w:val="both"/>
        <w:rPr/>
      </w:pPr>
      <w:r>
        <w:rPr/>
        <w:t>технико-икономически изчисления и обосновки.</w:t>
      </w:r>
    </w:p>
    <w:p>
      <w:pPr>
        <w:pStyle w:val="BodyText"/>
        <w:spacing w:lineRule="auto" w:line="276"/>
        <w:ind w:firstLine="708" w:left="-98" w:right="259"/>
        <w:jc w:val="both"/>
        <w:rPr/>
      </w:pPr>
      <w:r>
        <w:rPr/>
        <w:t>Графичната част може да съдържа технологични схеми на процесите, аксонометрични схеми, електрически схеми, ситуационни планове, разрези и изгледи с разположение на оборудването в промишлените сгради и площадки; разрези и проекции на некаталогизирани оборудване и е.</w:t>
      </w:r>
    </w:p>
    <w:p>
      <w:pPr>
        <w:pStyle w:val="BodyText"/>
        <w:spacing w:lineRule="auto" w:line="276"/>
        <w:ind w:firstLine="708" w:left="-98" w:right="259"/>
        <w:jc w:val="both"/>
        <w:rPr/>
      </w:pPr>
      <w:r>
        <w:rPr/>
        <w:t>Проектите могат да включват компютърни програми и изчислителни алгоритми, математично моделиране, числено симулиране и оптимизиране на технологични процеси и оборудване.</w:t>
      </w:r>
    </w:p>
    <w:p>
      <w:pPr>
        <w:pStyle w:val="Heading3"/>
        <w:numPr>
          <w:ilvl w:val="0"/>
          <w:numId w:val="7"/>
        </w:numPr>
        <w:tabs>
          <w:tab w:val="clear" w:pos="720"/>
          <w:tab w:val="left" w:pos="1161" w:leader="none"/>
        </w:tabs>
        <w:spacing w:lineRule="auto" w:line="276"/>
        <w:ind w:hanging="441" w:left="1161"/>
        <w:rPr/>
      </w:pPr>
      <w:r>
        <w:rPr>
          <w:spacing w:val="-5"/>
          <w:u w:val="single"/>
        </w:rPr>
        <w:t xml:space="preserve"> </w:t>
      </w:r>
      <w:r>
        <w:rPr>
          <w:u w:val="single"/>
        </w:rPr>
        <w:t>Разработване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аналитична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методика</w:t>
      </w:r>
    </w:p>
    <w:p>
      <w:pPr>
        <w:pStyle w:val="BodyText"/>
        <w:spacing w:lineRule="auto" w:line="276"/>
        <w:ind w:firstLine="708" w:right="255"/>
        <w:jc w:val="both"/>
        <w:rPr/>
      </w:pPr>
      <w:r>
        <w:rPr/>
        <w:t>Този вид дипломна работа може да включва: разработването на елементи от нова методика за изследване и анализ на междинен или краен продукт; прецизиране на методика при наличие на смущаващи фактори; адаптиране на съществуваща методика към нов технологичен обект; сравнителна оценка на методи за</w:t>
      </w:r>
      <w:r>
        <w:rPr>
          <w:spacing w:val="40"/>
        </w:rPr>
        <w:t xml:space="preserve"> </w:t>
      </w:r>
      <w:r>
        <w:rPr/>
        <w:t>разработване на проба от суровини или продукти със сложен състав; сравнителна оценка на възможностите на физични и химични методи при охарактеризирането на състава и структурата на суровини, продукти и др.</w:t>
      </w:r>
    </w:p>
    <w:p>
      <w:pPr>
        <w:pStyle w:val="BodyText"/>
        <w:spacing w:lineRule="auto" w:line="276"/>
        <w:ind w:right="255"/>
        <w:jc w:val="both"/>
        <w:rPr/>
      </w:pPr>
      <w:r>
        <w:rPr/>
      </w:r>
    </w:p>
    <w:p>
      <w:pPr>
        <w:pStyle w:val="Heading3"/>
        <w:numPr>
          <w:ilvl w:val="0"/>
          <w:numId w:val="7"/>
        </w:numPr>
        <w:tabs>
          <w:tab w:val="clear" w:pos="720"/>
          <w:tab w:val="left" w:pos="1161" w:leader="none"/>
        </w:tabs>
        <w:spacing w:lineRule="auto" w:line="276"/>
        <w:ind w:hanging="531" w:left="1161"/>
        <w:rPr/>
      </w:pPr>
      <w:r>
        <w:rPr>
          <w:spacing w:val="-3"/>
          <w:u w:val="single"/>
        </w:rPr>
        <w:t xml:space="preserve"> </w:t>
      </w:r>
      <w:r>
        <w:rPr>
          <w:u w:val="single"/>
        </w:rPr>
        <w:t>Литературно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проучване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анализ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оценка</w:t>
      </w:r>
    </w:p>
    <w:p>
      <w:pPr>
        <w:pStyle w:val="BodyText"/>
        <w:spacing w:lineRule="auto" w:line="276"/>
        <w:ind w:firstLine="708" w:right="255"/>
        <w:jc w:val="both"/>
        <w:rPr/>
      </w:pPr>
      <w:r>
        <w:rPr/>
        <w:t>Разработването на този тип дипломни работи може да включва: изучаване на съвременните методи и правила за проучване по периодична, патентна и фирмена литература по определена от ръководителя на дипломната работа тема и провеждане на самото проучване, намиране на литературните източници; систематичен анализ и оценка на методи, процеси, системи, материали, суровинни източници, екологична целесъобразност на методи за производство; оценка на нови разработки, отразени в периодичната литература; предложения за технологично производство, инженерен дизайн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възлови</w:t>
      </w:r>
      <w:r>
        <w:rPr>
          <w:spacing w:val="-3"/>
        </w:rPr>
        <w:t xml:space="preserve"> </w:t>
      </w:r>
      <w:r>
        <w:rPr/>
        <w:t>апарати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съоръжения</w:t>
      </w:r>
      <w:r>
        <w:rPr>
          <w:spacing w:val="-3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нови</w:t>
      </w:r>
      <w:r>
        <w:rPr>
          <w:spacing w:val="-3"/>
        </w:rPr>
        <w:t xml:space="preserve"> </w:t>
      </w:r>
      <w:r>
        <w:rPr/>
        <w:t>суровини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енергийни</w:t>
      </w:r>
      <w:r>
        <w:rPr>
          <w:spacing w:val="-3"/>
        </w:rPr>
        <w:t xml:space="preserve"> </w:t>
      </w:r>
      <w:r>
        <w:rPr/>
        <w:t xml:space="preserve">източници; предложения за бъдеща изследователска тема /напр. за магистърска дипломна </w:t>
      </w:r>
      <w:r>
        <w:rPr>
          <w:spacing w:val="-2"/>
        </w:rPr>
        <w:t>работа/.</w:t>
      </w:r>
    </w:p>
    <w:p>
      <w:pPr>
        <w:pStyle w:val="BodyText"/>
        <w:spacing w:lineRule="auto" w:line="276"/>
        <w:ind w:firstLine="708" w:right="259"/>
        <w:jc w:val="both"/>
        <w:rPr/>
      </w:pPr>
      <w:r>
        <w:rPr/>
        <w:t>Обемът на литературното проучване /броят на годините за справка/ трябва да бъде съобразен с актуалността, традицията и интензивността на изследователската и публикационна дейност в света по определената от ръководителя тема.</w:t>
      </w:r>
    </w:p>
    <w:p>
      <w:pPr>
        <w:pStyle w:val="BodyText"/>
        <w:spacing w:lineRule="auto" w:line="276"/>
        <w:ind w:firstLine="708"/>
        <w:rPr/>
      </w:pPr>
      <w:r>
        <w:rPr/>
        <w:t>Не се допуска за дипломна работа да бъде представена само</w:t>
      </w:r>
      <w:r>
        <w:rPr>
          <w:spacing w:val="29"/>
        </w:rPr>
        <w:t xml:space="preserve"> </w:t>
      </w:r>
      <w:r>
        <w:rPr/>
        <w:t>библиографска</w:t>
      </w:r>
      <w:r>
        <w:rPr>
          <w:spacing w:val="80"/>
        </w:rPr>
        <w:t xml:space="preserve"> </w:t>
      </w:r>
      <w:r>
        <w:rPr/>
        <w:t>справка без коментар, критичен анализ и заключение към нея.</w:t>
      </w:r>
    </w:p>
    <w:p>
      <w:pPr>
        <w:pStyle w:val="BodyText"/>
        <w:spacing w:lineRule="auto" w:line="276"/>
        <w:ind w:firstLine="708"/>
        <w:jc w:val="both"/>
        <w:rPr/>
      </w:pPr>
      <w:r>
        <w:rPr/>
        <w:t>Дипломна</w:t>
      </w:r>
      <w:r>
        <w:rPr>
          <w:spacing w:val="14"/>
        </w:rPr>
        <w:t xml:space="preserve"> </w:t>
      </w:r>
      <w:r>
        <w:rPr/>
        <w:t>работа</w:t>
      </w:r>
      <w:r>
        <w:rPr>
          <w:spacing w:val="16"/>
        </w:rPr>
        <w:t xml:space="preserve"> </w:t>
      </w:r>
      <w:r>
        <w:rPr/>
        <w:t>от</w:t>
      </w:r>
      <w:r>
        <w:rPr>
          <w:spacing w:val="15"/>
        </w:rPr>
        <w:t xml:space="preserve"> </w:t>
      </w:r>
      <w:r>
        <w:rPr/>
        <w:t>този</w:t>
      </w:r>
      <w:r>
        <w:rPr>
          <w:spacing w:val="15"/>
        </w:rPr>
        <w:t xml:space="preserve"> </w:t>
      </w:r>
      <w:r>
        <w:rPr/>
        <w:t>тип</w:t>
      </w:r>
      <w:r>
        <w:rPr>
          <w:spacing w:val="18"/>
        </w:rPr>
        <w:t xml:space="preserve"> </w:t>
      </w:r>
      <w:r>
        <w:rPr/>
        <w:t>може</w:t>
      </w:r>
      <w:r>
        <w:rPr>
          <w:spacing w:val="15"/>
        </w:rPr>
        <w:t xml:space="preserve"> </w:t>
      </w:r>
      <w:r>
        <w:rPr/>
        <w:t>да</w:t>
      </w:r>
      <w:r>
        <w:rPr>
          <w:spacing w:val="16"/>
        </w:rPr>
        <w:t xml:space="preserve"> </w:t>
      </w:r>
      <w:r>
        <w:rPr/>
        <w:t>се</w:t>
      </w:r>
      <w:r>
        <w:rPr>
          <w:spacing w:val="16"/>
        </w:rPr>
        <w:t xml:space="preserve"> </w:t>
      </w:r>
      <w:r>
        <w:rPr/>
        <w:t>разработва</w:t>
      </w:r>
      <w:r>
        <w:rPr>
          <w:spacing w:val="16"/>
        </w:rPr>
        <w:t xml:space="preserve"> </w:t>
      </w:r>
      <w:r>
        <w:rPr/>
        <w:t>само</w:t>
      </w:r>
      <w:r>
        <w:rPr>
          <w:spacing w:val="16"/>
        </w:rPr>
        <w:t xml:space="preserve"> </w:t>
      </w:r>
      <w:r>
        <w:rPr/>
        <w:t>от</w:t>
      </w:r>
      <w:r>
        <w:rPr>
          <w:spacing w:val="17"/>
        </w:rPr>
        <w:t xml:space="preserve"> </w:t>
      </w:r>
      <w:r>
        <w:rPr/>
        <w:t>студенти</w:t>
      </w:r>
      <w:r>
        <w:rPr>
          <w:spacing w:val="17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>
          <w:spacing w:val="-5"/>
        </w:rPr>
        <w:t xml:space="preserve">ОКС </w:t>
      </w:r>
      <w:r>
        <w:rPr/>
        <w:t>„бакалавър” и</w:t>
      </w:r>
      <w:r>
        <w:rPr>
          <w:spacing w:val="80"/>
          <w:w w:val="150"/>
        </w:rPr>
        <w:t xml:space="preserve"> </w:t>
      </w:r>
      <w:r>
        <w:rPr/>
        <w:t>само</w:t>
      </w:r>
      <w:r>
        <w:rPr>
          <w:spacing w:val="80"/>
          <w:w w:val="150"/>
        </w:rPr>
        <w:t xml:space="preserve"> </w:t>
      </w:r>
      <w:r>
        <w:rPr/>
        <w:t>по</w:t>
      </w:r>
      <w:r>
        <w:rPr>
          <w:spacing w:val="80"/>
          <w:w w:val="150"/>
        </w:rPr>
        <w:t xml:space="preserve"> </w:t>
      </w:r>
      <w:r>
        <w:rPr/>
        <w:t>изключение</w:t>
      </w:r>
      <w:r>
        <w:rPr>
          <w:spacing w:val="80"/>
          <w:w w:val="150"/>
        </w:rPr>
        <w:t xml:space="preserve"> </w:t>
      </w:r>
      <w:r>
        <w:rPr/>
        <w:t>/напр.</w:t>
      </w:r>
      <w:r>
        <w:rPr>
          <w:spacing w:val="80"/>
          <w:w w:val="150"/>
        </w:rPr>
        <w:t xml:space="preserve"> </w:t>
      </w:r>
      <w:r>
        <w:rPr/>
        <w:t>заболяване,</w:t>
      </w:r>
      <w:r>
        <w:rPr>
          <w:spacing w:val="80"/>
          <w:w w:val="150"/>
        </w:rPr>
        <w:t xml:space="preserve"> </w:t>
      </w:r>
      <w:r>
        <w:rPr/>
        <w:t>доказано</w:t>
      </w:r>
      <w:r>
        <w:rPr>
          <w:spacing w:val="80"/>
          <w:w w:val="150"/>
        </w:rPr>
        <w:t xml:space="preserve"> </w:t>
      </w:r>
      <w:r>
        <w:rPr/>
        <w:t>с</w:t>
      </w:r>
      <w:r>
        <w:rPr>
          <w:spacing w:val="80"/>
          <w:w w:val="150"/>
        </w:rPr>
        <w:t xml:space="preserve"> </w:t>
      </w:r>
      <w:r>
        <w:rPr/>
        <w:t>медицински документ/ от студенти в ОКС „магистър”.</w:t>
      </w:r>
    </w:p>
    <w:p>
      <w:pPr>
        <w:pStyle w:val="Heading3"/>
        <w:numPr>
          <w:ilvl w:val="0"/>
          <w:numId w:val="8"/>
        </w:numPr>
        <w:spacing w:lineRule="auto" w:line="276"/>
        <w:ind w:hanging="360" w:left="1080"/>
        <w:rPr/>
      </w:pPr>
      <w:r>
        <w:rPr/>
        <w:t>Оформяне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дипломната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>
      <w:pPr>
        <w:pStyle w:val="BodyText"/>
        <w:spacing w:lineRule="auto" w:line="276"/>
        <w:ind w:firstLine="708" w:right="262"/>
        <w:jc w:val="both"/>
        <w:rPr/>
      </w:pPr>
      <w:r>
        <w:rPr/>
        <w:t xml:space="preserve">Извършената работа и получените резултати се оформят писмено и се представят в два екземпляра на хартиен носител, който включва долуизброените елементи: </w:t>
      </w:r>
    </w:p>
    <w:p>
      <w:pPr>
        <w:pStyle w:val="BodyText"/>
        <w:spacing w:lineRule="auto" w:line="276"/>
        <w:ind w:firstLine="708" w:right="255"/>
        <w:jc w:val="both"/>
        <w:rPr/>
      </w:pPr>
      <w:r>
        <w:rPr>
          <w:b/>
          <w:u w:val="single"/>
        </w:rPr>
        <w:t>Подвързия</w:t>
      </w:r>
      <w:r>
        <w:rPr/>
        <w:t>. Дипломната работа се подвързва със спирала и две корици: лицева – прозрачна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последна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непрозрачна</w:t>
      </w:r>
      <w:r>
        <w:rPr>
          <w:spacing w:val="-4"/>
        </w:rPr>
        <w:t xml:space="preserve"> </w:t>
      </w:r>
      <w:r>
        <w:rPr/>
        <w:t>цветна.</w:t>
      </w:r>
      <w:r>
        <w:rPr>
          <w:spacing w:val="-2"/>
        </w:rPr>
        <w:t xml:space="preserve"> </w:t>
      </w:r>
      <w:r>
        <w:rPr/>
        <w:t>Заданието</w:t>
      </w:r>
      <w:r>
        <w:rPr>
          <w:spacing w:val="-3"/>
        </w:rPr>
        <w:t xml:space="preserve"> </w:t>
      </w:r>
      <w:r>
        <w:rPr/>
        <w:t>се</w:t>
      </w:r>
      <w:r>
        <w:rPr>
          <w:spacing w:val="-4"/>
        </w:rPr>
        <w:t xml:space="preserve"> </w:t>
      </w:r>
      <w:r>
        <w:rPr/>
        <w:t>подвързва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8"/>
        </w:rPr>
        <w:t xml:space="preserve"> </w:t>
      </w:r>
      <w:r>
        <w:rPr/>
        <w:t>заглавния лист и съдържанието на работата.</w:t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Заглавен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лист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отпечатват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образец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/Приложение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1/: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0" w:leader="none"/>
        </w:tabs>
        <w:spacing w:lineRule="auto" w:line="276"/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университета,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факултета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катедрата;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0" w:leader="none"/>
        </w:tabs>
        <w:spacing w:lineRule="auto" w:line="276"/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надпис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ДИПЛОМНА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темата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дипломната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трите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дипломанта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фак.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№;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  <w:tab w:val="left" w:pos="3677" w:leader="none"/>
          <w:tab w:val="left" w:pos="5440" w:leader="none"/>
          <w:tab w:val="left" w:pos="6483" w:leader="none"/>
          <w:tab w:val="left" w:pos="8001" w:leader="none"/>
        </w:tabs>
        <w:spacing w:lineRule="auto" w:line="276"/>
        <w:ind w:firstLine="708" w:left="0" w:right="265"/>
        <w:rPr>
          <w:sz w:val="24"/>
          <w:szCs w:val="24"/>
        </w:rPr>
      </w:pPr>
      <w:r>
        <w:rPr>
          <w:spacing w:val="-2"/>
          <w:sz w:val="24"/>
          <w:szCs w:val="24"/>
        </w:rPr>
        <w:t>образователно-квалификационна степен: бакалавър, магистър;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  <w:tab w:val="left" w:pos="3677" w:leader="none"/>
          <w:tab w:val="left" w:pos="5440" w:leader="none"/>
          <w:tab w:val="left" w:pos="6483" w:leader="none"/>
          <w:tab w:val="left" w:pos="8001" w:leader="none"/>
        </w:tabs>
        <w:spacing w:lineRule="auto" w:line="276"/>
        <w:ind w:firstLine="708" w:left="0" w:right="265"/>
        <w:rPr>
          <w:sz w:val="24"/>
          <w:szCs w:val="24"/>
        </w:rPr>
      </w:pPr>
      <w:r>
        <w:rPr>
          <w:spacing w:val="-2"/>
          <w:sz w:val="24"/>
          <w:szCs w:val="24"/>
        </w:rPr>
        <w:t>наименование на специалността;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</w:tabs>
        <w:spacing w:lineRule="auto" w:line="276"/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академична длъжност, научна степен,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ръководителя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катедрата;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</w:tabs>
        <w:spacing w:lineRule="auto" w:line="276"/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академична длъжност, научна степен,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научния</w:t>
      </w:r>
      <w:r>
        <w:rPr>
          <w:spacing w:val="-2"/>
          <w:sz w:val="24"/>
          <w:szCs w:val="24"/>
        </w:rPr>
        <w:t xml:space="preserve"> ръководител;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</w:tabs>
        <w:spacing w:lineRule="auto" w:line="276"/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академична длъжност, научна степен,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научния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консултант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ако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такъв);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41" w:leader="none"/>
        </w:tabs>
        <w:spacing w:lineRule="auto" w:line="276"/>
        <w:ind w:firstLine="708" w:left="0"/>
        <w:rPr>
          <w:sz w:val="24"/>
          <w:szCs w:val="24"/>
        </w:rPr>
      </w:pPr>
      <w:r>
        <w:rPr>
          <w:sz w:val="24"/>
          <w:szCs w:val="24"/>
        </w:rPr>
        <w:t>градът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годината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написване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дипломната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работа.</w:t>
      </w:r>
    </w:p>
    <w:p>
      <w:pPr>
        <w:pStyle w:val="BodyText"/>
        <w:spacing w:lineRule="auto" w:line="276"/>
        <w:ind w:firstLine="708"/>
        <w:jc w:val="both"/>
        <w:rPr>
          <w:b/>
        </w:rPr>
      </w:pPr>
      <w:r>
        <w:rPr>
          <w:b/>
          <w:u w:val="single"/>
        </w:rPr>
        <w:t>Тема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дипломната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работа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научен</w:t>
      </w:r>
      <w:r>
        <w:rPr>
          <w:b/>
          <w:spacing w:val="-2"/>
          <w:u w:val="single"/>
        </w:rPr>
        <w:t xml:space="preserve"> ръководител</w:t>
      </w:r>
    </w:p>
    <w:p>
      <w:pPr>
        <w:pStyle w:val="BodyText"/>
        <w:spacing w:lineRule="auto" w:line="276"/>
        <w:ind w:firstLine="708" w:right="256"/>
        <w:jc w:val="both"/>
        <w:rPr>
          <w:spacing w:val="-2"/>
        </w:rPr>
      </w:pPr>
      <w:r>
        <w:rPr/>
        <w:t>Темата на</w:t>
      </w:r>
      <w:r>
        <w:rPr>
          <w:spacing w:val="-2"/>
        </w:rPr>
        <w:t xml:space="preserve"> </w:t>
      </w:r>
      <w:r>
        <w:rPr/>
        <w:t>дипломната работа</w:t>
      </w:r>
      <w:r>
        <w:rPr>
          <w:spacing w:val="-2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изписва</w:t>
      </w:r>
      <w:r>
        <w:rPr>
          <w:spacing w:val="-3"/>
        </w:rPr>
        <w:t xml:space="preserve"> </w:t>
      </w:r>
      <w:r>
        <w:rPr/>
        <w:t>без съкращения</w:t>
      </w:r>
      <w:r>
        <w:rPr>
          <w:spacing w:val="-1"/>
        </w:rPr>
        <w:t xml:space="preserve"> </w:t>
      </w:r>
      <w:r>
        <w:rPr/>
        <w:t xml:space="preserve">/освен общоприетите и утвърдените в техническата литература/. Ако заглавието съдържа буквени означения, трябва ясно да се разграничат латинските и гръцките букви от </w:t>
      </w:r>
      <w:r>
        <w:rPr>
          <w:spacing w:val="-2"/>
        </w:rPr>
        <w:t xml:space="preserve">българските. </w:t>
      </w:r>
      <w:r>
        <w:rPr/>
        <w:t>Заглавието трябва да е точно, ясно и максимално прецизирано и кратко, без да съдържа излишни обяснения напр. при 40</w:t>
      </w:r>
      <w:r>
        <w:rPr>
          <w:vertAlign w:val="superscript"/>
        </w:rPr>
        <w:t>о</w:t>
      </w:r>
      <w:r>
        <w:rPr/>
        <w:t xml:space="preserve">С, при 1000 </w:t>
      </w:r>
      <w:r>
        <w:rPr>
          <w:lang w:val="fr-FR"/>
        </w:rPr>
        <w:t>r</w:t>
      </w:r>
      <w:r>
        <w:rPr>
          <w:lang w:val="en-US"/>
        </w:rPr>
        <w:t>pm</w:t>
      </w:r>
      <w:r>
        <w:rPr/>
        <w:t xml:space="preserve"> скорост на разбъркване и пр.</w:t>
      </w:r>
    </w:p>
    <w:p>
      <w:pPr>
        <w:pStyle w:val="BodyText"/>
        <w:spacing w:lineRule="auto" w:line="276"/>
        <w:ind w:firstLine="708"/>
        <w:jc w:val="both"/>
        <w:rPr>
          <w:b/>
        </w:rPr>
      </w:pPr>
      <w:r>
        <w:rPr>
          <w:b/>
          <w:u w:val="single"/>
        </w:rPr>
        <w:t>Увод, цел и</w:t>
      </w:r>
      <w:r>
        <w:rPr>
          <w:b/>
          <w:spacing w:val="1"/>
          <w:u w:val="single"/>
        </w:rPr>
        <w:t xml:space="preserve"> </w:t>
      </w:r>
      <w:r>
        <w:rPr>
          <w:b/>
          <w:spacing w:val="-2"/>
          <w:u w:val="single"/>
        </w:rPr>
        <w:t>задачи</w:t>
      </w:r>
    </w:p>
    <w:p>
      <w:pPr>
        <w:pStyle w:val="BodyText"/>
        <w:spacing w:lineRule="auto" w:line="276"/>
        <w:ind w:firstLine="708" w:right="255"/>
        <w:jc w:val="both"/>
        <w:rPr/>
      </w:pPr>
      <w:r>
        <w:rPr/>
        <w:t>Уводът съдържа основната насока на дипломната работа и трябва директно да е свързан с формулираната тема. Целта на дипломната работа е точно и ясно</w:t>
      </w:r>
      <w:r>
        <w:rPr>
          <w:spacing w:val="40"/>
        </w:rPr>
        <w:t xml:space="preserve"> </w:t>
      </w:r>
      <w:r>
        <w:rPr/>
        <w:t>изписана веднага след увода. След формулировката на целта на нов ред се изписва изречението: “За постигане на целта на дипломната работа бяха поставени за решаване следните задачи”. Изброяват се задачите, които точно трябва да съответстват на раздела “Обсъждане на опитните резултати”.</w:t>
      </w:r>
    </w:p>
    <w:p>
      <w:pPr>
        <w:pStyle w:val="BodyText"/>
        <w:spacing w:lineRule="auto" w:line="276"/>
        <w:ind w:firstLine="708"/>
        <w:jc w:val="both"/>
        <w:rPr>
          <w:b/>
        </w:rPr>
      </w:pPr>
      <w:r>
        <w:rPr>
          <w:b/>
          <w:u w:val="single"/>
        </w:rPr>
        <w:t>Литературен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обзор</w:t>
      </w:r>
    </w:p>
    <w:p>
      <w:pPr>
        <w:pStyle w:val="BodyText"/>
        <w:spacing w:lineRule="auto" w:line="276"/>
        <w:ind w:firstLine="708"/>
        <w:jc w:val="both"/>
        <w:rPr/>
      </w:pPr>
      <w:r>
        <w:rPr/>
        <w:t>В</w:t>
      </w:r>
      <w:r>
        <w:rPr>
          <w:spacing w:val="19"/>
        </w:rPr>
        <w:t xml:space="preserve"> </w:t>
      </w:r>
      <w:r>
        <w:rPr/>
        <w:t>литературния</w:t>
      </w:r>
      <w:r>
        <w:rPr>
          <w:spacing w:val="21"/>
        </w:rPr>
        <w:t xml:space="preserve"> </w:t>
      </w:r>
      <w:r>
        <w:rPr/>
        <w:t>обзор</w:t>
      </w:r>
      <w:r>
        <w:rPr>
          <w:spacing w:val="18"/>
        </w:rPr>
        <w:t xml:space="preserve"> </w:t>
      </w:r>
      <w:r>
        <w:rPr/>
        <w:t>се</w:t>
      </w:r>
      <w:r>
        <w:rPr>
          <w:spacing w:val="20"/>
        </w:rPr>
        <w:t xml:space="preserve"> </w:t>
      </w:r>
      <w:r>
        <w:rPr/>
        <w:t>отразява</w:t>
      </w:r>
      <w:r>
        <w:rPr>
          <w:spacing w:val="20"/>
        </w:rPr>
        <w:t xml:space="preserve"> </w:t>
      </w:r>
      <w:r>
        <w:rPr/>
        <w:t>известното</w:t>
      </w:r>
      <w:r>
        <w:rPr>
          <w:spacing w:val="19"/>
        </w:rPr>
        <w:t xml:space="preserve"> </w:t>
      </w:r>
      <w:r>
        <w:rPr/>
        <w:t>в</w:t>
      </w:r>
      <w:r>
        <w:rPr>
          <w:spacing w:val="21"/>
        </w:rPr>
        <w:t xml:space="preserve"> </w:t>
      </w:r>
      <w:r>
        <w:rPr/>
        <w:t>специализираната</w:t>
      </w:r>
      <w:r>
        <w:rPr>
          <w:spacing w:val="20"/>
        </w:rPr>
        <w:t xml:space="preserve"> </w:t>
      </w:r>
      <w:r>
        <w:rPr>
          <w:spacing w:val="-2"/>
        </w:rPr>
        <w:t>литература</w:t>
      </w:r>
      <w:r>
        <w:rPr/>
        <w:t xml:space="preserve"> /учебници, статии, монографии, патенти, нормативни документи, каталози/, което се отнася до темата и целта на дипломната работа. В края на литературния обзор се правят изводи, в които трябва в съкратен вид да се опише какво е известно по темата на дипломната работа и да проличи личното отношение на дипломанта към известните методи, опити и научни </w:t>
      </w:r>
      <w:r>
        <w:rPr>
          <w:spacing w:val="-2"/>
        </w:rPr>
        <w:t>резултати.</w:t>
      </w:r>
    </w:p>
    <w:p>
      <w:pPr>
        <w:pStyle w:val="BodyText"/>
        <w:spacing w:lineRule="auto" w:line="276"/>
        <w:ind w:firstLine="708"/>
        <w:jc w:val="both"/>
        <w:rPr>
          <w:b/>
          <w:u w:val="single"/>
        </w:rPr>
      </w:pPr>
      <w:r>
        <w:rPr>
          <w:b/>
          <w:u w:val="single"/>
        </w:rPr>
        <w:t>Изчисления</w:t>
      </w:r>
    </w:p>
    <w:p>
      <w:pPr>
        <w:pStyle w:val="BodyText"/>
        <w:spacing w:lineRule="auto" w:line="276"/>
        <w:ind w:firstLine="708"/>
        <w:jc w:val="both"/>
        <w:rPr/>
      </w:pPr>
      <w:r>
        <w:rPr/>
        <w:tab/>
        <w:t>Описват се формулите, величините, техните мерни единици и изчисленията. Последните могат да са разписани под съответните формули и/или обобщени в таблици.</w:t>
      </w:r>
    </w:p>
    <w:p>
      <w:pPr>
        <w:pStyle w:val="BodyText"/>
        <w:spacing w:lineRule="auto" w:line="276"/>
        <w:ind w:firstLine="708"/>
        <w:jc w:val="both"/>
        <w:rPr>
          <w:b/>
          <w:u w:val="single"/>
        </w:rPr>
      </w:pPr>
      <w:r>
        <w:rPr>
          <w:b/>
          <w:u w:val="single"/>
        </w:rPr>
        <w:t>Чертежи и схеми</w:t>
      </w:r>
    </w:p>
    <w:p>
      <w:pPr>
        <w:pStyle w:val="BodyText"/>
        <w:spacing w:lineRule="auto" w:line="276"/>
        <w:ind w:firstLine="708"/>
        <w:jc w:val="both"/>
        <w:rPr/>
      </w:pPr>
      <w:r>
        <w:rPr/>
        <w:t>Чертежите и схемите се изработват със специализиран софтуер. В случай, че формат А4 не е достатъчен за добрата им визуализация, се разпечатват на по-голям формат и се прилагат сгънати към дипломната работа съгласно стандартите за конструкторска документация.</w:t>
      </w:r>
    </w:p>
    <w:p>
      <w:pPr>
        <w:pStyle w:val="BodyText"/>
        <w:spacing w:lineRule="auto" w:line="276"/>
        <w:ind w:firstLine="708"/>
        <w:jc w:val="both"/>
        <w:rPr>
          <w:b/>
        </w:rPr>
      </w:pPr>
      <w:r>
        <w:rPr>
          <w:b/>
          <w:u w:val="single"/>
        </w:rPr>
        <w:t xml:space="preserve">Експериментална/Практическа </w:t>
      </w:r>
      <w:r>
        <w:rPr>
          <w:b/>
          <w:spacing w:val="-4"/>
          <w:u w:val="single"/>
        </w:rPr>
        <w:t>част</w:t>
      </w:r>
    </w:p>
    <w:p>
      <w:pPr>
        <w:pStyle w:val="BodyText"/>
        <w:spacing w:lineRule="auto" w:line="276"/>
        <w:ind w:firstLine="708"/>
        <w:jc w:val="both"/>
        <w:rPr/>
      </w:pPr>
      <w:r>
        <w:rPr/>
        <w:t>Експерименталната</w:t>
      </w:r>
      <w:r>
        <w:rPr>
          <w:spacing w:val="-4"/>
        </w:rPr>
        <w:t xml:space="preserve"> </w:t>
      </w:r>
      <w:r>
        <w:rPr/>
        <w:t>част</w:t>
      </w:r>
      <w:r>
        <w:rPr>
          <w:spacing w:val="-2"/>
        </w:rPr>
        <w:t xml:space="preserve"> </w:t>
      </w:r>
      <w:r>
        <w:rPr/>
        <w:t>трябва</w:t>
      </w:r>
      <w:r>
        <w:rPr>
          <w:spacing w:val="-3"/>
        </w:rPr>
        <w:t xml:space="preserve"> </w:t>
      </w:r>
      <w:r>
        <w:rPr/>
        <w:t>да</w:t>
      </w:r>
      <w:r>
        <w:rPr>
          <w:spacing w:val="-2"/>
        </w:rPr>
        <w:t xml:space="preserve"> </w:t>
      </w:r>
      <w:r>
        <w:rPr/>
        <w:t>съдържа</w:t>
      </w:r>
      <w:r>
        <w:rPr>
          <w:spacing w:val="-3"/>
        </w:rPr>
        <w:t xml:space="preserve"> </w:t>
      </w:r>
      <w:r>
        <w:rPr/>
        <w:t>два</w:t>
      </w:r>
      <w:r>
        <w:rPr>
          <w:spacing w:val="-2"/>
        </w:rPr>
        <w:t xml:space="preserve"> подраздела:</w:t>
      </w:r>
    </w:p>
    <w:p>
      <w:pPr>
        <w:pStyle w:val="ListParagraph"/>
        <w:numPr>
          <w:ilvl w:val="0"/>
          <w:numId w:val="5"/>
        </w:numPr>
        <w:tabs>
          <w:tab w:val="left" w:pos="720" w:leader="none"/>
        </w:tabs>
        <w:spacing w:lineRule="auto" w:line="276"/>
        <w:ind w:firstLine="708" w:left="0" w:right="259"/>
        <w:jc w:val="both"/>
        <w:rPr>
          <w:sz w:val="24"/>
          <w:szCs w:val="24"/>
        </w:rPr>
      </w:pPr>
      <w:r>
        <w:rPr>
          <w:sz w:val="24"/>
          <w:szCs w:val="24"/>
        </w:rPr>
        <w:t>Обекти на изследване – всички материали, вещества, евентуално разтворители с кратка характеристика за тях; рецептури /когато се използват смеси/; начин на изработване на опитните образци – машини, условия /температура, налягане, обороти и др./.</w:t>
      </w:r>
    </w:p>
    <w:p>
      <w:pPr>
        <w:pStyle w:val="ListParagraph"/>
        <w:numPr>
          <w:ilvl w:val="0"/>
          <w:numId w:val="5"/>
        </w:numPr>
        <w:tabs>
          <w:tab w:val="left" w:pos="720" w:leader="none"/>
        </w:tabs>
        <w:spacing w:lineRule="auto" w:line="276"/>
        <w:ind w:firstLine="708" w:left="0" w:right="263"/>
        <w:jc w:val="both"/>
        <w:rPr>
          <w:sz w:val="24"/>
          <w:szCs w:val="24"/>
        </w:rPr>
      </w:pPr>
      <w:r>
        <w:rPr>
          <w:sz w:val="24"/>
          <w:szCs w:val="24"/>
        </w:rPr>
        <w:t>Методи на изследване – описват се накратко използваните методи, като задължително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отбелязва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какви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обектите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наблюдение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са изработени. Когато изпитванията и анализите са стандартизирани и изпитванията и анализите са извършени съгласно стандартите, се посочват само номерата на БДС, ISO, и др. без да се описват методиките.</w:t>
      </w:r>
    </w:p>
    <w:p>
      <w:pPr>
        <w:pStyle w:val="BodyText"/>
        <w:spacing w:lineRule="auto" w:line="276"/>
        <w:ind w:firstLine="708"/>
        <w:jc w:val="both"/>
        <w:rPr>
          <w:b/>
        </w:rPr>
      </w:pPr>
      <w:r>
        <w:rPr>
          <w:b/>
          <w:u w:val="single"/>
        </w:rPr>
        <w:t>Обсъждане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опитните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резултати</w:t>
      </w:r>
    </w:p>
    <w:p>
      <w:pPr>
        <w:pStyle w:val="BodyText"/>
        <w:spacing w:lineRule="auto" w:line="276"/>
        <w:ind w:firstLine="708" w:right="255"/>
        <w:jc w:val="both"/>
        <w:rPr/>
      </w:pPr>
      <w:r>
        <w:rPr/>
        <w:t>Това е най-съществената част от съдържанието на дипломната работа. Тя съдържа опитните резултати, представени графично или таблично. Задължително трябва да има коментар за характера на получените резултати, теоретична обосновка на тези резултати и опит за обясняване на получените данни. Необходимо е от тази част да стане ясно в каква степен е изпълнена целта на дипломната работа и на поставените за изпълнението ù задачи.</w:t>
      </w:r>
    </w:p>
    <w:p>
      <w:pPr>
        <w:pStyle w:val="BodyText"/>
        <w:spacing w:lineRule="auto" w:line="276"/>
        <w:ind w:firstLine="708" w:right="263"/>
        <w:jc w:val="both"/>
        <w:rPr/>
      </w:pPr>
      <w:r>
        <w:rPr/>
        <w:t>Не</w:t>
      </w:r>
      <w:r>
        <w:rPr>
          <w:spacing w:val="-3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допуска</w:t>
      </w:r>
      <w:r>
        <w:rPr>
          <w:spacing w:val="-2"/>
        </w:rPr>
        <w:t xml:space="preserve"> </w:t>
      </w:r>
      <w:r>
        <w:rPr/>
        <w:t>да се представят</w:t>
      </w:r>
      <w:r>
        <w:rPr>
          <w:spacing w:val="-1"/>
        </w:rPr>
        <w:t xml:space="preserve"> </w:t>
      </w:r>
      <w:r>
        <w:rPr/>
        <w:t>едни и същи опитни резултати едновременно</w:t>
      </w:r>
      <w:r>
        <w:rPr>
          <w:spacing w:val="-1"/>
        </w:rPr>
        <w:t xml:space="preserve"> </w:t>
      </w:r>
      <w:r>
        <w:rPr/>
        <w:t>и таблично, и графично /освен ако табличните резултати са дадени като приложение за справка/. Препоръчително е броят на графиките или таблиците да бъде: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4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бакалавър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по-малко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-10"/>
          <w:sz w:val="24"/>
          <w:szCs w:val="24"/>
        </w:rPr>
        <w:t>8;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4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магистър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по-малко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</w:p>
    <w:p>
      <w:pPr>
        <w:pStyle w:val="Normal"/>
        <w:tabs>
          <w:tab w:val="clear" w:pos="720"/>
          <w:tab w:val="left" w:pos="1340" w:leader="none"/>
        </w:tabs>
        <w:spacing w:lineRule="auto" w:line="276"/>
        <w:ind w:firstLine="720" w:right="4749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Заключения/Изводи</w:t>
      </w:r>
    </w:p>
    <w:p>
      <w:pPr>
        <w:pStyle w:val="BodyText"/>
        <w:spacing w:lineRule="auto" w:line="276"/>
        <w:ind w:firstLine="720" w:right="261"/>
        <w:jc w:val="both"/>
        <w:rPr/>
      </w:pPr>
      <w:r>
        <w:rPr/>
        <w:t>Всеки отделен извод трябва да съдържа какви факти или явления са установени от дипломанта. Изводите трябва да описват не какво е изследвано, а</w:t>
      </w:r>
      <w:r>
        <w:rPr>
          <w:spacing w:val="40"/>
        </w:rPr>
        <w:t xml:space="preserve"> </w:t>
      </w:r>
      <w:r>
        <w:rPr/>
        <w:t>какво е получено. Броят на изводите не се ограничава. Важно е те да са ясно и точно формулирани. Допуска се в отделен извод /един или повече/ да се опишат и евентуалните хипотези, предложени в раздела “Обсъждане на опитните резултати”. Полезно е</w:t>
      </w:r>
      <w:r>
        <w:rPr>
          <w:spacing w:val="-1"/>
        </w:rPr>
        <w:t xml:space="preserve"> </w:t>
      </w:r>
      <w:r>
        <w:rPr/>
        <w:t>ако под отделен номер в</w:t>
      </w:r>
      <w:r>
        <w:rPr>
          <w:spacing w:val="-1"/>
        </w:rPr>
        <w:t xml:space="preserve"> </w:t>
      </w:r>
      <w:r>
        <w:rPr/>
        <w:t>изводите</w:t>
      </w:r>
      <w:r>
        <w:rPr>
          <w:spacing w:val="-1"/>
        </w:rPr>
        <w:t xml:space="preserve"> </w:t>
      </w:r>
      <w:r>
        <w:rPr/>
        <w:t>се</w:t>
      </w:r>
      <w:r>
        <w:rPr>
          <w:spacing w:val="-1"/>
        </w:rPr>
        <w:t xml:space="preserve"> </w:t>
      </w:r>
      <w:r>
        <w:rPr/>
        <w:t>направят препоръки</w:t>
      </w:r>
      <w:r>
        <w:rPr>
          <w:spacing w:val="-2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бъдеща</w:t>
      </w:r>
      <w:r>
        <w:rPr>
          <w:spacing w:val="-1"/>
        </w:rPr>
        <w:t xml:space="preserve"> </w:t>
      </w:r>
      <w:r>
        <w:rPr/>
        <w:t>работа в това научно или техническо направление.</w:t>
      </w:r>
    </w:p>
    <w:p>
      <w:pPr>
        <w:pStyle w:val="BodyText"/>
        <w:spacing w:lineRule="auto" w:line="276"/>
        <w:ind w:firstLine="720" w:right="261"/>
        <w:jc w:val="both"/>
        <w:rPr/>
      </w:pPr>
      <w:r>
        <w:rPr/>
        <w:t>Основните резултати от работата могат да бъдат обобщени.</w:t>
      </w:r>
    </w:p>
    <w:p>
      <w:pPr>
        <w:pStyle w:val="BodyText"/>
        <w:spacing w:lineRule="auto" w:line="276"/>
        <w:ind w:firstLine="708"/>
        <w:rPr>
          <w:b/>
        </w:rPr>
      </w:pPr>
      <w:r>
        <w:rPr>
          <w:b/>
          <w:spacing w:val="-2"/>
          <w:u w:val="single"/>
        </w:rPr>
        <w:t>Литература</w:t>
      </w:r>
    </w:p>
    <w:p>
      <w:pPr>
        <w:pStyle w:val="BodyText"/>
        <w:spacing w:lineRule="auto" w:line="276"/>
        <w:ind w:firstLine="720" w:right="263"/>
        <w:jc w:val="both"/>
        <w:rPr/>
      </w:pPr>
      <w:r>
        <w:rPr/>
        <w:t>Съдържа библиографски данни за използваните литературни източници. За монографии и учебници се посочват имената на автора /авторите/, заглавието, града, издателството и годината на издаването, страницата.</w:t>
      </w:r>
    </w:p>
    <w:p>
      <w:pPr>
        <w:pStyle w:val="BodyText"/>
        <w:spacing w:lineRule="auto" w:line="276"/>
        <w:jc w:val="both"/>
        <w:rPr/>
      </w:pPr>
      <w:r>
        <w:rPr/>
        <w:t>За</w:t>
      </w:r>
      <w:r>
        <w:rPr>
          <w:spacing w:val="23"/>
        </w:rPr>
        <w:t xml:space="preserve">  </w:t>
      </w:r>
      <w:r>
        <w:rPr/>
        <w:t>статия</w:t>
      </w:r>
      <w:r>
        <w:rPr>
          <w:spacing w:val="25"/>
        </w:rPr>
        <w:t xml:space="preserve">  </w:t>
      </w:r>
      <w:r>
        <w:rPr/>
        <w:t>от</w:t>
      </w:r>
      <w:r>
        <w:rPr>
          <w:spacing w:val="27"/>
        </w:rPr>
        <w:t xml:space="preserve">  </w:t>
      </w:r>
      <w:r>
        <w:rPr/>
        <w:t>периодичната</w:t>
      </w:r>
      <w:r>
        <w:rPr>
          <w:spacing w:val="25"/>
        </w:rPr>
        <w:t xml:space="preserve">  </w:t>
      </w:r>
      <w:r>
        <w:rPr/>
        <w:t>литература</w:t>
      </w:r>
      <w:r>
        <w:rPr>
          <w:spacing w:val="26"/>
        </w:rPr>
        <w:t xml:space="preserve">  </w:t>
      </w:r>
      <w:r>
        <w:rPr/>
        <w:t>се</w:t>
      </w:r>
      <w:r>
        <w:rPr>
          <w:spacing w:val="27"/>
        </w:rPr>
        <w:t xml:space="preserve">  </w:t>
      </w:r>
      <w:r>
        <w:rPr/>
        <w:t>посочват</w:t>
      </w:r>
      <w:r>
        <w:rPr>
          <w:spacing w:val="26"/>
        </w:rPr>
        <w:t xml:space="preserve">  </w:t>
      </w:r>
      <w:r>
        <w:rPr/>
        <w:t>имената</w:t>
      </w:r>
      <w:r>
        <w:rPr>
          <w:spacing w:val="26"/>
        </w:rPr>
        <w:t xml:space="preserve">  </w:t>
      </w:r>
      <w:r>
        <w:rPr/>
        <w:t>на</w:t>
      </w:r>
      <w:r>
        <w:rPr>
          <w:spacing w:val="26"/>
        </w:rPr>
        <w:t xml:space="preserve">  </w:t>
      </w:r>
      <w:r>
        <w:rPr>
          <w:spacing w:val="-2"/>
        </w:rPr>
        <w:t>автора</w:t>
      </w:r>
      <w:r>
        <w:rPr/>
        <w:t xml:space="preserve"> /авторите/,</w:t>
      </w:r>
      <w:r>
        <w:rPr>
          <w:spacing w:val="4"/>
        </w:rPr>
        <w:t xml:space="preserve"> </w:t>
      </w:r>
      <w:r>
        <w:rPr/>
        <w:t>заглавието</w:t>
      </w:r>
      <w:r>
        <w:rPr>
          <w:spacing w:val="3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статията,</w:t>
      </w:r>
      <w:r>
        <w:rPr>
          <w:spacing w:val="3"/>
        </w:rPr>
        <w:t xml:space="preserve"> </w:t>
      </w:r>
      <w:r>
        <w:rPr/>
        <w:t>името</w:t>
      </w:r>
      <w:r>
        <w:rPr>
          <w:spacing w:val="4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списанието,</w:t>
      </w:r>
      <w:r>
        <w:rPr>
          <w:spacing w:val="3"/>
        </w:rPr>
        <w:t xml:space="preserve"> </w:t>
      </w:r>
      <w:r>
        <w:rPr/>
        <w:t>годината</w:t>
      </w:r>
      <w:r>
        <w:rPr>
          <w:spacing w:val="4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издаването,</w:t>
      </w:r>
      <w:r>
        <w:rPr>
          <w:spacing w:val="4"/>
        </w:rPr>
        <w:t xml:space="preserve"> </w:t>
      </w:r>
      <w:r>
        <w:rPr>
          <w:spacing w:val="-5"/>
        </w:rPr>
        <w:t>том</w:t>
      </w:r>
      <w:r>
        <w:rPr/>
        <w:t xml:space="preserve"> №,</w:t>
      </w:r>
      <w:r>
        <w:rPr>
          <w:spacing w:val="-2"/>
        </w:rPr>
        <w:t xml:space="preserve"> </w:t>
      </w:r>
      <w:r>
        <w:rPr/>
        <w:t>книжка</w:t>
      </w:r>
      <w:r>
        <w:rPr>
          <w:spacing w:val="-2"/>
        </w:rPr>
        <w:t xml:space="preserve"> </w:t>
      </w:r>
      <w:r>
        <w:rPr/>
        <w:t>№,</w:t>
      </w:r>
      <w:r>
        <w:rPr>
          <w:spacing w:val="-1"/>
        </w:rPr>
        <w:t xml:space="preserve"> </w:t>
      </w:r>
      <w:r>
        <w:rPr/>
        <w:t>страниците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статията.</w:t>
      </w:r>
    </w:p>
    <w:p>
      <w:pPr>
        <w:pStyle w:val="BodyText"/>
        <w:spacing w:lineRule="auto" w:line="276"/>
        <w:ind w:firstLine="720" w:right="266"/>
        <w:jc w:val="both"/>
        <w:rPr/>
      </w:pPr>
      <w:r>
        <w:rPr/>
        <w:t>За патенти се изписват авторите, заглавието на патента, номер на патента и страната, в която е защитен, дата на приоритет на патента.</w:t>
      </w:r>
    </w:p>
    <w:p>
      <w:pPr>
        <w:pStyle w:val="BodyText"/>
        <w:spacing w:lineRule="auto" w:line="276"/>
        <w:ind w:firstLine="720"/>
        <w:rPr>
          <w:b/>
        </w:rPr>
      </w:pPr>
      <w:r>
        <w:rPr>
          <w:b/>
          <w:spacing w:val="-2"/>
          <w:u w:val="single"/>
        </w:rPr>
        <w:t>Съдържание</w:t>
      </w:r>
    </w:p>
    <w:p>
      <w:pPr>
        <w:pStyle w:val="BodyText"/>
        <w:spacing w:lineRule="auto" w:line="276"/>
        <w:ind w:firstLine="720"/>
        <w:rPr/>
      </w:pPr>
      <w:r>
        <w:rPr/>
        <w:t>На</w:t>
      </w:r>
      <w:r>
        <w:rPr>
          <w:spacing w:val="40"/>
        </w:rPr>
        <w:t xml:space="preserve"> </w:t>
      </w:r>
      <w:r>
        <w:rPr/>
        <w:t>отделен</w:t>
      </w:r>
      <w:r>
        <w:rPr>
          <w:spacing w:val="40"/>
        </w:rPr>
        <w:t xml:space="preserve"> </w:t>
      </w:r>
      <w:r>
        <w:rPr/>
        <w:t>лист</w:t>
      </w:r>
      <w:r>
        <w:rPr>
          <w:spacing w:val="40"/>
        </w:rPr>
        <w:t xml:space="preserve"> </w:t>
      </w:r>
      <w:r>
        <w:rPr/>
        <w:t>се</w:t>
      </w:r>
      <w:r>
        <w:rPr>
          <w:spacing w:val="40"/>
        </w:rPr>
        <w:t xml:space="preserve"> </w:t>
      </w:r>
      <w:r>
        <w:rPr/>
        <w:t>изписват</w:t>
      </w:r>
      <w:r>
        <w:rPr>
          <w:spacing w:val="40"/>
        </w:rPr>
        <w:t xml:space="preserve"> </w:t>
      </w:r>
      <w:r>
        <w:rPr/>
        <w:t>основните</w:t>
      </w:r>
      <w:r>
        <w:rPr>
          <w:spacing w:val="40"/>
        </w:rPr>
        <w:t xml:space="preserve"> </w:t>
      </w:r>
      <w:r>
        <w:rPr/>
        <w:t>раздели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подраздели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номера</w:t>
      </w:r>
      <w:r>
        <w:rPr>
          <w:spacing w:val="40"/>
        </w:rPr>
        <w:t xml:space="preserve"> </w:t>
      </w:r>
      <w:r>
        <w:rPr/>
        <w:t xml:space="preserve">на </w:t>
      </w:r>
      <w:r>
        <w:rPr>
          <w:spacing w:val="-2"/>
        </w:rPr>
        <w:t>страниците.</w:t>
      </w:r>
    </w:p>
    <w:p>
      <w:pPr>
        <w:pStyle w:val="Heading3"/>
        <w:spacing w:lineRule="auto" w:line="276"/>
        <w:ind w:firstLine="720" w:left="0"/>
        <w:rPr>
          <w:u w:val="single"/>
        </w:rPr>
      </w:pPr>
      <w:r>
        <w:rPr>
          <w:u w:val="single"/>
        </w:rPr>
        <w:t>Демонстрационен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дипломната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>
      <w:pPr>
        <w:pStyle w:val="BodyText"/>
        <w:spacing w:lineRule="auto" w:line="276"/>
        <w:ind w:firstLine="720" w:right="252"/>
        <w:jc w:val="both"/>
        <w:rPr/>
      </w:pPr>
      <w:r>
        <w:rPr/>
        <w:t>Състои се</w:t>
      </w:r>
      <w:r>
        <w:rPr>
          <w:spacing w:val="-2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графики,</w:t>
      </w:r>
      <w:r>
        <w:rPr>
          <w:spacing w:val="-4"/>
        </w:rPr>
        <w:t xml:space="preserve"> </w:t>
      </w:r>
      <w:r>
        <w:rPr/>
        <w:t>снимки и/или таблици,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които</w:t>
      </w:r>
      <w:r>
        <w:rPr>
          <w:spacing w:val="-4"/>
        </w:rPr>
        <w:t xml:space="preserve"> </w:t>
      </w:r>
      <w:r>
        <w:rPr/>
        <w:t>са</w:t>
      </w:r>
      <w:r>
        <w:rPr>
          <w:spacing w:val="-2"/>
        </w:rPr>
        <w:t xml:space="preserve"> </w:t>
      </w:r>
      <w:r>
        <w:rPr/>
        <w:t>систематизирани най- съществените резултати, отразени в дипломната работа. Демонстрационният материал се използва при представяне на дипломната работа пред Държавната изпитна комисия, като е най-добре той да бъде на електронен носител с използване</w:t>
      </w:r>
      <w:r>
        <w:rPr>
          <w:spacing w:val="40"/>
        </w:rPr>
        <w:t xml:space="preserve"> </w:t>
      </w:r>
      <w:r>
        <w:rPr/>
        <w:t>на програмата Power Point.</w:t>
      </w:r>
    </w:p>
    <w:p>
      <w:pPr>
        <w:pStyle w:val="Heading3"/>
        <w:spacing w:lineRule="auto" w:line="276"/>
        <w:ind w:left="0"/>
        <w:jc w:val="left"/>
        <w:rPr>
          <w:u w:val="single"/>
        </w:rPr>
      </w:pPr>
      <w:r>
        <w:rPr>
          <w:u w:val="single"/>
        </w:rPr>
      </w:r>
    </w:p>
    <w:p>
      <w:pPr>
        <w:pStyle w:val="Heading3"/>
        <w:spacing w:lineRule="auto" w:line="276"/>
        <w:ind w:left="0"/>
        <w:jc w:val="left"/>
        <w:rPr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процеса по </w:t>
      </w:r>
      <w:r>
        <w:rPr>
          <w:u w:val="single"/>
        </w:rPr>
        <w:t>дипломна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защита</w:t>
      </w:r>
    </w:p>
    <w:p>
      <w:pPr>
        <w:pStyle w:val="BodyText"/>
        <w:spacing w:lineRule="auto" w:line="276"/>
        <w:ind w:firstLine="708" w:left="262" w:right="255"/>
        <w:jc w:val="both"/>
        <w:rPr/>
      </w:pPr>
      <w:r>
        <w:rPr/>
        <w:t>Срокът за разработване на дипломната работа се определя от учебния план и графика на учебния процес. През това време дипломантът е длъжен да се явява на консултации при научния си ръководител. Началото на срока за изработване на дипломната работа се фиксира чрез подаване на заявление по образец до ръководителя на катедрата /</w:t>
      </w:r>
      <w:r>
        <w:rPr>
          <w:b/>
        </w:rPr>
        <w:t>Приложение 3</w:t>
      </w:r>
      <w:r>
        <w:rPr/>
        <w:t>/, в което се упоменава темата и научния ръководител.</w:t>
      </w:r>
      <w:r>
        <w:rPr>
          <w:spacing w:val="-3"/>
        </w:rPr>
        <w:t xml:space="preserve"> Приложението задължително трябва да съдържа подпис и печат от съответната факултетна канцелария, която администрира специалността, в която се обучава студента, с което се удостоверява, че същия е изпълнил задълженията си съгласно учебния план и може да пристъпи към разработване на дипломна работа. </w:t>
      </w:r>
      <w:r>
        <w:rPr/>
        <w:t>Научният ръководител</w:t>
      </w:r>
      <w:r>
        <w:rPr>
          <w:spacing w:val="-3"/>
        </w:rPr>
        <w:t xml:space="preserve"> </w:t>
      </w:r>
      <w:r>
        <w:rPr/>
        <w:t>изработва</w:t>
      </w:r>
      <w:r>
        <w:rPr>
          <w:spacing w:val="-4"/>
        </w:rPr>
        <w:t xml:space="preserve"> </w:t>
      </w:r>
      <w:r>
        <w:rPr/>
        <w:t>заданието /</w:t>
      </w: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/>
        <w:t>/</w:t>
      </w:r>
      <w:r>
        <w:rPr>
          <w:spacing w:val="-3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дипломната</w:t>
      </w:r>
      <w:r>
        <w:rPr>
          <w:spacing w:val="-4"/>
        </w:rPr>
        <w:t xml:space="preserve"> </w:t>
      </w:r>
      <w:r>
        <w:rPr/>
        <w:t>работа и го представя за утвърждаване от ръководителя на катедрата. Не се допускат до защита дипломни работи без подадена молба за започване и без утвърдено от ръководителя на катедрата задание.</w:t>
      </w:r>
    </w:p>
    <w:p>
      <w:pPr>
        <w:pStyle w:val="BodyText"/>
        <w:spacing w:lineRule="auto" w:line="276"/>
        <w:ind w:firstLine="708" w:left="262" w:right="255"/>
        <w:jc w:val="both"/>
        <w:rPr/>
      </w:pPr>
      <w:r>
        <w:rPr/>
        <w:t>След като дипломантът представи готовата дипломна работа в два екземпляра /разработена съгласно заданието и</w:t>
      </w:r>
      <w:r>
        <w:rPr>
          <w:spacing w:val="-1"/>
        </w:rPr>
        <w:t xml:space="preserve"> </w:t>
      </w:r>
      <w:r>
        <w:rPr/>
        <w:t>подвързана/ на</w:t>
      </w:r>
      <w:r>
        <w:rPr>
          <w:spacing w:val="-1"/>
        </w:rPr>
        <w:t xml:space="preserve"> </w:t>
      </w:r>
      <w:r>
        <w:rPr/>
        <w:t>научния си ръководител, той я подписва и предлага рецензент. Дипломантът подава заявление по образец до Ръководителя на катедрата /за студентите от специалност „Химично и биохимично инженерство“ с преподаване на френски език до зам.-директор по учебна дейност на Център за френскоезично обучение/ за допускане до защита /</w:t>
      </w:r>
      <w:r>
        <w:rPr>
          <w:b/>
        </w:rPr>
        <w:t>Приложение 4</w:t>
      </w:r>
      <w:r>
        <w:rPr/>
        <w:t>/, с което се фиксира краят на разработването на дипломната работа. Дипломантът предава един книжен и/или електронен екземпляр от дипломната си</w:t>
      </w:r>
      <w:r>
        <w:rPr>
          <w:spacing w:val="40"/>
        </w:rPr>
        <w:t xml:space="preserve"> </w:t>
      </w:r>
      <w:r>
        <w:rPr/>
        <w:t>работа на рецензента. Последният проверява съответствието на дипломната работа с изискванията за съответната образователно-квалификационна степен и със заданието за нейното изработване. Срокът за представяне на рецензията е максимум 3 дни. В нейното заключение рецензентът задължително препоръчва /или не препоръчва/ допускането на дипломанта до дипломна защита. След получаване на рецензията, но не по-късно от 2 работни дни преди защитата дипломантът предава два екземпляра от дипломната работа с две рецензии и две резюмета на Ръководителя на катедрата /за студентите от специалност „Химично и биохимично инженерство“ с преподаване на френски език до зам.-директор по учебна дейност на Център за френскоезично обучение/. Ръководителят катедра / зам.-директор по учебна дейност на ЦФО/ изпраща в електронен формат (WORD) заглавната страница на Дипломните работи на своите студенти-дипломанти на имейла на съответната Факултетна канцелария в срок до 3 работни дни преди обявена дата за дипломна защита за съответната специалност.</w:t>
      </w:r>
    </w:p>
    <w:p>
      <w:pPr>
        <w:pStyle w:val="BodyText"/>
        <w:spacing w:lineRule="auto" w:line="276"/>
        <w:ind w:firstLine="708" w:left="262" w:right="262"/>
        <w:jc w:val="both"/>
        <w:rPr/>
      </w:pPr>
      <w:r>
        <w:rPr/>
        <w:t>Защитата на дипломната работа става в специализираща катедра пред съответната Държавна изпитна комисия,</w:t>
      </w:r>
      <w:r>
        <w:rPr>
          <w:spacing w:val="-1"/>
        </w:rPr>
        <w:t xml:space="preserve"> </w:t>
      </w:r>
      <w:r>
        <w:rPr/>
        <w:t>назначена със заповед на Ректора на ХТМУ, а за ЦФО пред назначена със заповед на ректора комисия за дипломни защити, включваща преподаватели от ЦФО с необходимата компетентност. Необходимо е преди защитата дипломантът да е оформил студентската си книжка.</w:t>
      </w:r>
      <w:r>
        <w:rPr>
          <w:spacing w:val="40"/>
        </w:rPr>
        <w:t xml:space="preserve"> </w:t>
      </w:r>
      <w:r>
        <w:rPr/>
        <w:t>До дипломна защита се допускат само студенти, приключили всичките си изпити по учебен план и с нанесени всички оценки в главната книга.</w:t>
      </w:r>
    </w:p>
    <w:p>
      <w:pPr>
        <w:pStyle w:val="BodyText"/>
        <w:spacing w:lineRule="auto" w:line="276"/>
        <w:ind w:firstLine="360" w:right="255"/>
        <w:jc w:val="both"/>
        <w:rPr/>
      </w:pPr>
      <w:r>
        <w:rPr/>
        <w:t>Дипломната работа, придружена с рецензия, резюме и демонстрационния материал, се представя от дипломанта на дипломна защита.</w:t>
      </w:r>
    </w:p>
    <w:p>
      <w:pPr>
        <w:pStyle w:val="BodyText"/>
        <w:spacing w:lineRule="auto" w:line="276"/>
        <w:ind w:firstLine="360" w:right="259"/>
        <w:jc w:val="both"/>
        <w:rPr/>
      </w:pPr>
      <w:r>
        <w:rPr/>
        <w:t>Дипломната защита е публична – достъпът на слушатели е свободен. Тя протича в следната последователност: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21" w:leader="none"/>
        </w:tabs>
        <w:spacing w:lineRule="auto" w:line="276"/>
        <w:ind w:firstLine="360" w:left="0" w:right="258"/>
        <w:jc w:val="both"/>
        <w:rPr>
          <w:sz w:val="24"/>
          <w:szCs w:val="24"/>
        </w:rPr>
      </w:pPr>
      <w:r>
        <w:rPr>
          <w:sz w:val="24"/>
          <w:szCs w:val="24"/>
        </w:rPr>
        <w:t>Дипломантът представя устно в продължение на до 10 мин. за “бакалавър” и до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15 мин. за “магистър” резюме, съдържащо най-същественото от дипломната си </w:t>
      </w:r>
      <w:r>
        <w:rPr>
          <w:spacing w:val="-2"/>
          <w:sz w:val="24"/>
          <w:szCs w:val="24"/>
        </w:rPr>
        <w:t>работа.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21" w:leader="none"/>
        </w:tabs>
        <w:spacing w:lineRule="auto" w:line="276"/>
        <w:ind w:firstLine="360" w:left="0" w:right="264"/>
        <w:jc w:val="both"/>
        <w:rPr>
          <w:sz w:val="24"/>
          <w:szCs w:val="24"/>
        </w:rPr>
      </w:pPr>
      <w:r>
        <w:rPr>
          <w:sz w:val="24"/>
          <w:szCs w:val="24"/>
        </w:rPr>
        <w:t>Прочита се рецензията. Присъствието на рецензента е желателно. За това дипломантът е длъжен да го уведоми. Дипломантът отговаря само на тези забележки в рецензията, с които не е съгласен.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21" w:leader="none"/>
        </w:tabs>
        <w:spacing w:lineRule="auto" w:line="276"/>
        <w:ind w:firstLine="360" w:left="0" w:right="255"/>
        <w:jc w:val="both"/>
        <w:rPr>
          <w:sz w:val="24"/>
          <w:szCs w:val="24"/>
        </w:rPr>
      </w:pPr>
      <w:r>
        <w:rPr>
          <w:sz w:val="24"/>
          <w:szCs w:val="24"/>
        </w:rPr>
        <w:t>Членовете на Държавната изпитна комисия /с изключение на научния ръководител/ задават въпроси, на които дипломантът отговаря. Въпросите може да бъдат относно конкретни данни от дипломната работа или по основни въпроси от областта на научното направление в катедрата, в която е работил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дипломантът. При отговора си на въпросите дипломантът може да прави справка в дипломната си работа само със съгласието на задаващия въпроса. Максимално допустимото време за една защита е 30 минути.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21" w:leader="none"/>
        </w:tabs>
        <w:spacing w:lineRule="auto" w:line="276"/>
        <w:ind w:firstLine="360" w:left="0" w:right="259"/>
        <w:jc w:val="both"/>
        <w:rPr>
          <w:sz w:val="24"/>
          <w:szCs w:val="24"/>
        </w:rPr>
      </w:pPr>
      <w:r>
        <w:rPr>
          <w:sz w:val="24"/>
          <w:szCs w:val="24"/>
        </w:rPr>
        <w:t>Изпитната комисия на закрито заседание определя оценките. На дипломанта се дават две оценки, като те са средно аритметични от оценките на всички членове на Комисията:</w:t>
      </w:r>
    </w:p>
    <w:p>
      <w:pPr>
        <w:pStyle w:val="BodyText"/>
        <w:spacing w:lineRule="auto" w:line="276"/>
        <w:ind w:firstLine="360" w:right="256"/>
        <w:jc w:val="both"/>
        <w:rPr/>
      </w:pPr>
      <w:r>
        <w:rPr/>
        <w:t>а) оценка за изработване на дипломната работа – определя се въз основа на степента и качеството на изпълнение на заданието, оформлението на дипломната работа, рецензията и оценката на научния ръководител за работата на</w:t>
      </w:r>
      <w:r>
        <w:rPr>
          <w:spacing w:val="80"/>
        </w:rPr>
        <w:t xml:space="preserve"> </w:t>
      </w:r>
      <w:r>
        <w:rPr>
          <w:spacing w:val="-2"/>
        </w:rPr>
        <w:t>дипломанта.</w:t>
      </w:r>
    </w:p>
    <w:p>
      <w:pPr>
        <w:pStyle w:val="BodyText"/>
        <w:spacing w:lineRule="auto" w:line="276"/>
        <w:ind w:firstLine="360" w:right="256"/>
        <w:jc w:val="both"/>
        <w:rPr/>
      </w:pPr>
      <w:r>
        <w:rPr/>
        <w:t>б) оценка за защита на дипломната работа – определя се въз основа на изложението и на пълнотата и точността на отговорите, които дипломантът е дал на зададените му въпроси.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21" w:leader="none"/>
        </w:tabs>
        <w:spacing w:lineRule="auto" w:line="276"/>
        <w:ind w:firstLine="360" w:left="0" w:right="258"/>
        <w:jc w:val="both"/>
        <w:rPr>
          <w:sz w:val="24"/>
          <w:szCs w:val="24"/>
        </w:rPr>
      </w:pPr>
      <w:r>
        <w:rPr>
          <w:sz w:val="24"/>
          <w:szCs w:val="24"/>
        </w:rPr>
        <w:t>Резултатите от дипломната защита /двете оценки/ се съобщават публично от председателя на Държавната изпитна комисия пред дипломантите и присъстващите слушатели след приключване на обявените за деня защити. Оценките от дипломната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зададените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въпроси 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вписват в индивидуален протокол от защитата на всеки докторант. Той се подписва от всички членове на ДИК. С това тя постановява получаването на съответната професионална квалификация и образователно-квалификационна степен. Протоколът от дипломните защити се предава в съответната факултетна канцелария</w:t>
      </w:r>
    </w:p>
    <w:p>
      <w:pPr>
        <w:pStyle w:val="BodyText"/>
        <w:spacing w:lineRule="auto" w:line="276"/>
        <w:ind w:firstLine="360" w:right="254"/>
        <w:jc w:val="both"/>
        <w:rPr>
          <w:i/>
          <w:i/>
        </w:rPr>
      </w:pPr>
      <w:r>
        <w:rPr/>
        <w:t>От представените на защитата два екземпляра от дипломната работа, единият остава на разположение в архив на катедрата, а вторият се съхранява от научния ръководител на дипломанта.</w:t>
      </w:r>
    </w:p>
    <w:p>
      <w:pPr>
        <w:pStyle w:val="BodyText"/>
        <w:spacing w:lineRule="auto" w:line="276"/>
        <w:ind w:firstLine="360"/>
        <w:rPr/>
      </w:pPr>
      <w:r>
        <w:rPr>
          <w:spacing w:val="-2"/>
        </w:rPr>
        <w:t>Приложения: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21" w:leader="none"/>
        </w:tabs>
        <w:spacing w:lineRule="auto" w:line="276"/>
        <w:ind w:firstLine="360" w:left="0"/>
        <w:rPr>
          <w:sz w:val="24"/>
          <w:szCs w:val="24"/>
        </w:rPr>
      </w:pPr>
      <w:r>
        <w:rPr>
          <w:sz w:val="24"/>
          <w:szCs w:val="24"/>
        </w:rPr>
        <w:t>Образец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Заглавен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дипломна</w:t>
      </w:r>
      <w:r>
        <w:rPr>
          <w:spacing w:val="-2"/>
          <w:sz w:val="24"/>
          <w:szCs w:val="24"/>
        </w:rPr>
        <w:t xml:space="preserve"> работа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21" w:leader="none"/>
        </w:tabs>
        <w:spacing w:lineRule="auto" w:line="276"/>
        <w:ind w:firstLine="360" w:left="0"/>
        <w:rPr>
          <w:sz w:val="24"/>
          <w:szCs w:val="24"/>
        </w:rPr>
      </w:pPr>
      <w:r>
        <w:rPr>
          <w:sz w:val="24"/>
          <w:szCs w:val="24"/>
        </w:rPr>
        <w:t>Образец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дипломна</w:t>
      </w:r>
      <w:r>
        <w:rPr>
          <w:spacing w:val="-2"/>
          <w:sz w:val="24"/>
          <w:szCs w:val="24"/>
        </w:rPr>
        <w:t xml:space="preserve"> работа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21" w:leader="none"/>
        </w:tabs>
        <w:spacing w:lineRule="auto" w:line="276"/>
        <w:ind w:firstLine="360" w:left="0"/>
        <w:rPr>
          <w:sz w:val="24"/>
          <w:szCs w:val="24"/>
        </w:rPr>
      </w:pPr>
      <w:r>
        <w:rPr>
          <w:sz w:val="24"/>
          <w:szCs w:val="24"/>
        </w:rPr>
        <w:t>Заявление-образец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започване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дипломната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21" w:leader="none"/>
        </w:tabs>
        <w:spacing w:lineRule="auto" w:line="276"/>
        <w:ind w:firstLine="360" w:left="0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–образец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допускане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дипломна</w:t>
      </w:r>
      <w:r>
        <w:rPr>
          <w:spacing w:val="-2"/>
          <w:sz w:val="24"/>
          <w:szCs w:val="24"/>
        </w:rPr>
        <w:t xml:space="preserve"> работа</w:t>
      </w:r>
    </w:p>
    <w:p>
      <w:pPr>
        <w:pStyle w:val="BodyText"/>
        <w:spacing w:lineRule="auto" w:line="276"/>
        <w:ind w:firstLine="360"/>
        <w:rPr/>
      </w:pPr>
      <w:r>
        <w:rPr/>
        <w:t>Методичните</w:t>
      </w:r>
      <w:r>
        <w:rPr>
          <w:spacing w:val="80"/>
        </w:rPr>
        <w:t xml:space="preserve"> </w:t>
      </w:r>
      <w:r>
        <w:rPr/>
        <w:t>указания</w:t>
      </w:r>
      <w:r>
        <w:rPr>
          <w:spacing w:val="80"/>
        </w:rPr>
        <w:t xml:space="preserve"> </w:t>
      </w:r>
      <w:r>
        <w:rPr/>
        <w:t>са</w:t>
      </w:r>
      <w:r>
        <w:rPr>
          <w:spacing w:val="80"/>
        </w:rPr>
        <w:t xml:space="preserve"> </w:t>
      </w:r>
      <w:r>
        <w:rPr/>
        <w:t>приети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Академичен</w:t>
      </w:r>
      <w:r>
        <w:rPr>
          <w:spacing w:val="80"/>
        </w:rPr>
        <w:t xml:space="preserve"> </w:t>
      </w:r>
      <w:r>
        <w:rPr/>
        <w:t>съвет,</w:t>
      </w:r>
      <w:r>
        <w:rPr>
          <w:spacing w:val="80"/>
        </w:rPr>
        <w:t xml:space="preserve"> </w:t>
      </w:r>
      <w:r>
        <w:rPr/>
        <w:t>състоял</w:t>
      </w:r>
      <w:r>
        <w:rPr>
          <w:spacing w:val="80"/>
        </w:rPr>
        <w:t xml:space="preserve"> </w:t>
      </w:r>
      <w:r>
        <w:rPr/>
        <w:t>се</w:t>
      </w:r>
      <w:r>
        <w:rPr>
          <w:spacing w:val="8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 xml:space="preserve">20.03.2013 г и са актуализирани на АС от 02.04.2025 г. </w:t>
      </w:r>
    </w:p>
    <w:p>
      <w:pPr>
        <w:pStyle w:val="BodyText"/>
        <w:spacing w:lineRule="auto" w:line="276"/>
        <w:ind w:firstLine="360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 w:right="1035"/>
        <w:jc w:val="right"/>
        <w:rPr/>
      </w:pPr>
      <w:r>
        <w:rPr/>
        <w:t>Ректор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ХТМУ</w:t>
      </w:r>
      <w:r>
        <w:rPr>
          <w:spacing w:val="1"/>
        </w:rPr>
        <w:t xml:space="preserve"> </w:t>
      </w:r>
      <w:r>
        <w:rPr>
          <w:spacing w:val="-2"/>
        </w:rPr>
        <w:t>................................</w:t>
      </w:r>
    </w:p>
    <w:p>
      <w:pPr>
        <w:pStyle w:val="BodyText"/>
        <w:spacing w:lineRule="auto" w:line="276"/>
        <w:ind w:firstLine="708" w:right="1086"/>
        <w:jc w:val="right"/>
        <w:rPr/>
      </w:pPr>
      <w:r>
        <w:rPr/>
        <w:t>/ проф.</w:t>
      </w:r>
      <w:r>
        <w:rPr>
          <w:spacing w:val="-1"/>
        </w:rPr>
        <w:t xml:space="preserve"> </w:t>
      </w:r>
      <w:r>
        <w:rPr/>
        <w:t>д-р инж.</w:t>
      </w:r>
      <w:r>
        <w:rPr>
          <w:spacing w:val="-1"/>
        </w:rPr>
        <w:t xml:space="preserve"> </w:t>
      </w:r>
      <w:r>
        <w:rPr/>
        <w:t>Сеня Терзиева-Желязкова</w:t>
      </w:r>
      <w:r>
        <w:rPr>
          <w:spacing w:val="-2"/>
        </w:rPr>
        <w:t>/</w:t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Normal"/>
        <w:ind w:firstLine="708" w:right="432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ind w:firstLine="708" w:right="432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Приложение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</w:p>
    <w:p>
      <w:pPr>
        <w:pStyle w:val="BodyText"/>
        <w:ind w:firstLine="708"/>
        <w:rPr/>
      </w:pPr>
      <w:r>
        <w:rPr/>
      </w:r>
    </w:p>
    <w:p>
      <w:pPr>
        <w:pStyle w:val="Heading1"/>
        <w:spacing w:lineRule="auto" w:line="360"/>
        <w:ind w:firstLine="708" w:left="13" w:right="8"/>
        <w:rPr>
          <w:sz w:val="24"/>
          <w:szCs w:val="24"/>
        </w:rPr>
      </w:pPr>
      <w:r>
        <w:rPr>
          <w:sz w:val="24"/>
          <w:szCs w:val="24"/>
        </w:rPr>
        <w:t>ХИМИКОТЕХНОЛОГИЧЕН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МЕТАЛУРГИЧЕН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УНИВЕРСИТЕТ </w:t>
      </w:r>
      <w:r>
        <w:rPr>
          <w:spacing w:val="-2"/>
          <w:sz w:val="24"/>
          <w:szCs w:val="24"/>
        </w:rPr>
        <w:t>СОФИЯ</w:t>
      </w:r>
    </w:p>
    <w:p>
      <w:pPr>
        <w:pStyle w:val="Heading2"/>
        <w:spacing w:lineRule="auto" w:line="360"/>
        <w:ind w:firstLine="708" w:left="8" w:right="8"/>
        <w:rPr/>
      </w:pPr>
      <w:r>
        <w:rPr/>
        <w:t>ФАКУЛТЕТ</w:t>
      </w:r>
      <w:r>
        <w:rPr>
          <w:spacing w:val="56"/>
        </w:rPr>
        <w:t xml:space="preserve"> </w:t>
      </w:r>
      <w:r>
        <w:rPr/>
        <w:t>ПО</w:t>
      </w:r>
      <w:r>
        <w:rPr>
          <w:spacing w:val="59"/>
        </w:rPr>
        <w:t xml:space="preserve"> </w:t>
      </w:r>
      <w:r>
        <w:rPr>
          <w:spacing w:val="-2"/>
        </w:rPr>
        <w:t>......................................................................</w:t>
      </w:r>
    </w:p>
    <w:p>
      <w:pPr>
        <w:pStyle w:val="Normal"/>
        <w:tabs>
          <w:tab w:val="clear" w:pos="720"/>
          <w:tab w:val="left" w:pos="4449" w:leader="dot"/>
        </w:tabs>
        <w:ind w:firstLine="708" w:right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КАТЕДРА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b/>
          <w:spacing w:val="-10"/>
          <w:sz w:val="24"/>
          <w:szCs w:val="24"/>
        </w:rPr>
        <w:t>”</w:t>
      </w:r>
    </w:p>
    <w:p>
      <w:pPr>
        <w:pStyle w:val="BodyText"/>
        <w:ind w:firstLine="708"/>
        <w:rPr>
          <w:b/>
        </w:rPr>
      </w:pPr>
      <w:r>
        <w:rPr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20" wp14:anchorId="6ADA145A">
                <wp:simplePos x="0" y="0"/>
                <wp:positionH relativeFrom="page">
                  <wp:posOffset>1097280</wp:posOffset>
                </wp:positionH>
                <wp:positionV relativeFrom="paragraph">
                  <wp:posOffset>144780</wp:posOffset>
                </wp:positionV>
                <wp:extent cx="5577840" cy="1270"/>
                <wp:effectExtent l="0" t="5080" r="0" b="381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440"/>
                        </a:xfrm>
                        <a:custGeom>
                          <a:avLst/>
                          <a:gdLst>
                            <a:gd name="textAreaLeft" fmla="*/ 0 w 3162240"/>
                            <a:gd name="textAreaRight" fmla="*/ 3162600 w 31622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577840" h="0">
                              <a:moveTo>
                                <a:pt x="0" y="0"/>
                              </a:moveTo>
                              <a:lnTo>
                                <a:pt x="55778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Normal"/>
        <w:ind w:firstLine="708" w:left="6" w:right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ДИПЛОМНА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РАБОТА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Heading2"/>
        <w:tabs>
          <w:tab w:val="clear" w:pos="720"/>
          <w:tab w:val="left" w:pos="8922" w:leader="none"/>
        </w:tabs>
        <w:ind w:firstLine="708" w:left="262" w:right="0"/>
        <w:jc w:val="left"/>
        <w:rPr/>
      </w:pPr>
      <w:r>
        <w:rPr/>
        <w:t>ТЕМА:</w:t>
      </w:r>
      <w:r>
        <w:rPr>
          <w:spacing w:val="-3"/>
        </w:rPr>
        <w:t xml:space="preserve"> </w:t>
      </w:r>
      <w:r>
        <w:rPr>
          <w:spacing w:val="-10"/>
        </w:rPr>
        <w:t>“</w:t>
      </w:r>
      <w:r>
        <w:rPr/>
        <w:tab/>
      </w:r>
      <w:r>
        <w:rPr>
          <w:spacing w:val="-10"/>
        </w:rPr>
        <w:t>“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ОБРАЗОВАТЕЛНО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КВАЛИФИКАЦИОННА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СТЕПЕН: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 xml:space="preserve">СПЕЦИАЛНОСТ: 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Heading3"/>
        <w:ind w:firstLine="708" w:left="4582"/>
        <w:jc w:val="left"/>
        <w:rPr/>
      </w:pPr>
      <w:r>
        <w:rPr/>
        <w:t>Ръководител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>
          <w:spacing w:val="-2"/>
        </w:rPr>
        <w:t>катедра:</w:t>
      </w:r>
    </w:p>
    <w:p>
      <w:pPr>
        <w:pStyle w:val="Normal"/>
        <w:tabs>
          <w:tab w:val="clear" w:pos="720"/>
          <w:tab w:val="left" w:pos="8489" w:leader="dot"/>
        </w:tabs>
        <w:ind w:firstLine="708" w:left="5303"/>
        <w:rPr>
          <w:b/>
          <w:sz w:val="24"/>
          <w:szCs w:val="24"/>
        </w:rPr>
      </w:pPr>
      <w:r>
        <w:rPr>
          <w:b/>
          <w:spacing w:val="-10"/>
          <w:sz w:val="24"/>
          <w:szCs w:val="24"/>
        </w:rPr>
        <w:t>/</w:t>
      </w:r>
      <w:r>
        <w:rPr>
          <w:b/>
          <w:sz w:val="24"/>
          <w:szCs w:val="24"/>
        </w:rPr>
        <w:tab/>
      </w:r>
      <w:r>
        <w:rPr>
          <w:b/>
          <w:spacing w:val="-10"/>
          <w:sz w:val="24"/>
          <w:szCs w:val="24"/>
        </w:rPr>
        <w:t>/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Heading3"/>
        <w:tabs>
          <w:tab w:val="clear" w:pos="720"/>
          <w:tab w:val="left" w:pos="4582" w:leader="none"/>
        </w:tabs>
        <w:ind w:firstLine="708" w:left="262"/>
        <w:jc w:val="left"/>
        <w:rPr/>
      </w:pPr>
      <w:r>
        <w:rPr>
          <w:spacing w:val="-2"/>
        </w:rPr>
        <w:t>Консултант:</w:t>
      </w:r>
      <w:r>
        <w:rPr/>
        <w:tab/>
        <w:t>Научен</w:t>
      </w:r>
      <w:r>
        <w:rPr>
          <w:spacing w:val="-4"/>
        </w:rPr>
        <w:t xml:space="preserve"> </w:t>
      </w:r>
      <w:r>
        <w:rPr>
          <w:spacing w:val="-2"/>
        </w:rPr>
        <w:t>ръководител:</w:t>
      </w:r>
    </w:p>
    <w:p>
      <w:pPr>
        <w:pStyle w:val="Normal"/>
        <w:tabs>
          <w:tab w:val="clear" w:pos="720"/>
          <w:tab w:val="left" w:pos="2788" w:leader="none"/>
          <w:tab w:val="left" w:pos="5302" w:leader="none"/>
          <w:tab w:val="left" w:pos="7769" w:leader="dot"/>
        </w:tabs>
        <w:ind w:firstLine="708" w:left="981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/........................</w:t>
      </w:r>
      <w:r>
        <w:rPr>
          <w:b/>
          <w:sz w:val="24"/>
          <w:szCs w:val="24"/>
        </w:rPr>
        <w:tab/>
      </w:r>
      <w:r>
        <w:rPr>
          <w:b/>
          <w:spacing w:val="-10"/>
          <w:sz w:val="24"/>
          <w:szCs w:val="24"/>
        </w:rPr>
        <w:t>/</w:t>
      </w:r>
      <w:r>
        <w:rPr>
          <w:b/>
          <w:sz w:val="24"/>
          <w:szCs w:val="24"/>
        </w:rPr>
        <w:tab/>
      </w:r>
      <w:r>
        <w:rPr>
          <w:b/>
          <w:spacing w:val="-5"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pacing w:val="-10"/>
          <w:sz w:val="24"/>
          <w:szCs w:val="24"/>
        </w:rPr>
        <w:t>/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Heading3"/>
        <w:ind w:firstLine="708" w:left="4582"/>
        <w:jc w:val="left"/>
        <w:rPr/>
      </w:pPr>
      <w:r>
        <w:rPr>
          <w:spacing w:val="-2"/>
        </w:rPr>
        <w:t>Дипломант:</w:t>
      </w:r>
    </w:p>
    <w:p>
      <w:pPr>
        <w:pStyle w:val="BodyText"/>
        <w:ind w:firstLine="708" w:left="5303"/>
        <w:rPr>
          <w:b/>
        </w:rPr>
      </w:pPr>
      <w:r>
        <w:rPr>
          <w:b/>
        </w:rPr>
        <w:t>/</w:t>
      </w:r>
      <w:r>
        <w:rPr/>
        <w:t>имена,</w:t>
      </w:r>
      <w:r>
        <w:rPr>
          <w:spacing w:val="-2"/>
        </w:rPr>
        <w:t xml:space="preserve"> </w:t>
      </w:r>
      <w:r>
        <w:rPr/>
        <w:t>Фак.</w:t>
      </w:r>
      <w:r>
        <w:rPr>
          <w:spacing w:val="-2"/>
        </w:rPr>
        <w:t xml:space="preserve"> </w:t>
      </w:r>
      <w:r>
        <w:rPr/>
        <w:t>№……</w:t>
      </w:r>
      <w:r>
        <w:rPr>
          <w:spacing w:val="-1"/>
        </w:rPr>
        <w:t xml:space="preserve"> </w:t>
      </w:r>
      <w:r>
        <w:rPr>
          <w:b/>
          <w:spacing w:val="-10"/>
        </w:rPr>
        <w:t>/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2240" w:h="15840"/>
          <w:pgMar w:left="1440" w:right="1440" w:gutter="0" w:header="0" w:top="860" w:footer="779" w:bottom="960"/>
          <w:pgNumType w:fmt="decimal"/>
          <w:formProt w:val="false"/>
          <w:textDirection w:val="lrTb"/>
          <w:docGrid w:type="default" w:linePitch="100" w:charSpace="4096"/>
        </w:sectPr>
        <w:pStyle w:val="Heading3"/>
        <w:tabs>
          <w:tab w:val="clear" w:pos="720"/>
          <w:tab w:val="left" w:pos="2731" w:leader="none"/>
        </w:tabs>
        <w:ind w:firstLine="708" w:left="2"/>
        <w:jc w:val="center"/>
        <w:rPr/>
      </w:pPr>
      <w:r>
        <w:rPr/>
        <w:t>София,</w:t>
      </w:r>
      <w:r>
        <w:rPr>
          <w:spacing w:val="-3"/>
        </w:rPr>
        <w:t xml:space="preserve"> </w:t>
      </w:r>
      <w:r>
        <w:rPr/>
        <w:t>месец,</w:t>
      </w:r>
      <w:r>
        <w:rPr>
          <w:spacing w:val="-3"/>
        </w:rPr>
        <w:t xml:space="preserve"> </w:t>
      </w:r>
      <w:r>
        <w:rPr>
          <w:spacing w:val="-2"/>
        </w:rPr>
        <w:t>202…..</w:t>
      </w:r>
      <w:r>
        <w:rPr/>
        <w:tab/>
      </w:r>
      <w:r>
        <w:rPr>
          <w:spacing w:val="-4"/>
        </w:rPr>
        <w:t>год.</w:t>
      </w:r>
    </w:p>
    <w:p>
      <w:pPr>
        <w:pStyle w:val="Normal"/>
        <w:ind w:firstLine="708" w:right="432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Приложение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p>
      <w:pPr>
        <w:pStyle w:val="BodyText"/>
        <w:ind w:firstLine="708"/>
        <w:rPr/>
      </w:pPr>
      <w:r>
        <w:rPr/>
      </w:r>
    </w:p>
    <w:p>
      <w:pPr>
        <w:pStyle w:val="Heading2"/>
        <w:ind w:firstLine="708" w:left="12" w:right="8"/>
        <w:rPr/>
      </w:pPr>
      <w:r>
        <mc:AlternateContent>
          <mc:Choice Requires="wps">
            <w:drawing>
              <wp:anchor behindDoc="0" distT="0" distB="13970" distL="0" distR="17145" simplePos="0" locked="0" layoutInCell="0" allowOverlap="1" relativeHeight="21" wp14:anchorId="3464E707">
                <wp:simplePos x="0" y="0"/>
                <wp:positionH relativeFrom="margin">
                  <wp:align>center</wp:align>
                </wp:positionH>
                <wp:positionV relativeFrom="paragraph">
                  <wp:posOffset>479425</wp:posOffset>
                </wp:positionV>
                <wp:extent cx="5577840" cy="1270"/>
                <wp:effectExtent l="0" t="5080" r="5715" b="3810"/>
                <wp:wrapTopAndBottom/>
                <wp:docPr id="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440"/>
                        </a:xfrm>
                        <a:custGeom>
                          <a:avLst/>
                          <a:gdLst>
                            <a:gd name="textAreaLeft" fmla="*/ 0 w 3162240"/>
                            <a:gd name="textAreaRight" fmla="*/ 3162600 w 31622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577840" h="0">
                              <a:moveTo>
                                <a:pt x="0" y="0"/>
                              </a:moveTo>
                              <a:lnTo>
                                <a:pt x="55778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ХИМИКОТЕХНОЛОГИЧЕН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МЕТАЛУРГИЧЕН</w:t>
      </w:r>
      <w:r>
        <w:rPr>
          <w:spacing w:val="-2"/>
        </w:rPr>
        <w:t xml:space="preserve"> </w:t>
      </w:r>
      <w:r>
        <w:rPr/>
        <w:t>УНИВЕРСИТЕТ</w:t>
      </w:r>
      <w:r>
        <w:rPr>
          <w:spacing w:val="2"/>
        </w:rPr>
        <w:t xml:space="preserve"> </w:t>
      </w:r>
      <w:r>
        <w:rPr/>
        <w:t>–</w:t>
      </w:r>
      <w:r>
        <w:rPr>
          <w:spacing w:val="-2"/>
        </w:rPr>
        <w:t xml:space="preserve"> СОФИЯ</w:t>
      </w:r>
    </w:p>
    <w:p>
      <w:pPr>
        <w:pStyle w:val="BodyText"/>
        <w:ind w:firstLine="708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5302" w:leader="none"/>
        </w:tabs>
        <w:ind w:firstLine="708" w:left="262"/>
        <w:rPr/>
      </w:pPr>
      <w:r>
        <w:rPr/>
        <w:t>Факултет:</w:t>
      </w:r>
      <w:r>
        <w:rPr>
          <w:spacing w:val="-4"/>
        </w:rPr>
        <w:t xml:space="preserve"> </w:t>
      </w:r>
      <w:r>
        <w:rPr>
          <w:spacing w:val="-2"/>
        </w:rPr>
        <w:t>..............................</w:t>
      </w:r>
      <w:r>
        <w:rPr/>
        <w:tab/>
        <w:t>Катедра: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</w:t>
      </w:r>
    </w:p>
    <w:p>
      <w:pPr>
        <w:pStyle w:val="BodyText"/>
        <w:ind w:firstLine="708"/>
        <w:rPr/>
      </w:pPr>
      <w:r>
        <w:rPr/>
      </w:r>
    </w:p>
    <w:p>
      <w:pPr>
        <w:pStyle w:val="BodyText"/>
        <w:tabs>
          <w:tab w:val="clear" w:pos="720"/>
          <w:tab w:val="left" w:pos="5302" w:leader="none"/>
        </w:tabs>
        <w:ind w:firstLine="708" w:left="262"/>
        <w:rPr/>
      </w:pPr>
      <w:r>
        <w:rPr/>
        <w:t>Дата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задаване:</w:t>
      </w:r>
      <w:r>
        <w:rPr/>
        <w:tab/>
      </w:r>
      <w:r>
        <w:rPr>
          <w:spacing w:val="-2"/>
        </w:rPr>
        <w:t>Утвърждавам,</w:t>
      </w:r>
    </w:p>
    <w:p>
      <w:pPr>
        <w:pStyle w:val="BodyText"/>
        <w:ind w:firstLine="708" w:left="5303"/>
        <w:rPr/>
      </w:pPr>
      <w:r>
        <w:rPr/>
        <w:t>Ръководител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катедра:</w:t>
      </w:r>
    </w:p>
    <w:p>
      <w:pPr>
        <w:pStyle w:val="Normal"/>
        <w:tabs>
          <w:tab w:val="clear" w:pos="720"/>
          <w:tab w:val="left" w:pos="8969" w:leader="dot"/>
        </w:tabs>
        <w:ind w:firstLine="708" w:left="6023"/>
        <w:rPr>
          <w:sz w:val="24"/>
          <w:szCs w:val="24"/>
        </w:rPr>
      </w:pPr>
      <w:r>
        <w:rPr>
          <w:spacing w:val="-10"/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/</w:t>
      </w:r>
    </w:p>
    <w:p>
      <w:pPr>
        <w:pStyle w:val="BodyText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pStyle w:val="Heading1"/>
        <w:ind w:firstLine="708" w:left="7" w:right="8"/>
        <w:rPr>
          <w:sz w:val="24"/>
          <w:szCs w:val="24"/>
        </w:rPr>
      </w:pPr>
      <w:r>
        <w:rPr>
          <w:sz w:val="24"/>
          <w:szCs w:val="24"/>
        </w:rPr>
        <w:t>З 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0"/>
          <w:sz w:val="24"/>
          <w:szCs w:val="24"/>
        </w:rPr>
        <w:t>Е</w:t>
      </w:r>
    </w:p>
    <w:p>
      <w:pPr>
        <w:pStyle w:val="Normal"/>
        <w:ind w:firstLine="708" w:left="7" w:right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изработване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дипломна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работа</w:t>
      </w:r>
    </w:p>
    <w:p>
      <w:pPr>
        <w:pStyle w:val="BodyText"/>
        <w:ind w:left="8" w:right="20"/>
        <w:rPr/>
      </w:pPr>
      <w:r>
        <w:rPr/>
        <w:t>на</w:t>
      </w:r>
      <w:r>
        <w:rPr>
          <w:spacing w:val="-4"/>
        </w:rPr>
        <w:t xml:space="preserve"> </w:t>
      </w:r>
      <w:r>
        <w:rPr/>
        <w:t>студента: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………………………………………………………………………………….</w:t>
      </w:r>
    </w:p>
    <w:p>
      <w:pPr>
        <w:pStyle w:val="BodyText"/>
        <w:ind w:firstLine="708" w:left="5" w:right="3059"/>
        <w:jc w:val="center"/>
        <w:rPr/>
      </w:pPr>
      <w:r>
        <w:rPr/>
        <w:t>/име,</w:t>
      </w:r>
      <w:r>
        <w:rPr>
          <w:spacing w:val="-2"/>
        </w:rPr>
        <w:t xml:space="preserve"> </w:t>
      </w:r>
      <w:r>
        <w:rPr/>
        <w:t>бащино</w:t>
      </w:r>
      <w:r>
        <w:rPr>
          <w:spacing w:val="-2"/>
        </w:rPr>
        <w:t xml:space="preserve"> </w:t>
      </w:r>
      <w:r>
        <w:rPr/>
        <w:t>име,</w:t>
      </w:r>
      <w:r>
        <w:rPr>
          <w:spacing w:val="-2"/>
        </w:rPr>
        <w:t xml:space="preserve"> фамилия/</w:t>
      </w:r>
    </w:p>
    <w:p>
      <w:pPr>
        <w:pStyle w:val="BodyText"/>
        <w:ind w:right="8"/>
        <w:rPr/>
      </w:pPr>
      <w:r>
        <w:rPr/>
        <w:t>фак. №</w:t>
      </w:r>
      <w:r>
        <w:rPr>
          <w:spacing w:val="-1"/>
        </w:rPr>
        <w:t xml:space="preserve"> </w:t>
      </w:r>
      <w:r>
        <w:rPr>
          <w:spacing w:val="-4"/>
        </w:rPr>
        <w:t>……….</w:t>
      </w:r>
    </w:p>
    <w:p>
      <w:pPr>
        <w:pStyle w:val="BodyText"/>
        <w:ind w:right="25"/>
        <w:rPr>
          <w:spacing w:val="-2"/>
        </w:rPr>
      </w:pPr>
      <w:r>
        <w:rPr/>
        <w:t>специалност/изборен</w:t>
      </w:r>
      <w:r>
        <w:rPr>
          <w:spacing w:val="-7"/>
        </w:rPr>
        <w:t xml:space="preserve"> </w:t>
      </w:r>
      <w:r>
        <w:rPr/>
        <w:t>модул: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>
      <w:pPr>
        <w:pStyle w:val="BodyText"/>
        <w:ind w:right="25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2" w:leader="none"/>
        </w:tabs>
        <w:spacing w:lineRule="auto" w:line="276"/>
        <w:ind w:hanging="322" w:left="502"/>
        <w:rPr>
          <w:sz w:val="24"/>
          <w:szCs w:val="24"/>
        </w:rPr>
      </w:pPr>
      <w:r>
        <w:rPr>
          <w:sz w:val="24"/>
          <w:szCs w:val="24"/>
        </w:rPr>
        <w:t>Тема: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2" w:leader="none"/>
        </w:tabs>
        <w:spacing w:lineRule="auto" w:line="276"/>
        <w:ind w:hanging="322" w:left="502"/>
        <w:rPr>
          <w:sz w:val="24"/>
          <w:szCs w:val="24"/>
        </w:rPr>
      </w:pPr>
      <w:r>
        <w:rPr>
          <w:sz w:val="24"/>
          <w:szCs w:val="24"/>
        </w:rPr>
        <w:t>Изходни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данни: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…………………………………………………………………………..</w:t>
      </w:r>
    </w:p>
    <w:p>
      <w:pPr>
        <w:pStyle w:val="Normal"/>
        <w:spacing w:lineRule="auto" w:line="276"/>
        <w:ind w:hanging="322" w:left="262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2" w:leader="none"/>
        </w:tabs>
        <w:spacing w:lineRule="auto" w:line="276"/>
        <w:ind w:hanging="322" w:left="502"/>
        <w:rPr>
          <w:sz w:val="24"/>
          <w:szCs w:val="24"/>
        </w:rPr>
      </w:pPr>
      <w:r>
        <w:rPr>
          <w:sz w:val="24"/>
          <w:szCs w:val="24"/>
        </w:rPr>
        <w:t>Съдържание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дипломната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</w:tabs>
        <w:spacing w:lineRule="auto" w:line="276"/>
        <w:ind w:hanging="360" w:left="900"/>
        <w:rPr>
          <w:sz w:val="24"/>
          <w:szCs w:val="24"/>
        </w:rPr>
      </w:pPr>
      <w:r>
        <w:rPr>
          <w:sz w:val="24"/>
          <w:szCs w:val="24"/>
        </w:rPr>
        <w:t>Увод, цел 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</w:tabs>
        <w:spacing w:lineRule="auto" w:line="276"/>
        <w:ind w:hanging="360" w:left="900"/>
        <w:rPr>
          <w:sz w:val="24"/>
          <w:szCs w:val="24"/>
        </w:rPr>
      </w:pPr>
      <w:r>
        <w:rPr>
          <w:sz w:val="24"/>
          <w:szCs w:val="24"/>
        </w:rPr>
        <w:t>Литературен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обзор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от……….до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………върху…………………...</w:t>
      </w:r>
    </w:p>
    <w:p>
      <w:pPr>
        <w:pStyle w:val="Normal"/>
        <w:tabs>
          <w:tab w:val="clear" w:pos="720"/>
          <w:tab w:val="left" w:pos="900" w:leader="none"/>
        </w:tabs>
        <w:spacing w:lineRule="auto" w:line="276"/>
        <w:ind w:hanging="360" w:left="900" w:right="33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</w:t>
      </w:r>
      <w:r>
        <w:rPr>
          <w:spacing w:val="-2"/>
          <w:sz w:val="24"/>
          <w:szCs w:val="24"/>
        </w:rPr>
        <w:t>.……………………………</w:t>
      </w:r>
    </w:p>
    <w:p>
      <w:pPr>
        <w:pStyle w:val="Normal"/>
        <w:tabs>
          <w:tab w:val="clear" w:pos="720"/>
          <w:tab w:val="left" w:pos="900" w:leader="none"/>
        </w:tabs>
        <w:spacing w:lineRule="auto" w:line="276"/>
        <w:ind w:hanging="360" w:left="900" w:right="335"/>
        <w:rPr>
          <w:sz w:val="24"/>
          <w:szCs w:val="24"/>
        </w:rPr>
      </w:pPr>
      <w:r>
        <w:rPr>
          <w:sz w:val="24"/>
          <w:szCs w:val="24"/>
        </w:rPr>
        <w:t>Обекти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изследване: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20" w:leader="none"/>
          <w:tab w:val="left" w:pos="900" w:leader="none"/>
        </w:tabs>
        <w:spacing w:lineRule="auto" w:line="276"/>
        <w:ind w:hanging="360" w:left="900" w:right="266"/>
        <w:rPr>
          <w:sz w:val="24"/>
          <w:szCs w:val="24"/>
        </w:rPr>
      </w:pPr>
      <w:r>
        <w:rPr>
          <w:sz w:val="24"/>
          <w:szCs w:val="24"/>
        </w:rPr>
        <w:t>Методи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изследване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/изпитване/: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</w:tabs>
        <w:spacing w:lineRule="auto" w:line="276"/>
        <w:ind w:hanging="360" w:left="900"/>
        <w:rPr>
          <w:sz w:val="24"/>
          <w:szCs w:val="24"/>
        </w:rPr>
      </w:pPr>
      <w:r>
        <w:rPr>
          <w:sz w:val="24"/>
          <w:szCs w:val="24"/>
        </w:rPr>
        <w:t>Експериментални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резултати.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0" w:leader="none"/>
          <w:tab w:val="left" w:pos="1477" w:leader="none"/>
        </w:tabs>
        <w:spacing w:lineRule="auto" w:line="276"/>
        <w:ind w:hanging="360" w:left="900" w:right="264"/>
        <w:rPr>
          <w:sz w:val="24"/>
          <w:szCs w:val="24"/>
        </w:rPr>
      </w:pPr>
      <w:r>
        <w:rPr>
          <w:sz w:val="24"/>
          <w:szCs w:val="24"/>
        </w:rPr>
        <w:t>Обсъждане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експерименталните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резултати,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включително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графики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таблици.</w:t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tbl>
      <w:tblPr>
        <w:tblStyle w:val="TableNormal1"/>
        <w:tblW w:w="7913" w:type="dxa"/>
        <w:jc w:val="left"/>
        <w:tblInd w:w="2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915"/>
        <w:gridCol w:w="1922"/>
        <w:gridCol w:w="3695"/>
        <w:gridCol w:w="380"/>
      </w:tblGrid>
      <w:tr>
        <w:trPr>
          <w:trHeight w:val="270" w:hRule="atLeast"/>
        </w:trPr>
        <w:tc>
          <w:tcPr>
            <w:tcW w:w="1915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Консултант:</w:t>
            </w:r>
          </w:p>
        </w:tc>
        <w:tc>
          <w:tcPr>
            <w:tcW w:w="192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firstLine="7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95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125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Научен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ръководител:</w:t>
            </w:r>
          </w:p>
        </w:tc>
        <w:tc>
          <w:tcPr>
            <w:tcW w:w="38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firstLine="7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1915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307"/>
              <w:jc w:val="left"/>
              <w:rPr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>/</w:t>
            </w:r>
          </w:p>
        </w:tc>
        <w:tc>
          <w:tcPr>
            <w:tcW w:w="192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>/</w:t>
            </w:r>
          </w:p>
        </w:tc>
        <w:tc>
          <w:tcPr>
            <w:tcW w:w="3695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firstLine="708" w:left="3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>/                          /</w:t>
            </w:r>
          </w:p>
        </w:tc>
        <w:tc>
          <w:tcPr>
            <w:tcW w:w="38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firstLine="708" w:right="46"/>
              <w:jc w:val="right"/>
              <w:rPr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>/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w="12240" w:h="15840"/>
          <w:pgMar w:left="1440" w:right="1440" w:gutter="0" w:header="0" w:top="860" w:footer="779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firstLine="708" w:right="261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Приложение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3</w:t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right="3772"/>
        <w:rPr>
          <w:highlight w:val="yellow"/>
        </w:rPr>
      </w:pPr>
      <w:r>
        <w:rPr>
          <w:spacing w:val="-5"/>
          <w:highlight w:val="yellow"/>
        </w:rPr>
        <w:t>До</w:t>
      </w:r>
    </w:p>
    <w:p>
      <w:pPr>
        <w:pStyle w:val="BodyText"/>
        <w:rPr>
          <w:spacing w:val="-2"/>
          <w:highlight w:val="yellow"/>
        </w:rPr>
      </w:pPr>
      <w:r>
        <w:rPr>
          <w:spacing w:val="-2"/>
          <w:highlight w:val="yellow"/>
        </w:rPr>
        <w:t>………………………………………</w:t>
      </w:r>
      <w:r>
        <w:rPr>
          <w:spacing w:val="-2"/>
          <w:highlight w:val="yellow"/>
        </w:rPr>
        <w:t xml:space="preserve">.. </w:t>
      </w:r>
    </w:p>
    <w:p>
      <w:pPr>
        <w:pStyle w:val="BodyText"/>
        <w:rPr>
          <w:highlight w:val="yellow"/>
        </w:rPr>
      </w:pPr>
      <w:r>
        <w:rPr>
          <w:highlight w:val="yellow"/>
        </w:rPr>
        <w:t>Ръководител на катедра</w:t>
      </w:r>
    </w:p>
    <w:p>
      <w:pPr>
        <w:pStyle w:val="BodyText"/>
        <w:ind w:right="15"/>
        <w:rPr>
          <w:spacing w:val="-2"/>
          <w:highlight w:val="yellow"/>
        </w:rPr>
      </w:pPr>
      <w:r>
        <w:rPr>
          <w:spacing w:val="-2"/>
          <w:highlight w:val="yellow"/>
        </w:rPr>
        <w:t xml:space="preserve">………………………………… </w:t>
      </w:r>
    </w:p>
    <w:p>
      <w:pPr>
        <w:pStyle w:val="BodyText"/>
        <w:ind w:right="15"/>
        <w:rPr/>
      </w:pPr>
      <w:r>
        <w:rPr>
          <w:highlight w:val="yellow"/>
        </w:rPr>
        <w:t>при /името на факултета/ на ХТМУ – София</w:t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firstLine="708" w:right="3729"/>
        <w:jc w:val="right"/>
        <w:rPr/>
      </w:pPr>
      <w:r>
        <w:rPr/>
        <w:t>З А</w:t>
      </w:r>
      <w:r>
        <w:rPr>
          <w:spacing w:val="-1"/>
        </w:rPr>
        <w:t xml:space="preserve"> </w:t>
      </w:r>
      <w:r>
        <w:rPr/>
        <w:t>Я В Л</w:t>
      </w:r>
      <w:r>
        <w:rPr>
          <w:spacing w:val="-1"/>
        </w:rPr>
        <w:t xml:space="preserve"> </w:t>
      </w:r>
      <w:r>
        <w:rPr/>
        <w:t>Е Н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 w:right="472"/>
        <w:jc w:val="both"/>
        <w:rPr>
          <w:spacing w:val="-2"/>
        </w:rPr>
      </w:pPr>
      <w:r>
        <w:rPr>
          <w:spacing w:val="-2"/>
        </w:rPr>
        <w:t xml:space="preserve">от…………………………………………………………………………………... </w:t>
      </w:r>
      <w:r>
        <w:rPr/>
        <w:t xml:space="preserve">студент/ка/ в ……… курс, фак.№ …………, спец ………………………………….. постоянен адрес: гр./с/…………………………………….................................... </w:t>
      </w:r>
      <w:r>
        <w:rPr>
          <w:spacing w:val="-2"/>
        </w:rPr>
        <w:t xml:space="preserve">ул./ж.к./…………………………………№………………………………….……. </w:t>
      </w:r>
    </w:p>
    <w:p>
      <w:pPr>
        <w:pStyle w:val="BodyText"/>
        <w:ind w:right="472"/>
        <w:jc w:val="both"/>
        <w:rPr/>
      </w:pPr>
      <w:r>
        <w:rPr/>
        <w:t xml:space="preserve">телефон…………………………………..,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:……………………….</w:t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262"/>
        <w:rPr/>
      </w:pPr>
      <w:r>
        <w:rPr/>
        <w:t>Моля</w:t>
      </w:r>
      <w:r>
        <w:rPr>
          <w:spacing w:val="59"/>
        </w:rPr>
        <w:t xml:space="preserve"> </w:t>
      </w:r>
      <w:r>
        <w:rPr/>
        <w:t>да</w:t>
      </w:r>
      <w:r>
        <w:rPr>
          <w:spacing w:val="59"/>
        </w:rPr>
        <w:t xml:space="preserve"> </w:t>
      </w:r>
      <w:r>
        <w:rPr/>
        <w:t>започна</w:t>
      </w:r>
      <w:r>
        <w:rPr>
          <w:spacing w:val="59"/>
        </w:rPr>
        <w:t xml:space="preserve"> </w:t>
      </w:r>
      <w:r>
        <w:rPr/>
        <w:t>разработване</w:t>
      </w:r>
      <w:r>
        <w:rPr>
          <w:spacing w:val="59"/>
        </w:rPr>
        <w:t xml:space="preserve"> </w:t>
      </w:r>
      <w:r>
        <w:rPr/>
        <w:t>на</w:t>
      </w:r>
      <w:r>
        <w:rPr>
          <w:spacing w:val="59"/>
        </w:rPr>
        <w:t xml:space="preserve"> </w:t>
      </w:r>
      <w:r>
        <w:rPr/>
        <w:t>Дипломна</w:t>
      </w:r>
      <w:r>
        <w:rPr>
          <w:spacing w:val="56"/>
        </w:rPr>
        <w:t xml:space="preserve"> </w:t>
      </w:r>
      <w:r>
        <w:rPr/>
        <w:t>работа</w:t>
      </w:r>
      <w:r>
        <w:rPr>
          <w:spacing w:val="59"/>
        </w:rPr>
        <w:t xml:space="preserve"> </w:t>
      </w:r>
      <w:r>
        <w:rPr/>
        <w:t>под</w:t>
      </w:r>
      <w:r>
        <w:rPr>
          <w:spacing w:val="60"/>
        </w:rPr>
        <w:t xml:space="preserve"> </w:t>
      </w:r>
      <w:r>
        <w:rPr/>
        <w:t>ръководството</w:t>
      </w:r>
      <w:r>
        <w:rPr>
          <w:spacing w:val="60"/>
        </w:rPr>
        <w:t xml:space="preserve"> </w:t>
      </w:r>
      <w:r>
        <w:rPr>
          <w:spacing w:val="-5"/>
        </w:rPr>
        <w:t>на</w:t>
      </w:r>
    </w:p>
    <w:p>
      <w:pPr>
        <w:pStyle w:val="BodyText"/>
        <w:ind w:right="407"/>
        <w:rPr>
          <w:spacing w:val="-2"/>
        </w:rPr>
      </w:pPr>
      <w:r>
        <w:rPr>
          <w:spacing w:val="-2"/>
        </w:rPr>
        <w:t>…………………………………………………………………………</w:t>
      </w:r>
      <w:r>
        <w:rPr>
          <w:spacing w:val="-2"/>
        </w:rPr>
        <w:t xml:space="preserve">...................... </w:t>
      </w:r>
    </w:p>
    <w:p>
      <w:pPr>
        <w:pStyle w:val="BodyText"/>
        <w:ind w:left="262" w:right="407"/>
        <w:rPr/>
      </w:pPr>
      <w:r>
        <w:rPr/>
        <w:t>по</w:t>
      </w:r>
      <w:r>
        <w:rPr>
          <w:spacing w:val="-2"/>
        </w:rPr>
        <w:t xml:space="preserve"> </w:t>
      </w:r>
      <w:r>
        <w:rPr/>
        <w:t>следната</w:t>
      </w:r>
      <w:r>
        <w:rPr>
          <w:spacing w:val="-3"/>
        </w:rPr>
        <w:t xml:space="preserve"> </w:t>
      </w:r>
      <w:r>
        <w:rPr/>
        <w:t>тема: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</w:t>
      </w:r>
    </w:p>
    <w:p>
      <w:pPr>
        <w:pStyle w:val="Normal"/>
        <w:ind w:firstLine="708" w:left="262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</w:t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pStyle w:val="BodyText"/>
        <w:ind w:firstLine="708"/>
        <w:rPr/>
      </w:pPr>
      <w:r>
        <w:rPr/>
      </w:r>
    </w:p>
    <w:p>
      <w:pPr>
        <w:sectPr>
          <w:footerReference w:type="default" r:id="rId7"/>
          <w:footerReference w:type="first" r:id="rId8"/>
          <w:type w:val="nextPage"/>
          <w:pgSz w:w="12240" w:h="15840"/>
          <w:pgMar w:left="1440" w:right="1440" w:gutter="0" w:header="0" w:top="1340" w:footer="779" w:bottom="96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5302" w:leader="none"/>
        </w:tabs>
        <w:ind w:firstLine="708" w:left="262"/>
        <w:rPr/>
      </w:pPr>
      <w:r>
        <w:rPr>
          <w:spacing w:val="-2"/>
        </w:rPr>
        <w:t>Дата:</w:t>
      </w:r>
      <w:r>
        <w:rPr/>
        <w:tab/>
        <w:t xml:space="preserve">С </w:t>
      </w:r>
      <w:r>
        <w:rPr>
          <w:spacing w:val="-2"/>
        </w:rPr>
        <w:t>уважение:</w:t>
      </w:r>
    </w:p>
    <w:p>
      <w:pPr>
        <w:pStyle w:val="Normal"/>
        <w:spacing w:lineRule="auto" w:line="276"/>
        <w:ind w:firstLine="708" w:right="668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Приложение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4</w:t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right="3772"/>
        <w:rPr/>
      </w:pPr>
      <w:r>
        <w:rPr>
          <w:spacing w:val="-5"/>
        </w:rPr>
        <w:t>До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pacing w:val="-2"/>
          <w:sz w:val="24"/>
          <w:szCs w:val="24"/>
        </w:rPr>
        <w:t>........................................................</w:t>
      </w:r>
    </w:p>
    <w:p>
      <w:pPr>
        <w:pStyle w:val="BodyText"/>
        <w:spacing w:lineRule="auto" w:line="276"/>
        <w:rPr/>
      </w:pPr>
      <w:r>
        <w:rPr/>
        <w:t>Ръководител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катедра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pacing w:val="-2"/>
          <w:sz w:val="24"/>
          <w:szCs w:val="24"/>
        </w:rPr>
        <w:t>........................................................</w:t>
      </w:r>
    </w:p>
    <w:p>
      <w:pPr>
        <w:pStyle w:val="BodyText"/>
        <w:spacing w:lineRule="auto" w:line="276"/>
        <w:rPr/>
      </w:pPr>
      <w:r>
        <w:rPr/>
        <w:t>при</w:t>
      </w:r>
      <w:r>
        <w:rPr>
          <w:spacing w:val="-2"/>
        </w:rPr>
        <w:t xml:space="preserve"> </w:t>
      </w:r>
      <w:r>
        <w:rPr/>
        <w:t>/името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факултета/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ХТМУ</w:t>
      </w:r>
      <w:r>
        <w:rPr>
          <w:spacing w:val="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>
          <w:spacing w:val="-4"/>
        </w:rPr>
        <w:t>София</w:t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 w:right="3729"/>
        <w:jc w:val="right"/>
        <w:rPr/>
      </w:pPr>
      <w:r>
        <w:rPr/>
        <w:t>З А</w:t>
      </w:r>
      <w:r>
        <w:rPr>
          <w:spacing w:val="-1"/>
        </w:rPr>
        <w:t xml:space="preserve"> </w:t>
      </w:r>
      <w:r>
        <w:rPr/>
        <w:t>Я В Л</w:t>
      </w:r>
      <w:r>
        <w:rPr>
          <w:spacing w:val="-1"/>
        </w:rPr>
        <w:t xml:space="preserve"> </w:t>
      </w:r>
      <w:r>
        <w:rPr/>
        <w:t>Е Н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 w:left="981"/>
        <w:rPr/>
      </w:pPr>
      <w:r>
        <w:rPr>
          <w:spacing w:val="-2"/>
        </w:rPr>
        <w:t xml:space="preserve">От ………………………………………………………………………………. </w:t>
      </w:r>
      <w:r>
        <w:rPr/>
        <w:t>студент/ка/ ……… курс,</w:t>
      </w:r>
      <w:r>
        <w:rPr>
          <w:spacing w:val="-6"/>
        </w:rPr>
        <w:t xml:space="preserve"> </w:t>
      </w:r>
      <w:r>
        <w:rPr>
          <w:spacing w:val="-2"/>
        </w:rPr>
        <w:t>Фак.№…………спец……………………………….</w:t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262"/>
        <w:rPr/>
      </w:pPr>
      <w:r>
        <w:rPr/>
        <w:t>Моля</w:t>
      </w:r>
      <w:r>
        <w:rPr>
          <w:spacing w:val="37"/>
        </w:rPr>
        <w:t xml:space="preserve">  </w:t>
      </w:r>
      <w:r>
        <w:rPr/>
        <w:t>да</w:t>
      </w:r>
      <w:r>
        <w:rPr>
          <w:spacing w:val="38"/>
        </w:rPr>
        <w:t xml:space="preserve">  </w:t>
      </w:r>
      <w:r>
        <w:rPr/>
        <w:t>бъда</w:t>
      </w:r>
      <w:r>
        <w:rPr>
          <w:spacing w:val="37"/>
        </w:rPr>
        <w:t xml:space="preserve">  </w:t>
      </w:r>
      <w:r>
        <w:rPr/>
        <w:t>допуснат/а/</w:t>
      </w:r>
      <w:r>
        <w:rPr>
          <w:spacing w:val="37"/>
        </w:rPr>
        <w:t xml:space="preserve">  </w:t>
      </w:r>
      <w:r>
        <w:rPr/>
        <w:t>до</w:t>
      </w:r>
      <w:r>
        <w:rPr>
          <w:spacing w:val="37"/>
        </w:rPr>
        <w:t xml:space="preserve">  </w:t>
      </w:r>
      <w:r>
        <w:rPr/>
        <w:t>защита</w:t>
      </w:r>
      <w:r>
        <w:rPr>
          <w:spacing w:val="37"/>
        </w:rPr>
        <w:t xml:space="preserve">  </w:t>
      </w:r>
      <w:r>
        <w:rPr/>
        <w:t>на</w:t>
      </w:r>
      <w:r>
        <w:rPr>
          <w:spacing w:val="36"/>
        </w:rPr>
        <w:t xml:space="preserve">  </w:t>
      </w:r>
      <w:r>
        <w:rPr/>
        <w:t>Дипломна</w:t>
      </w:r>
      <w:r>
        <w:rPr>
          <w:spacing w:val="37"/>
        </w:rPr>
        <w:t xml:space="preserve">  </w:t>
      </w:r>
      <w:r>
        <w:rPr/>
        <w:t>работа</w:t>
      </w:r>
      <w:r>
        <w:rPr>
          <w:spacing w:val="37"/>
        </w:rPr>
        <w:t xml:space="preserve">  </w:t>
      </w:r>
      <w:r>
        <w:rPr/>
        <w:t>на</w:t>
      </w:r>
      <w:r>
        <w:rPr>
          <w:spacing w:val="37"/>
        </w:rPr>
        <w:t xml:space="preserve">  </w:t>
      </w:r>
      <w:r>
        <w:rPr>
          <w:spacing w:val="-2"/>
        </w:rPr>
        <w:t>тема:</w:t>
      </w:r>
    </w:p>
    <w:p>
      <w:pPr>
        <w:pStyle w:val="Normal"/>
        <w:spacing w:lineRule="auto" w:line="276"/>
        <w:ind w:left="262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</w:t>
      </w:r>
      <w:r>
        <w:rPr>
          <w:spacing w:val="-2"/>
          <w:sz w:val="24"/>
          <w:szCs w:val="24"/>
        </w:rPr>
        <w:t>.……</w:t>
      </w:r>
    </w:p>
    <w:p>
      <w:pPr>
        <w:pStyle w:val="BodyText"/>
        <w:spacing w:lineRule="auto" w:line="276"/>
        <w:ind w:left="262" w:right="615"/>
        <w:rPr/>
      </w:pPr>
      <w:r>
        <w:rPr/>
        <w:t>разработена</w:t>
      </w:r>
      <w:r>
        <w:rPr>
          <w:spacing w:val="-11"/>
        </w:rPr>
        <w:t xml:space="preserve"> </w:t>
      </w:r>
      <w:r>
        <w:rPr/>
        <w:t>под</w:t>
      </w:r>
      <w:r>
        <w:rPr>
          <w:spacing w:val="-10"/>
        </w:rPr>
        <w:t xml:space="preserve"> </w:t>
      </w:r>
      <w:r>
        <w:rPr/>
        <w:t>ръководството</w:t>
      </w:r>
      <w:r>
        <w:rPr>
          <w:spacing w:val="-10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…………………………………………………... през ………………………………. сесия, месец …………………………………….. на учебната 202… /202…</w:t>
      </w:r>
      <w:r>
        <w:rPr>
          <w:spacing w:val="40"/>
        </w:rPr>
        <w:t xml:space="preserve"> </w:t>
      </w:r>
      <w:r>
        <w:rPr/>
        <w:t>година.</w:t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spacing w:lineRule="auto" w:line="276"/>
        <w:ind w:firstLine="708"/>
        <w:rPr/>
      </w:pPr>
      <w:r>
        <w:rPr/>
      </w:r>
    </w:p>
    <w:p>
      <w:pPr>
        <w:pStyle w:val="BodyText"/>
        <w:tabs>
          <w:tab w:val="clear" w:pos="720"/>
          <w:tab w:val="left" w:pos="4582" w:leader="none"/>
        </w:tabs>
        <w:spacing w:lineRule="auto" w:line="276"/>
        <w:ind w:firstLine="708" w:left="262"/>
        <w:rPr/>
      </w:pPr>
      <w:r>
        <w:rPr>
          <w:spacing w:val="-2"/>
        </w:rPr>
        <w:t>Дата:</w:t>
      </w:r>
      <w:r>
        <w:rPr/>
        <w:tab/>
        <w:t xml:space="preserve">С </w:t>
      </w:r>
      <w:r>
        <w:rPr>
          <w:spacing w:val="-2"/>
        </w:rPr>
        <w:t>уважение:</w:t>
      </w:r>
    </w:p>
    <w:sectPr>
      <w:footerReference w:type="default" r:id="rId9"/>
      <w:footerReference w:type="first" r:id="rId10"/>
      <w:type w:val="nextPage"/>
      <w:pgSz w:w="12240" w:h="15840"/>
      <w:pgMar w:left="1440" w:right="1440" w:gutter="0" w:header="0" w:top="1760" w:footer="779" w:bottom="9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 wp14:anchorId="1ACB67D2">
              <wp:simplePos x="0" y="0"/>
              <wp:positionH relativeFrom="page">
                <wp:posOffset>6527800</wp:posOffset>
              </wp:positionH>
              <wp:positionV relativeFrom="page">
                <wp:posOffset>9424035</wp:posOffset>
              </wp:positionV>
              <wp:extent cx="2159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14pt;margin-top:742.05pt;width:16.95pt;height:15.25pt;mso-wrap-style:square;v-text-anchor:top;mso-position-horizontal-relative:page;mso-position-vertical-relative:page" wp14:anchorId="1ACB67D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 wp14:anchorId="1ACB67D2">
              <wp:simplePos x="0" y="0"/>
              <wp:positionH relativeFrom="page">
                <wp:posOffset>6527800</wp:posOffset>
              </wp:positionH>
              <wp:positionV relativeFrom="page">
                <wp:posOffset>9424035</wp:posOffset>
              </wp:positionV>
              <wp:extent cx="215900" cy="19431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14pt;margin-top:742.05pt;width:16.95pt;height:15.25pt;mso-wrap-style:square;v-text-anchor:top;mso-position-horizontal-relative:page;mso-position-vertical-relative:page" wp14:anchorId="1ACB67D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 wp14:anchorId="1ACB67D2">
              <wp:simplePos x="0" y="0"/>
              <wp:positionH relativeFrom="page">
                <wp:posOffset>6527800</wp:posOffset>
              </wp:positionH>
              <wp:positionV relativeFrom="page">
                <wp:posOffset>9424035</wp:posOffset>
              </wp:positionV>
              <wp:extent cx="215900" cy="194310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14pt;margin-top:742.05pt;width:16.95pt;height:15.25pt;mso-wrap-style:square;v-text-anchor:top;mso-position-horizontal-relative:page;mso-position-vertical-relative:page" wp14:anchorId="1ACB67D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 wp14:anchorId="1ACB67D2">
              <wp:simplePos x="0" y="0"/>
              <wp:positionH relativeFrom="page">
                <wp:posOffset>6527800</wp:posOffset>
              </wp:positionH>
              <wp:positionV relativeFrom="page">
                <wp:posOffset>9424035</wp:posOffset>
              </wp:positionV>
              <wp:extent cx="215900" cy="19431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14pt;margin-top:742.05pt;width:16.95pt;height:15.25pt;mso-wrap-style:square;v-text-anchor:top;mso-position-horizontal-relative:page;mso-position-vertical-relative:page" wp14:anchorId="1ACB67D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 wp14:anchorId="1ACB67D2">
              <wp:simplePos x="0" y="0"/>
              <wp:positionH relativeFrom="page">
                <wp:posOffset>6527800</wp:posOffset>
              </wp:positionH>
              <wp:positionV relativeFrom="page">
                <wp:posOffset>9424035</wp:posOffset>
              </wp:positionV>
              <wp:extent cx="215900" cy="194310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14pt;margin-top:742.05pt;width:16.95pt;height:15.25pt;mso-wrap-style:square;v-text-anchor:top;mso-position-horizontal-relative:page;mso-position-vertical-relative:page" wp14:anchorId="1ACB67D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502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bg-BG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2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4" w:hanging="420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8" w:hanging="420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3" w:hanging="420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7" w:hanging="420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2" w:hanging="420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6" w:hanging="420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1" w:hanging="420"/>
      </w:pPr>
      <w:rPr>
        <w:rFonts w:ascii="Symbol" w:hAnsi="Symbol" w:cs="Symbol" w:hint="default"/>
        <w:lang w:val="bg-BG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6" w:hanging="240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2" w:hanging="240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8" w:hanging="240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4" w:hanging="240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0" w:hanging="240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6" w:hanging="240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2" w:hanging="240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8" w:hanging="240"/>
      </w:pPr>
      <w:rPr>
        <w:rFonts w:ascii="Symbol" w:hAnsi="Symbol" w:cs="Symbol" w:hint="default"/>
        <w:lang w:val="bg-BG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2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2" w:hanging="360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6" w:hanging="360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0" w:hanging="360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4" w:hanging="360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8" w:hanging="360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2" w:hanging="360"/>
      </w:pPr>
      <w:rPr>
        <w:rFonts w:ascii="Symbol" w:hAnsi="Symbol" w:cs="Symbol" w:hint="default"/>
        <w:lang w:val="bg-BG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2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2" w:hanging="360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6" w:hanging="360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0" w:hanging="360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4" w:hanging="360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8" w:hanging="360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2" w:hanging="360"/>
      </w:pPr>
      <w:rPr>
        <w:rFonts w:ascii="Symbol" w:hAnsi="Symbol" w:cs="Symbol" w:hint="default"/>
        <w:lang w:val="bg-BG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262" w:hanging="36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0" w:hanging="360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0" w:hanging="360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0" w:hanging="360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0" w:hanging="360"/>
      </w:pPr>
      <w:rPr>
        <w:rFonts w:ascii="Symbol" w:hAnsi="Symbol" w:cs="Symbol" w:hint="default"/>
        <w:lang w:val="bg-BG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262" w:hanging="36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0" w:hanging="360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0" w:hanging="360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0" w:hanging="360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0" w:hanging="360"/>
      </w:pPr>
      <w:rPr>
        <w:rFonts w:ascii="Symbol" w:hAnsi="Symbol" w:cs="Symbol" w:hint="default"/>
        <w:lang w:val="bg-BG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222" w:hanging="240"/>
      </w:pPr>
      <w:rPr>
        <w:sz w:val="24"/>
        <w:spacing w:val="0"/>
        <w:i w:val="false"/>
        <w:u w:val="single" w:color="000000"/>
        <w:b/>
        <w:szCs w:val="24"/>
        <w:iCs w:val="false"/>
        <w:bCs/>
        <w:w w:val="88"/>
        <w:rFonts w:ascii="Times New Roman" w:hAnsi="Times New Roman" w:eastAsia="Times New Roman" w:cs="Times New Roman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4" w:hanging="240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8" w:hanging="240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2" w:hanging="240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6" w:hanging="240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240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240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240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2" w:hanging="240"/>
      </w:pPr>
      <w:rPr>
        <w:rFonts w:ascii="Symbol" w:hAnsi="Symbol" w:cs="Symbol" w:hint="default"/>
        <w:lang w:val="bg-BG" w:eastAsia="en-US" w:bidi="ar-SA"/>
      </w:rPr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bg-BG" w:eastAsia="en-US" w:bidi="ar-SA"/>
    </w:rPr>
  </w:style>
  <w:style w:type="paragraph" w:styleId="Heading1">
    <w:name w:val="Heading 1"/>
    <w:basedOn w:val="Normal"/>
    <w:uiPriority w:val="9"/>
    <w:qFormat/>
    <w:pPr>
      <w:ind w:left="7" w:right="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" w:right="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61"/>
      <w:jc w:val="both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f2b11"/>
    <w:rPr>
      <w:sz w:val="16"/>
      <w:szCs w:val="16"/>
    </w:rPr>
  </w:style>
  <w:style w:type="character" w:styleId="Style11" w:customStyle="1">
    <w:name w:val="Текст на коментар Знак"/>
    <w:basedOn w:val="DefaultParagraphFont"/>
    <w:link w:val="AnnotationText"/>
    <w:uiPriority w:val="99"/>
    <w:semiHidden/>
    <w:qFormat/>
    <w:rsid w:val="00ff2b11"/>
    <w:rPr>
      <w:rFonts w:ascii="Times New Roman" w:hAnsi="Times New Roman" w:eastAsia="Times New Roman" w:cs="Times New Roman"/>
      <w:sz w:val="20"/>
      <w:szCs w:val="20"/>
      <w:lang w:val="bg-BG"/>
    </w:rPr>
  </w:style>
  <w:style w:type="character" w:styleId="Style12" w:customStyle="1">
    <w:name w:val="Предмет на коментар Знак"/>
    <w:basedOn w:val="Style11"/>
    <w:link w:val="annotationsubject"/>
    <w:uiPriority w:val="99"/>
    <w:semiHidden/>
    <w:qFormat/>
    <w:rsid w:val="00ff2b11"/>
    <w:rPr>
      <w:rFonts w:ascii="Times New Roman" w:hAnsi="Times New Roman" w:eastAsia="Times New Roman" w:cs="Times New Roman"/>
      <w:b/>
      <w:bCs/>
      <w:sz w:val="20"/>
      <w:szCs w:val="20"/>
      <w:lang w:val="bg-BG"/>
    </w:rPr>
  </w:style>
  <w:style w:type="character" w:styleId="Style13" w:customStyle="1">
    <w:name w:val="Изнесен текст Знак"/>
    <w:basedOn w:val="DefaultParagraphFont"/>
    <w:link w:val="BalloonText"/>
    <w:uiPriority w:val="99"/>
    <w:semiHidden/>
    <w:qFormat/>
    <w:rsid w:val="00474162"/>
    <w:rPr>
      <w:rFonts w:ascii="Segoe UI" w:hAnsi="Segoe UI" w:eastAsia="Times New Roman" w:cs="Segoe UI"/>
      <w:sz w:val="18"/>
      <w:szCs w:val="18"/>
      <w:lang w:val="bg-BG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hanging="360" w:left="1341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51"/>
    </w:pPr>
    <w:rPr/>
  </w:style>
  <w:style w:type="paragraph" w:styleId="AnnotationText">
    <w:name w:val="Annotation Text"/>
    <w:basedOn w:val="Normal"/>
    <w:link w:val="Style11"/>
    <w:uiPriority w:val="99"/>
    <w:semiHidden/>
    <w:unhideWhenUsed/>
    <w:rsid w:val="00ff2b1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2"/>
    <w:uiPriority w:val="99"/>
    <w:semiHidden/>
    <w:unhideWhenUsed/>
    <w:qFormat/>
    <w:rsid w:val="00ff2b11"/>
    <w:pPr/>
    <w:rPr>
      <w:b/>
      <w:bCs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7416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5f606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bg-BG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2EE4-D4EA-4E8D-90D9-2D55BFD3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Application>LibreOffice/24.2.7.2$Linux_X86_64 LibreOffice_project/420$Build-2</Application>
  <AppVersion>15.0000</AppVersion>
  <Pages>12</Pages>
  <Words>3049</Words>
  <Characters>19075</Characters>
  <CharactersWithSpaces>21960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2025-04-01T15:34:00Z</dcterms:created>
  <dc:creator>Ivanovi</dc:creator>
  <dc:description/>
  <dc:language>en-US</dc:language>
  <cp:lastModifiedBy/>
  <dcterms:modified xsi:type="dcterms:W3CDTF">2025-04-11T14:01:40Z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2025-03-31T00:00:00Z</vt:filetime>
  </property>
  <property fmtid="{D5CDD505-2E9C-101B-9397-08002B2CF9AE}" pid="5" name="Producer">
    <vt:lpwstr>convertonlinefree.com</vt:lpwstr>
  </property>
</Properties>
</file>