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807A6" w14:textId="77777777" w:rsidR="00AF70B0" w:rsidRPr="00AF70B0" w:rsidRDefault="00AF70B0" w:rsidP="00AF70B0">
      <w:pPr>
        <w:ind w:left="7080"/>
        <w:rPr>
          <w:rFonts w:ascii="Times New Roman" w:hAnsi="Times New Roman" w:cs="Times New Roman"/>
          <w:sz w:val="24"/>
          <w:szCs w:val="24"/>
        </w:rPr>
      </w:pPr>
      <w:r w:rsidRPr="00AF70B0">
        <w:rPr>
          <w:rFonts w:ascii="Times New Roman" w:hAnsi="Times New Roman" w:cs="Times New Roman"/>
          <w:b/>
          <w:sz w:val="24"/>
          <w:szCs w:val="24"/>
        </w:rPr>
        <w:t>Приложение 7а</w:t>
      </w:r>
    </w:p>
    <w:p w14:paraId="133A3BEE" w14:textId="77777777" w:rsidR="00AF70B0" w:rsidRPr="00AF70B0" w:rsidRDefault="00AF70B0" w:rsidP="00AF70B0">
      <w:pPr>
        <w:rPr>
          <w:rFonts w:ascii="Times New Roman" w:hAnsi="Times New Roman" w:cs="Times New Roman"/>
          <w:b/>
          <w:sz w:val="24"/>
          <w:szCs w:val="24"/>
        </w:rPr>
      </w:pPr>
      <w:r w:rsidRPr="00AF70B0">
        <w:rPr>
          <w:rFonts w:ascii="Times New Roman" w:hAnsi="Times New Roman" w:cs="Times New Roman"/>
          <w:b/>
          <w:sz w:val="24"/>
          <w:szCs w:val="24"/>
        </w:rPr>
        <w:t>Химикотехнологичен и металургичен университет</w:t>
      </w:r>
    </w:p>
    <w:p w14:paraId="3C19DE05" w14:textId="77777777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  <w:r w:rsidRPr="00AF70B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14:paraId="4767475F" w14:textId="77777777" w:rsidR="00AF70B0" w:rsidRPr="00AF70B0" w:rsidRDefault="00AF70B0" w:rsidP="00AF7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B0">
        <w:rPr>
          <w:rFonts w:ascii="Times New Roman" w:hAnsi="Times New Roman" w:cs="Times New Roman"/>
          <w:b/>
          <w:sz w:val="24"/>
          <w:szCs w:val="24"/>
        </w:rPr>
        <w:t>О Б О С Н О В К А</w:t>
      </w:r>
    </w:p>
    <w:p w14:paraId="6029F462" w14:textId="77777777" w:rsidR="00AF70B0" w:rsidRPr="00AF70B0" w:rsidRDefault="00AF70B0" w:rsidP="00AF70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0B0">
        <w:rPr>
          <w:rFonts w:ascii="Times New Roman" w:hAnsi="Times New Roman" w:cs="Times New Roman"/>
          <w:sz w:val="24"/>
          <w:szCs w:val="24"/>
        </w:rPr>
        <w:t xml:space="preserve">за обявяване на свободно място за асистент или на конкурс за заемане на академична длъжност в </w:t>
      </w:r>
      <w:r w:rsidRPr="00AF70B0">
        <w:rPr>
          <w:rFonts w:ascii="Times New Roman" w:hAnsi="Times New Roman" w:cs="Times New Roman"/>
          <w:b/>
          <w:sz w:val="24"/>
          <w:szCs w:val="24"/>
        </w:rPr>
        <w:t>общообразователна</w:t>
      </w:r>
      <w:r w:rsidRPr="00AF70B0">
        <w:rPr>
          <w:rFonts w:ascii="Times New Roman" w:hAnsi="Times New Roman" w:cs="Times New Roman"/>
          <w:sz w:val="24"/>
          <w:szCs w:val="24"/>
        </w:rPr>
        <w:t xml:space="preserve"> катедра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17"/>
        <w:gridCol w:w="4353"/>
      </w:tblGrid>
      <w:tr w:rsidR="00AF70B0" w:rsidRPr="00AF70B0" w14:paraId="58062EE6" w14:textId="77777777" w:rsidTr="00A46575">
        <w:tc>
          <w:tcPr>
            <w:tcW w:w="486" w:type="dxa"/>
          </w:tcPr>
          <w:p w14:paraId="44912A8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14:paraId="1018FEC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академична длъжност</w:t>
            </w:r>
          </w:p>
        </w:tc>
        <w:tc>
          <w:tcPr>
            <w:tcW w:w="4353" w:type="dxa"/>
          </w:tcPr>
          <w:p w14:paraId="29F285D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420F91" w14:textId="77777777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17"/>
        <w:gridCol w:w="4353"/>
      </w:tblGrid>
      <w:tr w:rsidR="00AF70B0" w:rsidRPr="00AF70B0" w14:paraId="52F91711" w14:textId="77777777" w:rsidTr="00A46575">
        <w:tc>
          <w:tcPr>
            <w:tcW w:w="486" w:type="dxa"/>
          </w:tcPr>
          <w:p w14:paraId="015BD14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</w:tcPr>
          <w:p w14:paraId="3A780242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</w:p>
        </w:tc>
        <w:tc>
          <w:tcPr>
            <w:tcW w:w="4353" w:type="dxa"/>
          </w:tcPr>
          <w:p w14:paraId="28FB7D0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6BB9F" w14:textId="77777777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17"/>
        <w:gridCol w:w="4353"/>
      </w:tblGrid>
      <w:tr w:rsidR="00AF70B0" w:rsidRPr="00AF70B0" w14:paraId="0EB6CC45" w14:textId="77777777" w:rsidTr="00A46575">
        <w:tc>
          <w:tcPr>
            <w:tcW w:w="486" w:type="dxa"/>
          </w:tcPr>
          <w:p w14:paraId="6C88916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7" w:type="dxa"/>
          </w:tcPr>
          <w:p w14:paraId="4E4044E3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катедра</w:t>
            </w:r>
          </w:p>
        </w:tc>
        <w:tc>
          <w:tcPr>
            <w:tcW w:w="4353" w:type="dxa"/>
          </w:tcPr>
          <w:p w14:paraId="129F9228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72E56" w14:textId="77777777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17"/>
        <w:gridCol w:w="4353"/>
      </w:tblGrid>
      <w:tr w:rsidR="00AF70B0" w:rsidRPr="00AF70B0" w14:paraId="58A4318D" w14:textId="77777777" w:rsidTr="00A46575">
        <w:tc>
          <w:tcPr>
            <w:tcW w:w="486" w:type="dxa"/>
          </w:tcPr>
          <w:p w14:paraId="154966B9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</w:tcPr>
          <w:p w14:paraId="3BF673A4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научна област</w:t>
            </w:r>
          </w:p>
        </w:tc>
        <w:tc>
          <w:tcPr>
            <w:tcW w:w="4353" w:type="dxa"/>
          </w:tcPr>
          <w:p w14:paraId="78BF2966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DE609" w14:textId="77777777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17"/>
        <w:gridCol w:w="4353"/>
      </w:tblGrid>
      <w:tr w:rsidR="00AF70B0" w:rsidRPr="00AF70B0" w14:paraId="49B27665" w14:textId="77777777" w:rsidTr="00A46575">
        <w:tc>
          <w:tcPr>
            <w:tcW w:w="486" w:type="dxa"/>
          </w:tcPr>
          <w:p w14:paraId="663EABC1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7" w:type="dxa"/>
          </w:tcPr>
          <w:p w14:paraId="0D4FE5B4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професионално направление</w:t>
            </w:r>
          </w:p>
          <w:p w14:paraId="4D2BF50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(учебна специалност)</w:t>
            </w:r>
          </w:p>
        </w:tc>
        <w:tc>
          <w:tcPr>
            <w:tcW w:w="4353" w:type="dxa"/>
          </w:tcPr>
          <w:p w14:paraId="2A63975C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4CF97" w14:textId="77777777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017"/>
        <w:gridCol w:w="4353"/>
      </w:tblGrid>
      <w:tr w:rsidR="00AF70B0" w:rsidRPr="00AF70B0" w14:paraId="6623FC92" w14:textId="77777777" w:rsidTr="00A46575">
        <w:tc>
          <w:tcPr>
            <w:tcW w:w="486" w:type="dxa"/>
          </w:tcPr>
          <w:p w14:paraId="424CB7F6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7" w:type="dxa"/>
          </w:tcPr>
          <w:p w14:paraId="143A259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научна специалност</w:t>
            </w:r>
          </w:p>
          <w:p w14:paraId="15C202A8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(шифър)</w:t>
            </w:r>
          </w:p>
        </w:tc>
        <w:tc>
          <w:tcPr>
            <w:tcW w:w="4353" w:type="dxa"/>
          </w:tcPr>
          <w:p w14:paraId="4EEC9BDB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05018" w14:textId="4637B3C6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970"/>
        <w:gridCol w:w="709"/>
        <w:gridCol w:w="851"/>
        <w:gridCol w:w="850"/>
        <w:gridCol w:w="851"/>
        <w:gridCol w:w="951"/>
      </w:tblGrid>
      <w:tr w:rsidR="00AF70B0" w:rsidRPr="00AF70B0" w14:paraId="35B49B58" w14:textId="77777777" w:rsidTr="00A46575">
        <w:trPr>
          <w:jc w:val="center"/>
        </w:trPr>
        <w:tc>
          <w:tcPr>
            <w:tcW w:w="674" w:type="dxa"/>
          </w:tcPr>
          <w:p w14:paraId="436D4DA9" w14:textId="176E110B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2" w:type="dxa"/>
            <w:gridSpan w:val="6"/>
          </w:tcPr>
          <w:p w14:paraId="534914E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прогнозно годишно учебно натоварване, въз основа на което се обявява конкурсът</w:t>
            </w:r>
          </w:p>
        </w:tc>
      </w:tr>
      <w:tr w:rsidR="00AF70B0" w:rsidRPr="00AF70B0" w14:paraId="70B4A016" w14:textId="77777777" w:rsidTr="00A46575">
        <w:trPr>
          <w:jc w:val="center"/>
        </w:trPr>
        <w:tc>
          <w:tcPr>
            <w:tcW w:w="674" w:type="dxa"/>
            <w:vMerge w:val="restart"/>
          </w:tcPr>
          <w:p w14:paraId="6CB8513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14:paraId="76117BEE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учебна дисциплина</w:t>
            </w:r>
          </w:p>
        </w:tc>
        <w:tc>
          <w:tcPr>
            <w:tcW w:w="709" w:type="dxa"/>
            <w:vMerge w:val="restart"/>
          </w:tcPr>
          <w:p w14:paraId="17CC5386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851" w:type="dxa"/>
            <w:vMerge w:val="restart"/>
          </w:tcPr>
          <w:p w14:paraId="14ACEB1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14:paraId="48C46A30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</w:tc>
        <w:tc>
          <w:tcPr>
            <w:tcW w:w="850" w:type="dxa"/>
            <w:vMerge w:val="restart"/>
          </w:tcPr>
          <w:p w14:paraId="322A852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14:paraId="24443C6F" w14:textId="42B47748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студ.</w:t>
            </w:r>
          </w:p>
        </w:tc>
        <w:tc>
          <w:tcPr>
            <w:tcW w:w="1802" w:type="dxa"/>
            <w:gridSpan w:val="2"/>
          </w:tcPr>
          <w:p w14:paraId="68CF386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хорариум</w:t>
            </w:r>
          </w:p>
        </w:tc>
      </w:tr>
      <w:tr w:rsidR="00AF70B0" w:rsidRPr="00AF70B0" w14:paraId="12428581" w14:textId="77777777" w:rsidTr="00A46575">
        <w:trPr>
          <w:jc w:val="center"/>
        </w:trPr>
        <w:tc>
          <w:tcPr>
            <w:tcW w:w="674" w:type="dxa"/>
            <w:vMerge/>
          </w:tcPr>
          <w:p w14:paraId="5C6E5AC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109EA9EB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1E9535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F30236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4CBE41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FB0C5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1" w:type="dxa"/>
          </w:tcPr>
          <w:p w14:paraId="36165834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F70B0" w:rsidRPr="00AF70B0" w14:paraId="3FB1D8DA" w14:textId="77777777" w:rsidTr="00A46575">
        <w:trPr>
          <w:jc w:val="center"/>
        </w:trPr>
        <w:tc>
          <w:tcPr>
            <w:tcW w:w="674" w:type="dxa"/>
          </w:tcPr>
          <w:p w14:paraId="1D086BB3" w14:textId="687236E5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0B0" w:rsidRPr="00AF70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14:paraId="67187097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A4446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E0B3FA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655D22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B2969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5349579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14:paraId="1695D1F4" w14:textId="77777777" w:rsidTr="00A46575">
        <w:trPr>
          <w:jc w:val="center"/>
        </w:trPr>
        <w:tc>
          <w:tcPr>
            <w:tcW w:w="674" w:type="dxa"/>
          </w:tcPr>
          <w:p w14:paraId="24D9085A" w14:textId="198A44AB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0B0" w:rsidRPr="00AF70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14:paraId="3522206A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42536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878366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C88AD6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83291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3BCBDACE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14:paraId="41BCF9D0" w14:textId="77777777" w:rsidTr="00A46575">
        <w:trPr>
          <w:jc w:val="center"/>
        </w:trPr>
        <w:tc>
          <w:tcPr>
            <w:tcW w:w="674" w:type="dxa"/>
          </w:tcPr>
          <w:p w14:paraId="0CA42B33" w14:textId="059B5BF8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0B0" w:rsidRPr="00AF70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970" w:type="dxa"/>
          </w:tcPr>
          <w:p w14:paraId="111A07CA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A99611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EE12B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410409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44D02B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40F2E80C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14:paraId="60B0C775" w14:textId="77777777" w:rsidTr="00A46575">
        <w:trPr>
          <w:jc w:val="center"/>
        </w:trPr>
        <w:tc>
          <w:tcPr>
            <w:tcW w:w="674" w:type="dxa"/>
          </w:tcPr>
          <w:p w14:paraId="09C87828" w14:textId="5E7CEE23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0B0" w:rsidRPr="00AF70B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970" w:type="dxa"/>
          </w:tcPr>
          <w:p w14:paraId="6AB656F8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334A06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ABB187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C670D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E4D2F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F7EDB53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14:paraId="765664AD" w14:textId="77777777" w:rsidTr="00A46575">
        <w:trPr>
          <w:jc w:val="center"/>
        </w:trPr>
        <w:tc>
          <w:tcPr>
            <w:tcW w:w="674" w:type="dxa"/>
          </w:tcPr>
          <w:p w14:paraId="78E0CF35" w14:textId="1E98C92F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0B0" w:rsidRPr="00AF70B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970" w:type="dxa"/>
          </w:tcPr>
          <w:p w14:paraId="637A202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3195B2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48B9B7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09521C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9FD197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3386A6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14:paraId="38C46AC4" w14:textId="77777777" w:rsidTr="00A46575">
        <w:trPr>
          <w:jc w:val="center"/>
        </w:trPr>
        <w:tc>
          <w:tcPr>
            <w:tcW w:w="674" w:type="dxa"/>
          </w:tcPr>
          <w:p w14:paraId="6B6145B1" w14:textId="28868DC7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0B0" w:rsidRPr="00AF70B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970" w:type="dxa"/>
          </w:tcPr>
          <w:p w14:paraId="0DBB9974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FABE3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615F2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8D8848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B215D0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2FB965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14:paraId="26BBE63C" w14:textId="77777777" w:rsidTr="00A46575">
        <w:trPr>
          <w:jc w:val="center"/>
        </w:trPr>
        <w:tc>
          <w:tcPr>
            <w:tcW w:w="674" w:type="dxa"/>
          </w:tcPr>
          <w:p w14:paraId="6240BA24" w14:textId="254ECF46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F70B0" w:rsidRPr="00AF70B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970" w:type="dxa"/>
          </w:tcPr>
          <w:p w14:paraId="6831E838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A690D2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0EB861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C45741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540F4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07DC3A79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14:paraId="2D548C44" w14:textId="77777777" w:rsidTr="00A46575">
        <w:trPr>
          <w:jc w:val="center"/>
        </w:trPr>
        <w:tc>
          <w:tcPr>
            <w:tcW w:w="674" w:type="dxa"/>
          </w:tcPr>
          <w:p w14:paraId="117C6112" w14:textId="50A8B359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="00846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gridSpan w:val="4"/>
          </w:tcPr>
          <w:p w14:paraId="6BA497C6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общо прогнозно годишно натоварване</w:t>
            </w:r>
          </w:p>
        </w:tc>
        <w:tc>
          <w:tcPr>
            <w:tcW w:w="851" w:type="dxa"/>
          </w:tcPr>
          <w:p w14:paraId="245F7587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7D2C7369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1C7C9" w14:textId="77777777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383"/>
        <w:gridCol w:w="1559"/>
        <w:gridCol w:w="1559"/>
        <w:gridCol w:w="1701"/>
        <w:gridCol w:w="1802"/>
      </w:tblGrid>
      <w:tr w:rsidR="00AF70B0" w:rsidRPr="00AF70B0" w14:paraId="0AC7040E" w14:textId="77777777" w:rsidTr="00A46575">
        <w:trPr>
          <w:jc w:val="center"/>
        </w:trPr>
        <w:tc>
          <w:tcPr>
            <w:tcW w:w="852" w:type="dxa"/>
          </w:tcPr>
          <w:p w14:paraId="687A51F1" w14:textId="566E5200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4" w:type="dxa"/>
            <w:gridSpan w:val="5"/>
          </w:tcPr>
          <w:p w14:paraId="37A68848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потенциални кандидати за заемане на академична длъжност</w:t>
            </w:r>
          </w:p>
        </w:tc>
      </w:tr>
      <w:tr w:rsidR="00AF70B0" w:rsidRPr="00AF70B0" w14:paraId="6AFA408C" w14:textId="77777777" w:rsidTr="00A46575">
        <w:trPr>
          <w:jc w:val="center"/>
        </w:trPr>
        <w:tc>
          <w:tcPr>
            <w:tcW w:w="852" w:type="dxa"/>
          </w:tcPr>
          <w:p w14:paraId="0FF3550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51162A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559" w:type="dxa"/>
          </w:tcPr>
          <w:p w14:paraId="07037A17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научна степен</w:t>
            </w:r>
          </w:p>
        </w:tc>
        <w:tc>
          <w:tcPr>
            <w:tcW w:w="1559" w:type="dxa"/>
          </w:tcPr>
          <w:p w14:paraId="2B6F85C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701" w:type="dxa"/>
          </w:tcPr>
          <w:p w14:paraId="706B9FFE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1802" w:type="dxa"/>
          </w:tcPr>
          <w:p w14:paraId="6BE5D3C6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</w:tr>
      <w:tr w:rsidR="00AF70B0" w:rsidRPr="00AF70B0" w14:paraId="76049BBB" w14:textId="77777777" w:rsidTr="00A46575">
        <w:trPr>
          <w:jc w:val="center"/>
        </w:trPr>
        <w:tc>
          <w:tcPr>
            <w:tcW w:w="852" w:type="dxa"/>
          </w:tcPr>
          <w:p w14:paraId="1D8B312C" w14:textId="57DF569E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0B0" w:rsidRPr="00AF70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83" w:type="dxa"/>
          </w:tcPr>
          <w:p w14:paraId="7FEA37A0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6502B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6F230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5F9F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39F48E51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14:paraId="6213D533" w14:textId="77777777" w:rsidTr="00A46575">
        <w:trPr>
          <w:jc w:val="center"/>
        </w:trPr>
        <w:tc>
          <w:tcPr>
            <w:tcW w:w="852" w:type="dxa"/>
          </w:tcPr>
          <w:p w14:paraId="29D73AC3" w14:textId="6E0F88E6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0B0" w:rsidRPr="00AF70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383" w:type="dxa"/>
          </w:tcPr>
          <w:p w14:paraId="40F61EFC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F82B6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165FCE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661396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70A52B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14:paraId="00785E1E" w14:textId="77777777" w:rsidTr="00A46575">
        <w:trPr>
          <w:jc w:val="center"/>
        </w:trPr>
        <w:tc>
          <w:tcPr>
            <w:tcW w:w="852" w:type="dxa"/>
          </w:tcPr>
          <w:p w14:paraId="2DE6F1A6" w14:textId="5EFCBA9F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0B0" w:rsidRPr="00AF70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383" w:type="dxa"/>
          </w:tcPr>
          <w:p w14:paraId="0FD14B4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4140F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6779E9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BCC27A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197D8C34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F535B" w14:textId="77777777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39"/>
        <w:gridCol w:w="2592"/>
        <w:gridCol w:w="3916"/>
      </w:tblGrid>
      <w:tr w:rsidR="00AF70B0" w:rsidRPr="00AF70B0" w14:paraId="06D53401" w14:textId="77777777" w:rsidTr="00A46575">
        <w:tc>
          <w:tcPr>
            <w:tcW w:w="828" w:type="dxa"/>
          </w:tcPr>
          <w:p w14:paraId="5AED9536" w14:textId="5A8595DD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47" w:type="dxa"/>
            <w:gridSpan w:val="3"/>
          </w:tcPr>
          <w:p w14:paraId="67822513" w14:textId="64ECB514" w:rsidR="00AF70B0" w:rsidRPr="00AF70B0" w:rsidRDefault="00AF70B0" w:rsidP="00F4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квалификация на потенциалния кандидат (</w:t>
            </w:r>
            <w:r w:rsidR="00F44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. ... )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0B0" w:rsidRPr="00AF70B0" w14:paraId="1EC04A9A" w14:textId="77777777" w:rsidTr="00A46575">
        <w:tc>
          <w:tcPr>
            <w:tcW w:w="828" w:type="dxa"/>
          </w:tcPr>
          <w:p w14:paraId="3C38C5A2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902A553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2592" w:type="dxa"/>
          </w:tcPr>
          <w:p w14:paraId="258D5A50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ВУЗ, учреждение, фирма*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6" w:type="dxa"/>
          </w:tcPr>
          <w:p w14:paraId="3ACE7DE3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AF70B0" w:rsidRPr="00AF70B0" w14:paraId="4052C019" w14:textId="77777777" w:rsidTr="00A46575">
        <w:tc>
          <w:tcPr>
            <w:tcW w:w="828" w:type="dxa"/>
          </w:tcPr>
          <w:p w14:paraId="51FAC751" w14:textId="2CD63703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0B0" w:rsidRPr="00AF70B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39" w:type="dxa"/>
          </w:tcPr>
          <w:p w14:paraId="1CBD524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60B590C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14:paraId="1C63EB9E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14:paraId="5252E03F" w14:textId="77777777" w:rsidTr="00A46575">
        <w:tc>
          <w:tcPr>
            <w:tcW w:w="828" w:type="dxa"/>
          </w:tcPr>
          <w:p w14:paraId="41A065A9" w14:textId="4833D402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0B0" w:rsidRPr="00AF70B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39" w:type="dxa"/>
          </w:tcPr>
          <w:p w14:paraId="4168D16C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D36EB9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14:paraId="6EF89AA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14:paraId="64BD05E9" w14:textId="77777777" w:rsidTr="00A46575">
        <w:tc>
          <w:tcPr>
            <w:tcW w:w="828" w:type="dxa"/>
          </w:tcPr>
          <w:p w14:paraId="5071C566" w14:textId="0446DCE5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0B0" w:rsidRPr="00AF70B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39" w:type="dxa"/>
          </w:tcPr>
          <w:p w14:paraId="37AEC534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6D02BF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14:paraId="3B34696B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B0" w:rsidRPr="00AF70B0" w14:paraId="1C237ABF" w14:textId="77777777" w:rsidTr="00A46575">
        <w:tc>
          <w:tcPr>
            <w:tcW w:w="828" w:type="dxa"/>
          </w:tcPr>
          <w:p w14:paraId="4298A5E5" w14:textId="42EDA3CE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0B0" w:rsidRPr="00AF70B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39" w:type="dxa"/>
          </w:tcPr>
          <w:p w14:paraId="75210B6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FBF0D4B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14:paraId="2F6DA36E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28A551" w14:textId="27DA22EF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70B0">
        <w:rPr>
          <w:rFonts w:ascii="Times New Roman" w:hAnsi="Times New Roman" w:cs="Times New Roman"/>
          <w:sz w:val="24"/>
          <w:szCs w:val="24"/>
          <w:lang w:val="ru-RU"/>
        </w:rPr>
        <w:t>* Данните се представят за всеки потенциален кандидат поотделно, като в съответните таблици (1</w:t>
      </w:r>
      <w:r w:rsidR="0084656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F70B0">
        <w:rPr>
          <w:rFonts w:ascii="Times New Roman" w:hAnsi="Times New Roman" w:cs="Times New Roman"/>
          <w:sz w:val="24"/>
          <w:szCs w:val="24"/>
          <w:lang w:val="ru-RU"/>
        </w:rPr>
        <w:t>, 1</w:t>
      </w:r>
      <w:r w:rsidR="0084656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F70B0">
        <w:rPr>
          <w:rFonts w:ascii="Times New Roman" w:hAnsi="Times New Roman" w:cs="Times New Roman"/>
          <w:sz w:val="24"/>
          <w:szCs w:val="24"/>
          <w:lang w:val="ru-RU"/>
        </w:rPr>
        <w:t>, 1</w:t>
      </w:r>
      <w:r w:rsidR="0084656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F70B0">
        <w:rPr>
          <w:rFonts w:ascii="Times New Roman" w:hAnsi="Times New Roman" w:cs="Times New Roman"/>
          <w:sz w:val="24"/>
          <w:szCs w:val="24"/>
          <w:lang w:val="ru-RU"/>
        </w:rPr>
        <w:t>) се отбелязва поредният номер на кандидата (</w:t>
      </w:r>
      <w:r w:rsidR="00F4494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F70B0">
        <w:rPr>
          <w:rFonts w:ascii="Times New Roman" w:hAnsi="Times New Roman" w:cs="Times New Roman"/>
          <w:sz w:val="24"/>
          <w:szCs w:val="24"/>
          <w:lang w:val="ru-RU"/>
        </w:rPr>
        <w:t xml:space="preserve">.1, </w:t>
      </w:r>
      <w:r w:rsidR="00F44947">
        <w:rPr>
          <w:rFonts w:ascii="Times New Roman" w:hAnsi="Times New Roman" w:cs="Times New Roman"/>
          <w:sz w:val="24"/>
          <w:szCs w:val="24"/>
          <w:lang w:val="ru-RU"/>
        </w:rPr>
        <w:t>8</w:t>
      </w:r>
      <w:bookmarkStart w:id="0" w:name="_GoBack"/>
      <w:bookmarkEnd w:id="0"/>
      <w:r w:rsidRPr="00AF70B0">
        <w:rPr>
          <w:rFonts w:ascii="Times New Roman" w:hAnsi="Times New Roman" w:cs="Times New Roman"/>
          <w:sz w:val="24"/>
          <w:szCs w:val="24"/>
          <w:lang w:val="ru-RU"/>
        </w:rPr>
        <w:t>.2 и т.н.);</w:t>
      </w:r>
    </w:p>
    <w:p w14:paraId="6A5AC32E" w14:textId="77777777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F70B0">
        <w:rPr>
          <w:rFonts w:ascii="Times New Roman" w:hAnsi="Times New Roman" w:cs="Times New Roman"/>
          <w:sz w:val="24"/>
          <w:szCs w:val="24"/>
          <w:lang w:val="ru-RU"/>
        </w:rPr>
        <w:t>** Вписва се названието на учреждението, фирмата, висшето училище и др., от които е издаден документ, удостоверяващ придобитата квалификация (бакалавър, магистър, доктор, ниво на владеене на език, компютърна грамотност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011"/>
        <w:gridCol w:w="1015"/>
        <w:gridCol w:w="2766"/>
        <w:gridCol w:w="2754"/>
      </w:tblGrid>
      <w:tr w:rsidR="00AF70B0" w:rsidRPr="00AF70B0" w14:paraId="1DBCDE57" w14:textId="77777777" w:rsidTr="00A46575">
        <w:tc>
          <w:tcPr>
            <w:tcW w:w="829" w:type="dxa"/>
          </w:tcPr>
          <w:p w14:paraId="36FEA2BD" w14:textId="49398070" w:rsidR="00AF70B0" w:rsidRPr="00AF70B0" w:rsidRDefault="0084656C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546" w:type="dxa"/>
            <w:gridSpan w:val="4"/>
          </w:tcPr>
          <w:p w14:paraId="61B5FD22" w14:textId="555885E9" w:rsidR="00AF70B0" w:rsidRPr="00AF70B0" w:rsidRDefault="00AF70B0" w:rsidP="00F4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рофесионална дейност на потенциалния кандидат (</w:t>
            </w:r>
            <w:r w:rsidR="00F44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. ... )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0B0" w:rsidRPr="00AF70B0" w14:paraId="5186417A" w14:textId="77777777" w:rsidTr="00A46575">
        <w:trPr>
          <w:trHeight w:val="163"/>
        </w:trPr>
        <w:tc>
          <w:tcPr>
            <w:tcW w:w="829" w:type="dxa"/>
            <w:vMerge w:val="restart"/>
          </w:tcPr>
          <w:p w14:paraId="71AA730A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gridSpan w:val="2"/>
          </w:tcPr>
          <w:p w14:paraId="330C32C1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години</w:t>
            </w:r>
          </w:p>
        </w:tc>
        <w:tc>
          <w:tcPr>
            <w:tcW w:w="2766" w:type="dxa"/>
            <w:vMerge w:val="restart"/>
          </w:tcPr>
          <w:p w14:paraId="7603F42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месторабота</w:t>
            </w:r>
          </w:p>
        </w:tc>
        <w:tc>
          <w:tcPr>
            <w:tcW w:w="2754" w:type="dxa"/>
            <w:vMerge w:val="restart"/>
          </w:tcPr>
          <w:p w14:paraId="10BA2E13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длъжност</w:t>
            </w:r>
          </w:p>
        </w:tc>
      </w:tr>
      <w:tr w:rsidR="00AF70B0" w:rsidRPr="00AF70B0" w14:paraId="3B4D31D0" w14:textId="77777777" w:rsidTr="00A46575">
        <w:trPr>
          <w:trHeight w:val="163"/>
        </w:trPr>
        <w:tc>
          <w:tcPr>
            <w:tcW w:w="829" w:type="dxa"/>
            <w:vMerge/>
          </w:tcPr>
          <w:p w14:paraId="268AD677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</w:tcPr>
          <w:p w14:paraId="37525159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</w:p>
        </w:tc>
        <w:tc>
          <w:tcPr>
            <w:tcW w:w="1015" w:type="dxa"/>
          </w:tcPr>
          <w:p w14:paraId="6C078D0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</w:p>
        </w:tc>
        <w:tc>
          <w:tcPr>
            <w:tcW w:w="2766" w:type="dxa"/>
            <w:vMerge/>
          </w:tcPr>
          <w:p w14:paraId="78BB6E7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  <w:vMerge/>
          </w:tcPr>
          <w:p w14:paraId="49898201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14:paraId="0997E62E" w14:textId="77777777" w:rsidTr="00A46575">
        <w:tc>
          <w:tcPr>
            <w:tcW w:w="829" w:type="dxa"/>
          </w:tcPr>
          <w:p w14:paraId="1B7CBD0D" w14:textId="4C6B48A7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6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1011" w:type="dxa"/>
          </w:tcPr>
          <w:p w14:paraId="1B6D4FF3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</w:tcPr>
          <w:p w14:paraId="4BA0E7E8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</w:tcPr>
          <w:p w14:paraId="76ED85D2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</w:tcPr>
          <w:p w14:paraId="1133C1A1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14:paraId="58192A20" w14:textId="77777777" w:rsidTr="00A46575">
        <w:tc>
          <w:tcPr>
            <w:tcW w:w="829" w:type="dxa"/>
          </w:tcPr>
          <w:p w14:paraId="23661807" w14:textId="06F8AD33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6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1011" w:type="dxa"/>
          </w:tcPr>
          <w:p w14:paraId="1EB4898E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</w:tcPr>
          <w:p w14:paraId="0F0DCB3B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</w:tcPr>
          <w:p w14:paraId="1F3A4438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</w:tcPr>
          <w:p w14:paraId="1957CB26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14:paraId="6D7F7F31" w14:textId="77777777" w:rsidTr="00A46575">
        <w:tc>
          <w:tcPr>
            <w:tcW w:w="829" w:type="dxa"/>
          </w:tcPr>
          <w:p w14:paraId="5871E5BD" w14:textId="1A882464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6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1011" w:type="dxa"/>
          </w:tcPr>
          <w:p w14:paraId="248774E1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</w:tcPr>
          <w:p w14:paraId="7B9BA0D2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</w:tcPr>
          <w:p w14:paraId="1C758443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</w:tcPr>
          <w:p w14:paraId="635FCE70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14:paraId="722E228B" w14:textId="77777777" w:rsidTr="00A46575">
        <w:tc>
          <w:tcPr>
            <w:tcW w:w="829" w:type="dxa"/>
          </w:tcPr>
          <w:p w14:paraId="4F3F7934" w14:textId="464489A2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6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1011" w:type="dxa"/>
          </w:tcPr>
          <w:p w14:paraId="5119AA37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</w:tcPr>
          <w:p w14:paraId="60A3D027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6" w:type="dxa"/>
          </w:tcPr>
          <w:p w14:paraId="07754FA6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</w:tcPr>
          <w:p w14:paraId="3A7D40D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EF01A8A" w14:textId="77777777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648"/>
        <w:gridCol w:w="1356"/>
      </w:tblGrid>
      <w:tr w:rsidR="00AF70B0" w:rsidRPr="00AF70B0" w14:paraId="6C426A34" w14:textId="77777777" w:rsidTr="00A46575">
        <w:tc>
          <w:tcPr>
            <w:tcW w:w="852" w:type="dxa"/>
          </w:tcPr>
          <w:p w14:paraId="0C371DA4" w14:textId="573B3261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6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04" w:type="dxa"/>
            <w:gridSpan w:val="2"/>
          </w:tcPr>
          <w:p w14:paraId="3978D9A5" w14:textId="778B9F4B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аучна дейност на потенциалния кандидат (</w:t>
            </w:r>
            <w:r w:rsidR="00846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>. ...)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F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0B0" w:rsidRPr="00AF70B0" w14:paraId="63EAB7E1" w14:textId="77777777" w:rsidTr="00A46575">
        <w:tc>
          <w:tcPr>
            <w:tcW w:w="852" w:type="dxa"/>
          </w:tcPr>
          <w:p w14:paraId="4AF12FD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48" w:type="dxa"/>
          </w:tcPr>
          <w:p w14:paraId="21C655E8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356" w:type="dxa"/>
          </w:tcPr>
          <w:p w14:paraId="50DA5B3B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брой</w:t>
            </w:r>
          </w:p>
        </w:tc>
      </w:tr>
      <w:tr w:rsidR="00AF70B0" w:rsidRPr="00AF70B0" w14:paraId="7BB93884" w14:textId="77777777" w:rsidTr="00A46575">
        <w:tc>
          <w:tcPr>
            <w:tcW w:w="852" w:type="dxa"/>
          </w:tcPr>
          <w:p w14:paraId="3E9D1D96" w14:textId="07469C58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6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6648" w:type="dxa"/>
          </w:tcPr>
          <w:p w14:paraId="2C84DE1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монографии</w:t>
            </w:r>
          </w:p>
        </w:tc>
        <w:tc>
          <w:tcPr>
            <w:tcW w:w="1356" w:type="dxa"/>
          </w:tcPr>
          <w:p w14:paraId="00489643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14:paraId="3569A219" w14:textId="77777777" w:rsidTr="00A46575">
        <w:tc>
          <w:tcPr>
            <w:tcW w:w="852" w:type="dxa"/>
          </w:tcPr>
          <w:p w14:paraId="0BBA184B" w14:textId="08D942D0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6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6648" w:type="dxa"/>
          </w:tcPr>
          <w:p w14:paraId="7D42AC2A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статии в списания с импакт фактор</w:t>
            </w:r>
          </w:p>
        </w:tc>
        <w:tc>
          <w:tcPr>
            <w:tcW w:w="1356" w:type="dxa"/>
          </w:tcPr>
          <w:p w14:paraId="01D3CCE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14:paraId="00B455DB" w14:textId="77777777" w:rsidTr="00A46575">
        <w:tc>
          <w:tcPr>
            <w:tcW w:w="852" w:type="dxa"/>
          </w:tcPr>
          <w:p w14:paraId="307C788B" w14:textId="11677D54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6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6648" w:type="dxa"/>
          </w:tcPr>
          <w:p w14:paraId="322946B6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статии в списания без импакт фактор</w:t>
            </w:r>
          </w:p>
        </w:tc>
        <w:tc>
          <w:tcPr>
            <w:tcW w:w="1356" w:type="dxa"/>
          </w:tcPr>
          <w:p w14:paraId="748A8244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14:paraId="1D686403" w14:textId="77777777" w:rsidTr="00A46575">
        <w:tc>
          <w:tcPr>
            <w:tcW w:w="852" w:type="dxa"/>
          </w:tcPr>
          <w:p w14:paraId="214E5C72" w14:textId="096384B5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6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6648" w:type="dxa"/>
          </w:tcPr>
          <w:p w14:paraId="563D497F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статии в научни издания с рецензенти</w:t>
            </w:r>
          </w:p>
        </w:tc>
        <w:tc>
          <w:tcPr>
            <w:tcW w:w="1356" w:type="dxa"/>
          </w:tcPr>
          <w:p w14:paraId="08396871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14:paraId="212666D0" w14:textId="77777777" w:rsidTr="00A46575">
        <w:tc>
          <w:tcPr>
            <w:tcW w:w="852" w:type="dxa"/>
          </w:tcPr>
          <w:p w14:paraId="48D179F7" w14:textId="354DB5EB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6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</w:t>
            </w:r>
          </w:p>
        </w:tc>
        <w:tc>
          <w:tcPr>
            <w:tcW w:w="6648" w:type="dxa"/>
          </w:tcPr>
          <w:p w14:paraId="2740DF62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 помагала, предназначени за ВУЗ</w:t>
            </w:r>
          </w:p>
        </w:tc>
        <w:tc>
          <w:tcPr>
            <w:tcW w:w="1356" w:type="dxa"/>
          </w:tcPr>
          <w:p w14:paraId="7EC68698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14:paraId="20F492FE" w14:textId="77777777" w:rsidTr="00A46575">
        <w:tc>
          <w:tcPr>
            <w:tcW w:w="852" w:type="dxa"/>
          </w:tcPr>
          <w:p w14:paraId="5942FB20" w14:textId="5EC9D4EA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6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.6</w:t>
            </w:r>
          </w:p>
        </w:tc>
        <w:tc>
          <w:tcPr>
            <w:tcW w:w="6648" w:type="dxa"/>
          </w:tcPr>
          <w:p w14:paraId="79A8D1FD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ръководство на защитили докторанти</w:t>
            </w:r>
          </w:p>
        </w:tc>
        <w:tc>
          <w:tcPr>
            <w:tcW w:w="1356" w:type="dxa"/>
          </w:tcPr>
          <w:p w14:paraId="5C8CCF2B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0B0" w:rsidRPr="00AF70B0" w14:paraId="18B78A24" w14:textId="77777777" w:rsidTr="00A46575">
        <w:tc>
          <w:tcPr>
            <w:tcW w:w="852" w:type="dxa"/>
          </w:tcPr>
          <w:p w14:paraId="61B7E31A" w14:textId="31D41D67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6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</w:t>
            </w:r>
          </w:p>
        </w:tc>
        <w:tc>
          <w:tcPr>
            <w:tcW w:w="6648" w:type="dxa"/>
          </w:tcPr>
          <w:p w14:paraId="66904B90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цитирания</w:t>
            </w:r>
          </w:p>
        </w:tc>
        <w:tc>
          <w:tcPr>
            <w:tcW w:w="1356" w:type="dxa"/>
          </w:tcPr>
          <w:p w14:paraId="48AFBB76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43B4C9C" w14:textId="77777777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028"/>
      </w:tblGrid>
      <w:tr w:rsidR="00AF70B0" w:rsidRPr="00AF70B0" w14:paraId="46F5D13E" w14:textId="77777777" w:rsidTr="00A46575">
        <w:tc>
          <w:tcPr>
            <w:tcW w:w="828" w:type="dxa"/>
          </w:tcPr>
          <w:p w14:paraId="01F6EC18" w14:textId="7F166E76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6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28" w:type="dxa"/>
          </w:tcPr>
          <w:p w14:paraId="78CC0C03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1: списък на публикуваните и/или приети за печат монографии, статии и учебни помагала, списък на защитилите докторанти (име, дата на защитата, тема на дисертационния труд), списък на цитатите</w:t>
            </w:r>
          </w:p>
        </w:tc>
      </w:tr>
    </w:tbl>
    <w:p w14:paraId="5F69158F" w14:textId="77777777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028"/>
      </w:tblGrid>
      <w:tr w:rsidR="00AF70B0" w:rsidRPr="00AF70B0" w14:paraId="2D23C5C6" w14:textId="77777777" w:rsidTr="00A46575">
        <w:tc>
          <w:tcPr>
            <w:tcW w:w="828" w:type="dxa"/>
          </w:tcPr>
          <w:p w14:paraId="5D6CE737" w14:textId="6C497D8F" w:rsidR="00AF70B0" w:rsidRPr="00AF70B0" w:rsidRDefault="00AF70B0" w:rsidP="008465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46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28" w:type="dxa"/>
          </w:tcPr>
          <w:p w14:paraId="35EF01C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2: препис-извлечение от КС, относно прието предложение за обявяване на конкурс за заемане на академична длъжност (професор, доцент, гл. асистент) или за обявяване на свободно място за асистент</w:t>
            </w:r>
          </w:p>
        </w:tc>
      </w:tr>
    </w:tbl>
    <w:p w14:paraId="50670349" w14:textId="77777777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678"/>
        <w:gridCol w:w="2227"/>
      </w:tblGrid>
      <w:tr w:rsidR="00AF70B0" w:rsidRPr="00AF70B0" w14:paraId="17AA2954" w14:textId="77777777" w:rsidTr="00A46575">
        <w:tc>
          <w:tcPr>
            <w:tcW w:w="1985" w:type="dxa"/>
          </w:tcPr>
          <w:p w14:paraId="1AF5F6DE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0C52FA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4678" w:type="dxa"/>
          </w:tcPr>
          <w:p w14:paraId="18D820BB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Ръководител на катедра</w:t>
            </w:r>
          </w:p>
        </w:tc>
        <w:tc>
          <w:tcPr>
            <w:tcW w:w="2227" w:type="dxa"/>
          </w:tcPr>
          <w:p w14:paraId="366C6C98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8EC1B5" w14:textId="77777777" w:rsidR="00AF70B0" w:rsidRPr="00AF70B0" w:rsidRDefault="00AF70B0" w:rsidP="00AF70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(подпис)</w:t>
            </w:r>
          </w:p>
        </w:tc>
      </w:tr>
    </w:tbl>
    <w:p w14:paraId="760036A2" w14:textId="77777777" w:rsidR="00AF70B0" w:rsidRPr="00AF70B0" w:rsidRDefault="00AF70B0" w:rsidP="00AF70B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13CCAC2" w14:textId="77777777" w:rsidR="00147E46" w:rsidRPr="00AF70B0" w:rsidRDefault="00147E46">
      <w:pPr>
        <w:rPr>
          <w:rFonts w:ascii="Times New Roman" w:hAnsi="Times New Roman" w:cs="Times New Roman"/>
          <w:sz w:val="24"/>
          <w:szCs w:val="24"/>
        </w:rPr>
      </w:pPr>
    </w:p>
    <w:sectPr w:rsidR="00147E46" w:rsidRPr="00AF70B0" w:rsidSect="00AF70B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0"/>
    <w:rsid w:val="00147E46"/>
    <w:rsid w:val="007036CE"/>
    <w:rsid w:val="00827DEA"/>
    <w:rsid w:val="0084656C"/>
    <w:rsid w:val="00974101"/>
    <w:rsid w:val="00AF70B0"/>
    <w:rsid w:val="00B535AD"/>
    <w:rsid w:val="00D02553"/>
    <w:rsid w:val="00F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2544"/>
  <w15:chartTrackingRefBased/>
  <w15:docId w15:val="{D163849E-7426-4D42-A44E-2B376732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3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6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PC</cp:lastModifiedBy>
  <cp:revision>3</cp:revision>
  <dcterms:created xsi:type="dcterms:W3CDTF">2023-10-03T11:40:00Z</dcterms:created>
  <dcterms:modified xsi:type="dcterms:W3CDTF">2023-10-03T11:44:00Z</dcterms:modified>
</cp:coreProperties>
</file>