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26" w:rsidRPr="00B91926" w:rsidRDefault="00B91926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От ПМС 90:</w:t>
      </w:r>
    </w:p>
    <w:p w:rsidR="00B91926" w:rsidRDefault="00B91926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Средствата </w:t>
      </w:r>
      <w:proofErr w:type="spellStart"/>
      <w:r>
        <w:rPr>
          <w:rFonts w:ascii="Verdana" w:hAnsi="Verdana" w:cs="Verdana"/>
          <w:sz w:val="24"/>
          <w:szCs w:val="24"/>
        </w:rPr>
        <w:t>за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стипендии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чл</w:t>
      </w:r>
      <w:proofErr w:type="spellEnd"/>
      <w:r>
        <w:rPr>
          <w:rFonts w:ascii="Verdana" w:hAnsi="Verdana" w:cs="Verdana"/>
          <w:sz w:val="24"/>
          <w:szCs w:val="24"/>
        </w:rPr>
        <w:t xml:space="preserve">. 1, </w:t>
      </w:r>
      <w:proofErr w:type="spellStart"/>
      <w:r>
        <w:rPr>
          <w:rFonts w:ascii="Verdana" w:hAnsi="Verdana" w:cs="Verdana"/>
          <w:sz w:val="24"/>
          <w:szCs w:val="24"/>
        </w:rPr>
        <w:t>ал</w:t>
      </w:r>
      <w:proofErr w:type="spellEnd"/>
      <w:r>
        <w:rPr>
          <w:rFonts w:ascii="Verdana" w:hAnsi="Verdana" w:cs="Verdana"/>
          <w:sz w:val="24"/>
          <w:szCs w:val="24"/>
        </w:rPr>
        <w:t xml:space="preserve">. 1, т. 1, 4 и 5 </w:t>
      </w:r>
      <w:proofErr w:type="spellStart"/>
      <w:r>
        <w:rPr>
          <w:rFonts w:ascii="Verdana" w:hAnsi="Verdana" w:cs="Verdana"/>
          <w:sz w:val="24"/>
          <w:szCs w:val="24"/>
        </w:rPr>
        <w:t>се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определят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висши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училища</w:t>
      </w:r>
      <w:proofErr w:type="spellEnd"/>
      <w:r>
        <w:rPr>
          <w:rFonts w:ascii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hAnsi="Verdana" w:cs="Verdana"/>
          <w:sz w:val="24"/>
          <w:szCs w:val="24"/>
        </w:rPr>
        <w:t>както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следва</w:t>
      </w:r>
      <w:proofErr w:type="spellEnd"/>
      <w:r>
        <w:rPr>
          <w:rFonts w:ascii="Verdana" w:hAnsi="Verdana" w:cs="Verdana"/>
          <w:sz w:val="24"/>
          <w:szCs w:val="24"/>
        </w:rPr>
        <w:t>:</w:t>
      </w:r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1. </w:t>
      </w:r>
      <w:r>
        <w:rPr>
          <w:rFonts w:ascii="Verdana" w:hAnsi="Verdana" w:cs="Verdana"/>
          <w:sz w:val="24"/>
          <w:szCs w:val="24"/>
        </w:rPr>
        <w:t xml:space="preserve">65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сто</w:t>
      </w:r>
      <w:proofErr w:type="spellEnd"/>
      <w:r>
        <w:rPr>
          <w:rFonts w:ascii="Verdan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hAnsi="Verdana" w:cs="Verdana"/>
          <w:sz w:val="24"/>
          <w:szCs w:val="24"/>
        </w:rPr>
        <w:t>пропорционално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броя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всички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студенти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чл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1, </w:t>
      </w:r>
      <w:proofErr w:type="spellStart"/>
      <w:r>
        <w:rPr>
          <w:rFonts w:ascii="Verdana" w:hAnsi="Verdana" w:cs="Verdana"/>
          <w:sz w:val="24"/>
          <w:szCs w:val="24"/>
        </w:rPr>
        <w:t>ал</w:t>
      </w:r>
      <w:proofErr w:type="spellEnd"/>
      <w:r>
        <w:rPr>
          <w:rFonts w:ascii="Verdana" w:hAnsi="Verdana" w:cs="Verdana"/>
          <w:sz w:val="24"/>
          <w:szCs w:val="24"/>
        </w:rPr>
        <w:t>. 1, т. 1 и 5, и</w:t>
      </w:r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2. </w:t>
      </w:r>
      <w:r>
        <w:rPr>
          <w:rFonts w:ascii="Verdana" w:hAnsi="Verdana" w:cs="Verdana"/>
          <w:sz w:val="24"/>
          <w:szCs w:val="24"/>
        </w:rPr>
        <w:t xml:space="preserve">35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сто</w:t>
      </w:r>
      <w:proofErr w:type="spellEnd"/>
      <w:r>
        <w:rPr>
          <w:rFonts w:ascii="Verdan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hAnsi="Verdana" w:cs="Verdana"/>
          <w:sz w:val="24"/>
          <w:szCs w:val="24"/>
        </w:rPr>
        <w:t>пропорционално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броя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студентите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чл</w:t>
      </w:r>
      <w:proofErr w:type="spellEnd"/>
      <w:r>
        <w:rPr>
          <w:rFonts w:ascii="Verdana" w:hAnsi="Verdana" w:cs="Verdana"/>
          <w:sz w:val="24"/>
          <w:szCs w:val="24"/>
        </w:rPr>
        <w:t xml:space="preserve">. 1, </w:t>
      </w:r>
      <w:proofErr w:type="spellStart"/>
      <w:r>
        <w:rPr>
          <w:rFonts w:ascii="Verdana" w:hAnsi="Verdana" w:cs="Verdana"/>
          <w:sz w:val="24"/>
          <w:szCs w:val="24"/>
        </w:rPr>
        <w:t>ал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1, т. 1, 4 и 5, </w:t>
      </w:r>
      <w:proofErr w:type="spellStart"/>
      <w:r>
        <w:rPr>
          <w:rFonts w:ascii="Verdana" w:hAnsi="Verdana" w:cs="Verdana"/>
          <w:sz w:val="24"/>
          <w:szCs w:val="24"/>
        </w:rPr>
        <w:t>обучаващи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се</w:t>
      </w:r>
      <w:proofErr w:type="spellEnd"/>
      <w:r>
        <w:rPr>
          <w:rFonts w:ascii="Verdana" w:hAnsi="Verdana" w:cs="Verdana"/>
          <w:sz w:val="24"/>
          <w:szCs w:val="24"/>
        </w:rPr>
        <w:t xml:space="preserve"> в </w:t>
      </w:r>
      <w:proofErr w:type="spellStart"/>
      <w:r>
        <w:rPr>
          <w:rFonts w:ascii="Verdana" w:hAnsi="Verdana" w:cs="Verdana"/>
          <w:sz w:val="24"/>
          <w:szCs w:val="24"/>
        </w:rPr>
        <w:t>специалност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от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приоритетни</w:t>
      </w:r>
      <w:proofErr w:type="spellEnd"/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професионални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направления</w:t>
      </w:r>
      <w:proofErr w:type="spellEnd"/>
      <w:r>
        <w:rPr>
          <w:rFonts w:ascii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hAnsi="Verdana" w:cs="Verdana"/>
          <w:sz w:val="24"/>
          <w:szCs w:val="24"/>
        </w:rPr>
        <w:t>включени</w:t>
      </w:r>
      <w:proofErr w:type="spellEnd"/>
      <w:r>
        <w:rPr>
          <w:rFonts w:ascii="Verdana" w:hAnsi="Verdana" w:cs="Verdana"/>
          <w:sz w:val="24"/>
          <w:szCs w:val="24"/>
        </w:rPr>
        <w:t xml:space="preserve"> в </w:t>
      </w:r>
      <w:proofErr w:type="spellStart"/>
      <w:r>
        <w:rPr>
          <w:rFonts w:ascii="Verdana" w:hAnsi="Verdana" w:cs="Verdana"/>
          <w:sz w:val="24"/>
          <w:szCs w:val="24"/>
        </w:rPr>
        <w:t>списъка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чл</w:t>
      </w:r>
      <w:proofErr w:type="spellEnd"/>
      <w:r>
        <w:rPr>
          <w:rFonts w:ascii="Verdana" w:hAnsi="Verdana" w:cs="Verdana"/>
          <w:sz w:val="24"/>
          <w:szCs w:val="24"/>
        </w:rPr>
        <w:t xml:space="preserve">. 9, </w:t>
      </w:r>
      <w:proofErr w:type="spellStart"/>
      <w:r>
        <w:rPr>
          <w:rFonts w:ascii="Verdana" w:hAnsi="Verdana" w:cs="Verdana"/>
          <w:sz w:val="24"/>
          <w:szCs w:val="24"/>
        </w:rPr>
        <w:t>ал</w:t>
      </w:r>
      <w:proofErr w:type="spellEnd"/>
      <w:r>
        <w:rPr>
          <w:rFonts w:ascii="Verdana" w:hAnsi="Verdana" w:cs="Verdana"/>
          <w:sz w:val="24"/>
          <w:szCs w:val="24"/>
        </w:rPr>
        <w:t xml:space="preserve">. 8 </w:t>
      </w:r>
      <w:proofErr w:type="spellStart"/>
      <w:r>
        <w:rPr>
          <w:rFonts w:ascii="Verdana" w:hAnsi="Verdana" w:cs="Verdana"/>
          <w:sz w:val="24"/>
          <w:szCs w:val="24"/>
        </w:rPr>
        <w:t>от</w:t>
      </w:r>
      <w:proofErr w:type="spellEnd"/>
    </w:p>
    <w:p w:rsidR="00F6462B" w:rsidRDefault="00F6462B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Закона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за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висшето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образование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693D71" w:rsidRDefault="00693D71" w:rsidP="00F646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(12) </w:t>
      </w:r>
      <w:r>
        <w:rPr>
          <w:rFonts w:ascii="Verdana" w:hAnsi="Verdana" w:cs="Verdana"/>
          <w:sz w:val="24"/>
          <w:szCs w:val="24"/>
        </w:rPr>
        <w:t>(</w:t>
      </w:r>
      <w:proofErr w:type="spellStart"/>
      <w:r>
        <w:rPr>
          <w:rFonts w:ascii="Verdana" w:hAnsi="Verdana" w:cs="Verdana"/>
          <w:sz w:val="24"/>
          <w:szCs w:val="24"/>
        </w:rPr>
        <w:t>Нова</w:t>
      </w:r>
      <w:proofErr w:type="spellEnd"/>
      <w:r>
        <w:rPr>
          <w:rFonts w:ascii="Verdana" w:hAnsi="Verdana" w:cs="Verdana"/>
          <w:sz w:val="24"/>
          <w:szCs w:val="24"/>
        </w:rPr>
        <w:t xml:space="preserve"> - ДВ, </w:t>
      </w:r>
      <w:proofErr w:type="spellStart"/>
      <w:r>
        <w:rPr>
          <w:rFonts w:ascii="Verdana" w:hAnsi="Verdana" w:cs="Verdana"/>
          <w:sz w:val="24"/>
          <w:szCs w:val="24"/>
        </w:rPr>
        <w:t>бр</w:t>
      </w:r>
      <w:proofErr w:type="spellEnd"/>
      <w:r>
        <w:rPr>
          <w:rFonts w:ascii="Verdana" w:hAnsi="Verdana" w:cs="Verdana"/>
          <w:sz w:val="24"/>
          <w:szCs w:val="24"/>
        </w:rPr>
        <w:t xml:space="preserve">. 19 </w:t>
      </w:r>
      <w:proofErr w:type="spellStart"/>
      <w:r>
        <w:rPr>
          <w:rFonts w:ascii="Verdana" w:hAnsi="Verdana" w:cs="Verdana"/>
          <w:sz w:val="24"/>
          <w:szCs w:val="24"/>
        </w:rPr>
        <w:t>от</w:t>
      </w:r>
      <w:proofErr w:type="spellEnd"/>
      <w:r>
        <w:rPr>
          <w:rFonts w:ascii="Verdana" w:hAnsi="Verdana" w:cs="Verdana"/>
          <w:sz w:val="24"/>
          <w:szCs w:val="24"/>
        </w:rPr>
        <w:t xml:space="preserve"> 2018 г., в </w:t>
      </w:r>
      <w:proofErr w:type="spellStart"/>
      <w:r>
        <w:rPr>
          <w:rFonts w:ascii="Verdana" w:hAnsi="Verdana" w:cs="Verdana"/>
          <w:sz w:val="24"/>
          <w:szCs w:val="24"/>
        </w:rPr>
        <w:t>сила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от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началото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втория</w:t>
      </w:r>
      <w:proofErr w:type="spellEnd"/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семестър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учебната</w:t>
      </w:r>
      <w:proofErr w:type="spellEnd"/>
      <w:r>
        <w:rPr>
          <w:rFonts w:ascii="Verdana" w:hAnsi="Verdana" w:cs="Verdana"/>
          <w:sz w:val="24"/>
          <w:szCs w:val="24"/>
        </w:rPr>
        <w:t xml:space="preserve"> 2017/2018 </w:t>
      </w:r>
      <w:proofErr w:type="spellStart"/>
      <w:r>
        <w:rPr>
          <w:rFonts w:ascii="Verdana" w:hAnsi="Verdana" w:cs="Verdana"/>
          <w:sz w:val="24"/>
          <w:szCs w:val="24"/>
        </w:rPr>
        <w:t>година</w:t>
      </w:r>
      <w:proofErr w:type="spellEnd"/>
      <w:r>
        <w:rPr>
          <w:rFonts w:ascii="Verdana" w:hAnsi="Verdana" w:cs="Verdana"/>
          <w:sz w:val="24"/>
          <w:szCs w:val="24"/>
        </w:rPr>
        <w:t xml:space="preserve">) </w:t>
      </w:r>
      <w:proofErr w:type="spellStart"/>
      <w:r>
        <w:rPr>
          <w:rFonts w:ascii="Verdana" w:hAnsi="Verdana" w:cs="Verdana"/>
          <w:sz w:val="24"/>
          <w:szCs w:val="24"/>
        </w:rPr>
        <w:t>Размерът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стипендията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ал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. 5 </w:t>
      </w:r>
      <w:proofErr w:type="spellStart"/>
      <w:r>
        <w:rPr>
          <w:rFonts w:ascii="Verdana" w:hAnsi="Verdana" w:cs="Verdana"/>
          <w:sz w:val="24"/>
          <w:szCs w:val="24"/>
        </w:rPr>
        <w:t>не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може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да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бъде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по-нисък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от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размера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на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стипендията</w:t>
      </w:r>
      <w:proofErr w:type="spellEnd"/>
      <w:r>
        <w:rPr>
          <w:rFonts w:ascii="Verdana" w:hAnsi="Verdana" w:cs="Verdana"/>
          <w:sz w:val="24"/>
          <w:szCs w:val="24"/>
        </w:rPr>
        <w:t>,</w:t>
      </w: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предоставяна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критериите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по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ал</w:t>
      </w:r>
      <w:proofErr w:type="spellEnd"/>
      <w:r>
        <w:rPr>
          <w:rFonts w:ascii="Verdana" w:hAnsi="Verdana" w:cs="Verdana"/>
          <w:sz w:val="24"/>
          <w:szCs w:val="24"/>
        </w:rPr>
        <w:t>. 2.</w:t>
      </w: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Т.е. стипендиите за успех и обучение в приортетни ПН трябва да са равни.</w:t>
      </w: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В повечето от случаите това зависи от общите средства</w:t>
      </w:r>
      <w:r w:rsidR="00B91926">
        <w:rPr>
          <w:rFonts w:ascii="Verdana" w:hAnsi="Verdana" w:cs="Verdana"/>
          <w:sz w:val="24"/>
          <w:szCs w:val="24"/>
          <w:lang w:val="bg-BG"/>
        </w:rPr>
        <w:t xml:space="preserve"> с които разполагаме</w:t>
      </w:r>
      <w:r>
        <w:rPr>
          <w:rFonts w:ascii="Verdana" w:hAnsi="Verdana" w:cs="Verdana"/>
          <w:sz w:val="24"/>
          <w:szCs w:val="24"/>
          <w:lang w:val="bg-BG"/>
        </w:rPr>
        <w:t>.</w:t>
      </w:r>
      <w:r w:rsidR="00B91926">
        <w:rPr>
          <w:rFonts w:ascii="Verdana" w:hAnsi="Verdana" w:cs="Verdana"/>
          <w:sz w:val="24"/>
          <w:szCs w:val="24"/>
          <w:lang w:val="bg-BG"/>
        </w:rPr>
        <w:t xml:space="preserve"> За първия семестър средствата не бяха достатъчни</w:t>
      </w: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Трябва допълнително да уточним:</w:t>
      </w: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</w:p>
    <w:p w:rsidR="00BF1BB4" w:rsidRDefault="00E808C4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-да уточни</w:t>
      </w:r>
      <w:bookmarkStart w:id="0" w:name="_GoBack"/>
      <w:bookmarkEnd w:id="0"/>
      <w:r w:rsidR="00BF1BB4">
        <w:rPr>
          <w:rFonts w:ascii="Verdana" w:hAnsi="Verdana" w:cs="Verdana"/>
          <w:sz w:val="24"/>
          <w:szCs w:val="24"/>
          <w:lang w:val="bg-BG"/>
        </w:rPr>
        <w:t>м втората стипендия</w:t>
      </w:r>
    </w:p>
    <w:p w:rsidR="00693D71" w:rsidRDefault="00693D71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-</w:t>
      </w:r>
      <w:r w:rsidR="00B91926">
        <w:rPr>
          <w:rFonts w:ascii="Verdana" w:hAnsi="Verdana" w:cs="Verdana"/>
          <w:sz w:val="24"/>
          <w:szCs w:val="24"/>
          <w:lang w:val="bg-BG"/>
        </w:rPr>
        <w:t>колко са чуждестранните студенти – молба е подала само 1 студентка</w:t>
      </w: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-на колко студенти може да дадем помощи и  награди</w:t>
      </w: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-ще даваме ли на докторантите награди и колко са те.</w:t>
      </w:r>
    </w:p>
    <w:p w:rsidR="00B91926" w:rsidRDefault="00B91926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-трябва да останат малко средства за да не се появи бременна студентка до Нова година</w:t>
      </w:r>
    </w:p>
    <w:p w:rsidR="0082570B" w:rsidRDefault="0082570B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</w:p>
    <w:p w:rsidR="0082570B" w:rsidRDefault="0082570B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Приложено изпращам примерно разпределение на средствата.</w:t>
      </w:r>
    </w:p>
    <w:p w:rsidR="0082570B" w:rsidRDefault="0082570B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</w:p>
    <w:p w:rsidR="0082570B" w:rsidRDefault="0082570B" w:rsidP="00693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>Поздрави, Санчи</w:t>
      </w:r>
    </w:p>
    <w:p w:rsidR="00B91926" w:rsidRPr="00693D71" w:rsidRDefault="00B91926" w:rsidP="0069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91926" w:rsidRPr="0069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B"/>
    <w:rsid w:val="00693D71"/>
    <w:rsid w:val="0082570B"/>
    <w:rsid w:val="00B91926"/>
    <w:rsid w:val="00BF1BB4"/>
    <w:rsid w:val="00D40545"/>
    <w:rsid w:val="00E808C4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2E9A-B78C-42AF-9BB9-86E5523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Nenkov</dc:creator>
  <cp:keywords/>
  <dc:description/>
  <cp:lastModifiedBy>Dimitar Nenkov</cp:lastModifiedBy>
  <cp:revision>4</cp:revision>
  <dcterms:created xsi:type="dcterms:W3CDTF">2020-11-08T13:23:00Z</dcterms:created>
  <dcterms:modified xsi:type="dcterms:W3CDTF">2020-11-08T15:23:00Z</dcterms:modified>
</cp:coreProperties>
</file>